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Target="docProps/app.xml"/>
<Relationship Id="rId2" Type="http://schemas.openxmlformats.org/package/2006/relationships/metadata/core-properties" Target="docProps/core.xml"/>
<Relationship Id="rId1" Type="http://schemas.openxmlformats.org/officeDocument/2006/relationships/officeDocument" Target="word/document.xml"/>
</Relationships>
</file>

<file path=word/document.xml><?xml version="1.0" encoding="utf-8"?>
<w:document xmlns:wp="http://schemas.openxmlformats.org/drawingml/2006/wordprocessingDrawing" xmlns:o="urn:schemas-microsoft-com:office:office" xmlns:r="http://schemas.openxmlformats.org/officeDocument/2006/relationships" xmlns:m="http://schemas.openxmlformats.org/officeDocument/2006/math" xmlns:w="http://schemas.openxmlformats.org/wordprocessingml/2006/main">
  <w:body>
    <w:p>
      <w:pPr>
        <w:jc w:val="center"/>
        <w:spacing w:after="0"/>
      </w:pPr>
      <w:r>
        <w:rPr>
          <w:b/>
          <w:rFonts w:ascii="Arial"/>
          <w:color w:val="FF0000"/>
        </w:rPr>
        <w:t>Evaluation version! The document was created with a trial version of the component.</w:t>
      </w:r>
      <w:r>
        <w:rPr>
          <w:b/>
          <w:rFonts w:ascii="Arial"/>
          <w:color w:val="FF0000"/>
        </w:rPr>
        <w:br/>
      </w:r>
      <w:r>
        <w:rPr>
          <w:b/>
          <w:rFonts w:ascii="Arial"/>
          <w:color w:val="FF0000"/>
        </w:rPr>
        <w:t>Different symbols were intentionally placed in text at random locations.</w:t>
      </w:r>
    </w:p>
    <w:p>
      <w:pPr>
        <w:spacing w:line="240" w:lineRule="exact"/>
      </w:pPr>
      <w:r>
        <w:rPr>
          <w:sz w:val="32"/>
        </w:rPr>
        <w:t>Mars is the fourth planet from the Sun</w:t>
      </w:r>
      <w:r>
        <w:t xml:space="preserve"> </w:t>
      </w:r>
      <w:r>
        <w:rPr>
          <w:bdr w:val="thick" w:sz="8"/>
        </w:rPr>
        <w:t>in the Sol</w:t>
      </w:r>
      <w:r>
        <w:rPr>
          <w:bdr w:val="thick" w:sz="8"/>
        </w:rPr>
        <w:t>a,</w:t>
      </w:r>
      <w:r>
        <w:rPr>
          <w:bdr w:val="thick" w:sz="8"/>
        </w:rPr>
        <w:t>r System. Named after the Roma</w:t>
      </w:r>
      <w:r>
        <w:t>n</w:t>
      </w:r>
      <w:r>
        <w:rPr>
          <w:shd w:val="clear" w:color="000000" w:fill="FF4500"/>
        </w:rPr>
        <w:t xml:space="preserve"> god of war, Mar</w:t>
      </w:r>
      <w:r>
        <w:rPr>
          <w:shd w:val="clear" w:color="000000" w:fill="FF4500"/>
        </w:rPr>
        <w:t>s,</w:t>
      </w:r>
      <w:r>
        <w:rPr>
          <w:shd w:val="clear" w:color="000000" w:fill="FF4500"/>
        </w:rPr>
        <w:t>, it is often described as the "Red Planet</w:t>
      </w:r>
      <w:r>
        <w:t>"</w:t>
      </w:r>
      <w:r>
        <w:rPr>
          <w:color w:val="0000FF"/>
        </w:rPr>
        <w:t>, as</w:t>
      </w:r>
      <w:r>
        <w:rPr>
          <w:color w:val="0000FF"/>
        </w:rPr>
        <w:t xml:space="preserve"> ,</w:t>
      </w:r>
      <w:r>
        <w:rPr>
          <w:color w:val="0000FF"/>
        </w:rPr>
        <w:t>the iron oxide prevalent on its surf</w:t>
      </w:r>
      <w:r>
        <w:t>ace gives</w:t>
      </w:r>
      <w:r>
        <w:t xml:space="preserve"> i</w:t>
      </w:r>
      <w:r>
        <w:t>t,</w:t>
      </w:r>
      <w:r>
        <w:t xml:space="preserve"> a red</w:t>
      </w:r>
      <w:r>
        <w:t>dish appearan</w:t>
      </w:r>
      <w:r>
        <w:rPr>
          <w:w w:val="200"/>
        </w:rPr>
        <w:t>ce. Mars is a terrestrial pl</w:t>
      </w:r>
      <w:r>
        <w:t>a</w:t>
      </w:r>
      <w:r>
        <w:rPr>
          <w:b/>
        </w:rPr>
        <w:t>,</w:t>
      </w:r>
      <w:r>
        <w:rPr>
          <w:b/>
        </w:rPr>
        <w:t>net with a thin atmosphere, having surface feat</w:t>
      </w:r>
      <w:r>
        <w:rPr>
          <w:b/>
        </w:rPr>
        <w:t>u,</w:t>
      </w:r>
      <w:r>
        <w:rPr>
          <w:b/>
        </w:rPr>
        <w:t>res remin</w:t>
      </w:r>
      <w:r>
        <w:t>i</w:t>
      </w:r>
      <w:r>
        <w:rPr>
          <w:caps/>
        </w:rPr>
        <w:t>scent both of the impact craters of t</w:t>
      </w:r>
      <w:r>
        <w:rPr>
          <w:caps/>
        </w:rPr>
        <w:t>h,</w:t>
      </w:r>
      <w:r>
        <w:rPr>
          <w:caps/>
        </w:rPr>
        <w:t>e M</w:t>
      </w:r>
      <w:r>
        <w:t>o</w:t>
      </w:r>
      <w:r>
        <w:rPr>
          <w:dstrike/>
        </w:rPr>
        <w:t>on and the volcanoes, valleys, deserts, and</w:t>
      </w:r>
      <w:r>
        <w:rPr>
          <w:dstrike/>
        </w:rPr>
        <w:t xml:space="preserve"> ,</w:t>
      </w:r>
      <w:r>
        <w:rPr>
          <w:dstrike/>
        </w:rPr>
        <w:t>polar ice caps o</w:t>
      </w:r>
      <w:r>
        <w:t>f</w:t>
      </w:r>
      <w:r>
        <w:rPr>
          <w:emboss/>
        </w:rPr>
        <w:t xml:space="preserve"> Earth.</w:t>
      </w:r>
      <w:r>
        <w:rPr>
          <w:emboss/>
        </w:rPr>
        <w:t xml:space="preserve"> </w:t>
      </w:r>
      <w:r>
        <w:rPr>
          <w:emboss/>
        </w:rPr>
        <w:t xml:space="preserve">The rotational period </w:t>
      </w:r>
      <w:r>
        <w:rPr>
          <w:emboss/>
        </w:rPr>
        <w:t>a,</w:t>
      </w:r>
      <w:r>
        <w:rPr>
          <w:emboss/>
        </w:rPr>
        <w:t>nd seasonal cycles of Mars are</w:t>
      </w:r>
      <w:r>
        <w:t xml:space="preserve"> likewise similar</w:t>
      </w:r>
      <w:r>
        <w:rPr>
          <w:imprint/>
        </w:rPr>
        <w:t xml:space="preserve"> ,</w:t>
      </w:r>
      <w:r>
        <w:rPr>
          <w:imprint/>
        </w:rPr>
        <w:t>to those of Earth, as is the tilt that produces</w:t>
      </w:r>
      <w:r>
        <w:rPr>
          <w:imprint/>
        </w:rPr>
        <w:t xml:space="preserve"> ,</w:t>
      </w:r>
      <w:r>
        <w:t>t</w:t>
      </w:r>
      <w:r>
        <w:rPr>
          <w:i/>
        </w:rPr>
        <w:t xml:space="preserve">he seasons. Mars is the site of Olympus Mons, </w:t>
      </w:r>
      <w:r>
        <w:rPr>
          <w:i/>
        </w:rPr>
        <w:t>t,</w:t>
      </w:r>
      <w:r>
        <w:rPr>
          <w:i/>
        </w:rPr>
        <w:t>he highest known mountain within the S</w:t>
      </w:r>
      <w:r>
        <w:t>o</w:t>
      </w:r>
      <w:r>
        <w:rPr>
          <w:outline/>
        </w:rPr>
        <w:t>lar Syst</w:t>
      </w:r>
      <w:r>
        <w:rPr>
          <w:outline/>
        </w:rPr>
        <w:t>e,</w:t>
      </w:r>
      <w:r>
        <w:rPr>
          <w:outline/>
        </w:rPr>
        <w:t>m, and of Valles Marineris, one of the lar</w:t>
      </w:r>
      <w:r>
        <w:t>g</w:t>
      </w:r>
      <w:r>
        <w:rPr>
          <w:shadow/>
        </w:rPr>
        <w:t xml:space="preserve">est </w:t>
      </w:r>
      <w:r>
        <w:rPr>
          <w:shadow/>
        </w:rPr>
        <w:t>c,</w:t>
      </w:r>
      <w:r>
        <w:rPr>
          <w:shadow/>
        </w:rPr>
        <w:t xml:space="preserve">anyons. The smooth </w:t>
      </w:r>
      <w:r>
        <w:t>B</w:t>
      </w:r>
      <w:r>
        <w:rPr>
          <w:smallCaps/>
        </w:rPr>
        <w:t>orealis basin in the northe</w:t>
      </w:r>
      <w:r>
        <w:rPr>
          <w:smallCaps/>
        </w:rPr>
        <w:t>r,</w:t>
      </w:r>
      <w:r>
        <w:rPr>
          <w:smallCaps/>
        </w:rPr>
        <w:t>n hemisphere covers 40</w:t>
      </w:r>
      <w:r>
        <w:t>%</w:t>
      </w:r>
      <w:r>
        <w:rPr>
          <w:strike/>
        </w:rPr>
        <w:t xml:space="preserve"> of the planet and may b</w:t>
      </w:r>
      <w:r>
        <w:rPr>
          <w:strike/>
        </w:rPr>
        <w:t>e,</w:t>
      </w:r>
      <w:r>
        <w:rPr>
          <w:strike/>
        </w:rPr>
        <w:t xml:space="preserve"> a giant</w:t>
      </w:r>
      <w:r>
        <w:t xml:space="preserve"> </w:t>
      </w:r>
      <w:r>
        <w:rPr>
          <w:vertAlign w:val="subscript"/>
        </w:rPr>
        <w:t>impact feature. Mars</w:t>
      </w:r>
      <w:r>
        <w:rPr>
          <w:vertAlign w:val="superscript"/>
        </w:rPr>
        <w:t xml:space="preserve"> has two moons, Ph</w:t>
      </w:r>
      <w:r>
        <w:t>o</w:t>
      </w:r>
      <w:r>
        <w:rPr>
          <w:effect w:val="antsBlack"/>
        </w:rPr>
        <w:t>,</w:t>
      </w:r>
      <w:r>
        <w:rPr>
          <w:effect w:val="antsBlack"/>
        </w:rPr>
        <w:t>bos and Deimos, which are small and ir</w:t>
      </w:r>
      <w:r>
        <w:t>r</w:t>
      </w:r>
      <w:r>
        <w:rPr>
          <w:effect w:val="lights"/>
        </w:rPr>
        <w:t>egularly</w:t>
      </w:r>
      <w:r>
        <w:rPr>
          <w:effect w:val="lights"/>
        </w:rPr>
        <w:t xml:space="preserve"> ,</w:t>
      </w:r>
      <w:r>
        <w:rPr>
          <w:effect w:val="lights"/>
        </w:rPr>
        <w:t>shaped. These may be c</w:t>
      </w:r>
      <w:r>
        <w:t>a</w:t>
      </w:r>
      <w:r>
        <w:rPr>
          <w:u w:val="single"/>
        </w:rPr>
        <w:t>ptured asteroids, simila</w:t>
      </w:r>
      <w:r>
        <w:rPr>
          <w:u w:val="single"/>
        </w:rPr>
        <w:t>r,</w:t>
      </w:r>
      <w:r>
        <w:rPr>
          <w:u w:val="single"/>
        </w:rPr>
        <w:t xml:space="preserve"> to 5261 Eureka, a Marti</w:t>
      </w:r>
      <w:r>
        <w:t>an trojan asteroid.</w:t>
      </w:r>
    </w:p>
    <w:p>
      <w:pPr>
        <w:spacing w:line="240" w:lineRule="exact"/>
      </w:pPr>
      <w:r>
        <w:rPr>
          <w:b/>
        </w:rPr>
        <w:t xml:space="preserve">Until the first successful </w:t>
      </w:r>
      <w:r>
        <w:rPr>
          <w:b/>
          <w:color w:val="0000FF"/>
        </w:rPr>
        <w:t>flyby of Mars occu</w:t>
      </w:r>
      <w:r>
        <w:rPr>
          <w:b/>
          <w:color w:val="0000FF"/>
        </w:rPr>
        <w:t>r'</w:t>
      </w:r>
      <w:r>
        <w:rPr>
          <w:b/>
          <w:color w:val="0000FF"/>
        </w:rPr>
        <w:t>red</w:t>
      </w:r>
      <w:r>
        <w:rPr>
          <w:i/>
          <w:color w:val="0000FF"/>
        </w:rPr>
        <w:t xml:space="preserve"> in 1965 by Mariner </w:t>
      </w:r>
      <w:r>
        <w:rPr>
          <w:i/>
        </w:rPr>
        <w:t>4, many speculated a</w:t>
      </w:r>
      <w:r>
        <w:rPr>
          <w:i/>
        </w:rPr>
        <w:t>b'</w:t>
      </w:r>
      <w:r>
        <w:rPr>
          <w:i/>
        </w:rPr>
        <w:t xml:space="preserve">out </w:t>
      </w:r>
      <w:r>
        <w:t>the presence of liquid water on the pla</w:t>
      </w:r>
      <w:r>
        <w:t>n'</w:t>
      </w:r>
      <w:r>
        <w:t>et's surface. This was based on observed pe</w:t>
      </w:r>
      <w:r>
        <w:t>r'</w:t>
      </w:r>
      <w:r>
        <w:t>iodic variations in light and dark patches,</w:t>
      </w:r>
      <w:r>
        <w:t xml:space="preserve"> '</w:t>
      </w:r>
      <w:r>
        <w:t xml:space="preserve">particularly in the polar latitudes, which </w:t>
      </w:r>
      <w:r>
        <w:t>a'</w:t>
      </w:r>
      <w:r>
        <w:t>ppeared to be seas and continents; long, da</w:t>
      </w:r>
      <w:r>
        <w:t>r'</w:t>
      </w:r>
      <w:r>
        <w:t>k striations were interpreted by some as ir</w:t>
      </w:r>
      <w:r>
        <w:t>r'</w:t>
      </w:r>
      <w:r>
        <w:t>igation channels for liquid water. These st</w:t>
      </w:r>
      <w:r>
        <w:t>r'</w:t>
      </w:r>
      <w:r>
        <w:t>aight line features were later explained as</w:t>
      </w:r>
      <w:r>
        <w:t xml:space="preserve"> '</w:t>
      </w:r>
      <w:r>
        <w:t>optical illusions, though geological eviden</w:t>
      </w:r>
      <w:r>
        <w:t>c'</w:t>
      </w:r>
      <w:r>
        <w:t>e gathered by unmanned missions suggest tha</w:t>
      </w:r>
      <w:r>
        <w:t>t'</w:t>
      </w:r>
      <w:r>
        <w:t xml:space="preserve"> Mars once had large-scale water coverage o</w:t>
      </w:r>
      <w:r>
        <w:t>n'</w:t>
      </w:r>
      <w:r>
        <w:t xml:space="preserve"> its surface.</w:t>
      </w:r>
    </w:p>
    <w:sectPr>
      <w:pgSz w:w="11906" w:h="16838"/>
      <w:pgMar w:top="1134" w:bottom="1134" w:left="1701" w:right="850" w:header="708" w:footer="708" w:gutter="0"/>
      <w:type w:val="continuous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settings.xml><?xml version="1.0" encoding="utf-8"?>
<w:settings xmlns:wp="http://schemas.openxmlformats.org/drawingml/2006/wordprocessingDrawing" xmlns:o="urn:schemas-microsoft-com:office:office" xmlns:r="http://schemas.openxmlformats.org/officeDocument/2006/relationships" xmlns:m="http://schemas.openxmlformats.org/officeDocument/2006/math" xmlns:w="http://schemas.openxmlformats.org/wordprocessingml/2006/main">
  <w:zoom w:percent="0"/>
  <w:defaultTabStop w:val="708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</w:rPr>
    </w:rPrDefault>
    <w:pPrDefault>
      <w:spacing w:after="200" w:line="276" w:lineRule="auto"/>
    </w:pPrDefault>
  </w:docDefaults>
  <w:latentStyles w:defLockedState="0" w:defUIPriority="99" w:defSemiHidden="0" w:defUnhideWhenUsed="0" w:defQFormat="0" w:count="267">
    <w:lsdException w:name="" w:uiPriority="0"/>
    <w:lsdException w:name="" w:uiPriority="9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35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uiPriority="10"/>
    <w:lsdException w:name="" w:semiHidden="1" w:uiPriority="99" w:unhideWhenUsed="1" w:qFormat="1"/>
    <w:lsdException w:name="" w:semiHidden="1" w:uiPriority="99" w:unhideWhenUsed="1" w:qFormat="1"/>
    <w:lsdException w:name="" w:semiHidden="1" w:uiPriority="1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uiPriority="1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uiPriority="22"/>
    <w:lsdException w:name="" w:uiPriority="20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</w:latentStyles>
  <w:style w:type="paragraph" w:default="1" w:styleId="Normal">
    <w:name w:val="Normal"/>
    <w:uiPriority w:val="0"/>
    <w:qFormat/>
    <w:pPr>
      <w:spacing w:before="0" w:after="200" w:line="240" w:lineRule="exact"/>
    </w:pPr>
  </w:style>
  <w:style w:type="character" w:styleId="DefaultParagraphFont">
    <w:name w:val="Default Paragraph Font"/>
    <w:uiPriority w:val="1"/>
    <w:semiHidden/>
    <w:unhideWhenUsed/>
  </w:style>
  <w:style w:type="table" w:styleId="TableNormal">
    <w:name w:val="Table Normal"/>
    <w:uiPriority w:val="99"/>
    <w:semiHidden/>
    <w:unhideWhenUsed/>
    <w:qFormat/>
  </w:style>
  <w:style w:type="numbering" w:styleId="NoList">
    <w:name w:val="No List"/>
    <w:uiPriority w:val="99"/>
    <w:semiHidden/>
    <w:unhideWhenUsed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
<Relationship Id="rId1" Type="http://schemas.openxmlformats.org/officeDocument/2006/relationships/webSettings" Target="webSettings.xml"/>
<Relationship Id="rId2" Type="http://schemas.openxmlformats.org/officeDocument/2006/relationships/settings" Target="settings.xml"/>
<Relationship Id="rId3" Type="http://schemas.openxmlformats.org/officeDocument/2006/relationships/styles" Target="styles.xml"/>
<Relationship Id="rId4" Type="http://schemas.openxmlformats.org/officeDocument/2006/relationships/theme" Target="theme/theme1.xml"/>
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Maverick</dc:creator>
  <cp:lastModifiedBy>Maverick</cp:lastModifiedBy>
  <cp:revision>1</cp:revision>
  <dcterms:created xsi:type="dcterms:W3CDTF">2012-11-20T10:44:00Z</dcterms:created>
  <dcterms:modified xsi:type="dcterms:W3CDTF">2012-11-20T10:44:00Z</dcterms:modified>
</cp:coreProperties>
</file>