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E3F" w:rsidRPr="00077C86" w:rsidRDefault="000F2E3F">
      <w:pPr>
        <w:rPr>
          <w:color w:val="000000" w:themeColor="text1"/>
        </w:rPr>
      </w:pPr>
    </w:p>
    <w:p w:rsidR="004F22B1" w:rsidRPr="00077C86" w:rsidRDefault="004F22B1">
      <w:pPr>
        <w:rPr>
          <w:color w:val="000000" w:themeColor="text1"/>
        </w:rPr>
      </w:pPr>
    </w:p>
    <w:p w:rsidR="000F2E3F" w:rsidRPr="00077C86" w:rsidRDefault="000F2E3F">
      <w:pPr>
        <w:rPr>
          <w:color w:val="000000" w:themeColor="text1"/>
        </w:rPr>
      </w:pPr>
    </w:p>
    <w:p w:rsidR="000F2E3F" w:rsidRPr="00077C86" w:rsidRDefault="000F2E3F">
      <w:pPr>
        <w:rPr>
          <w:color w:val="000000" w:themeColor="text1"/>
        </w:rPr>
      </w:pPr>
    </w:p>
    <w:p w:rsidR="00BD680C" w:rsidRPr="00077C86" w:rsidRDefault="00BD680C">
      <w:pPr>
        <w:rPr>
          <w:color w:val="000000" w:themeColor="text1"/>
        </w:rPr>
      </w:pPr>
    </w:p>
    <w:p w:rsidR="000F2E3F" w:rsidRPr="00077C86" w:rsidRDefault="000F2E3F">
      <w:pPr>
        <w:rPr>
          <w:color w:val="000000" w:themeColor="text1"/>
        </w:rPr>
      </w:pPr>
    </w:p>
    <w:p w:rsidR="000F2E3F" w:rsidRPr="00077C86" w:rsidRDefault="000F2E3F">
      <w:pPr>
        <w:rPr>
          <w:color w:val="000000" w:themeColor="text1"/>
        </w:rPr>
      </w:pPr>
    </w:p>
    <w:sdt>
      <w:sdtPr>
        <w:rPr>
          <w:b/>
          <w:color w:val="000000" w:themeColor="text1"/>
          <w:sz w:val="72"/>
          <w:szCs w:val="72"/>
        </w:rPr>
        <w:alias w:val="Titel"/>
        <w:id w:val="365183"/>
        <w:placeholder>
          <w:docPart w:val="9193D70C9B0641598F9B56A80B571BC2"/>
        </w:placeholder>
        <w:dataBinding w:prefixMappings="xmlns:ns0='http://purl.org/dc/elements/1.1/' xmlns:ns1='http://schemas.openxmlformats.org/package/2006/metadata/core-properties' " w:xpath="/ns1:coreProperties[1]/ns0:title[1]" w:storeItemID="{6C3C8BC8-F283-45AE-878A-BAB7291924A1}"/>
        <w:text/>
      </w:sdtPr>
      <w:sdtContent>
        <w:p w:rsidR="000F2E3F" w:rsidRPr="00077C86" w:rsidRDefault="00771D84" w:rsidP="009A5BB1">
          <w:pPr>
            <w:jc w:val="center"/>
            <w:rPr>
              <w:b/>
              <w:color w:val="000000" w:themeColor="text1"/>
              <w:sz w:val="72"/>
              <w:szCs w:val="72"/>
            </w:rPr>
          </w:pPr>
          <w:r w:rsidRPr="00077C86">
            <w:rPr>
              <w:b/>
              <w:color w:val="000000" w:themeColor="text1"/>
              <w:sz w:val="72"/>
              <w:szCs w:val="72"/>
            </w:rPr>
            <w:t>Betriebsanleitung</w:t>
          </w:r>
        </w:p>
      </w:sdtContent>
    </w:sdt>
    <w:p w:rsidR="000F2E3F" w:rsidRPr="00077C86" w:rsidRDefault="00C25B2B" w:rsidP="009A5BB1">
      <w:pPr>
        <w:jc w:val="center"/>
        <w:rPr>
          <w:b/>
          <w:color w:val="000000" w:themeColor="text1"/>
          <w:sz w:val="44"/>
          <w:szCs w:val="44"/>
        </w:rPr>
      </w:pPr>
      <w:r w:rsidRPr="00077C86">
        <w:rPr>
          <w:b/>
          <w:color w:val="000000" w:themeColor="text1"/>
          <w:sz w:val="44"/>
          <w:szCs w:val="44"/>
        </w:rPr>
        <w:t>MultiCastor 2.0</w:t>
      </w:r>
    </w:p>
    <w:p w:rsidR="002A42FE" w:rsidRPr="00077C86" w:rsidRDefault="002A42FE" w:rsidP="009A5BB1">
      <w:pPr>
        <w:jc w:val="center"/>
        <w:rPr>
          <w:b/>
          <w:color w:val="000000" w:themeColor="text1"/>
          <w:sz w:val="40"/>
          <w:szCs w:val="40"/>
        </w:rPr>
      </w:pPr>
    </w:p>
    <w:sdt>
      <w:sdtPr>
        <w:rPr>
          <w:b/>
          <w:color w:val="000000" w:themeColor="text1"/>
          <w:sz w:val="72"/>
          <w:szCs w:val="72"/>
          <w:lang w:val="en-US"/>
        </w:rPr>
        <w:alias w:val="Status"/>
        <w:id w:val="365184"/>
        <w:placeholder>
          <w:docPart w:val="CCCF914131F6434EB0011F29F0B434C8"/>
        </w:placeholder>
        <w:dataBinding w:prefixMappings="xmlns:ns0='http://purl.org/dc/elements/1.1/' xmlns:ns1='http://schemas.openxmlformats.org/package/2006/metadata/core-properties' " w:xpath="/ns1:coreProperties[1]/ns1:contentStatus[1]" w:storeItemID="{6C3C8BC8-F283-45AE-878A-BAB7291924A1}"/>
        <w:text/>
      </w:sdtPr>
      <w:sdtContent>
        <w:p w:rsidR="000F2E3F" w:rsidRPr="00077C86" w:rsidRDefault="003B6593" w:rsidP="009A5BB1">
          <w:pPr>
            <w:jc w:val="center"/>
            <w:rPr>
              <w:b/>
              <w:color w:val="000000" w:themeColor="text1"/>
              <w:sz w:val="72"/>
              <w:szCs w:val="72"/>
            </w:rPr>
          </w:pPr>
          <w:r>
            <w:rPr>
              <w:b/>
              <w:color w:val="000000" w:themeColor="text1"/>
              <w:sz w:val="72"/>
              <w:szCs w:val="72"/>
            </w:rPr>
            <w:t>V 1.0</w:t>
          </w:r>
        </w:p>
      </w:sdtContent>
    </w:sdt>
    <w:p w:rsidR="00941186" w:rsidRPr="00077C86" w:rsidRDefault="00941186">
      <w:pPr>
        <w:rPr>
          <w:color w:val="000000" w:themeColor="text1"/>
        </w:rPr>
      </w:pPr>
      <w:r w:rsidRPr="00077C86">
        <w:rPr>
          <w:color w:val="000000" w:themeColor="text1"/>
        </w:rPr>
        <w:br w:type="page"/>
      </w:r>
    </w:p>
    <w:p w:rsidR="004D1E2B" w:rsidRPr="00077C86" w:rsidRDefault="004D1E2B" w:rsidP="005A2300">
      <w:pPr>
        <w:rPr>
          <w:color w:val="000000" w:themeColor="text1"/>
          <w:sz w:val="28"/>
          <w:szCs w:val="28"/>
        </w:rPr>
      </w:pPr>
    </w:p>
    <w:sdt>
      <w:sdtPr>
        <w:rPr>
          <w:rFonts w:asciiTheme="minorHAnsi" w:eastAsiaTheme="minorEastAsia" w:hAnsiTheme="minorHAnsi" w:cstheme="minorBidi"/>
          <w:b w:val="0"/>
          <w:bCs w:val="0"/>
          <w:color w:val="000000" w:themeColor="text1"/>
          <w:sz w:val="22"/>
          <w:szCs w:val="22"/>
          <w:lang w:eastAsia="de-DE"/>
        </w:rPr>
        <w:id w:val="4781266"/>
        <w:docPartObj>
          <w:docPartGallery w:val="Table of Contents"/>
          <w:docPartUnique/>
        </w:docPartObj>
      </w:sdtPr>
      <w:sdtEndPr>
        <w:rPr>
          <w:sz w:val="24"/>
        </w:rPr>
      </w:sdtEndPr>
      <w:sdtContent>
        <w:p w:rsidR="005650BB" w:rsidRPr="00077C86" w:rsidRDefault="005A2300" w:rsidP="00934449">
          <w:pPr>
            <w:pStyle w:val="Inhaltsverzeichnisberschrift"/>
            <w:jc w:val="center"/>
            <w:rPr>
              <w:color w:val="000000" w:themeColor="text1"/>
              <w:sz w:val="22"/>
              <w:szCs w:val="22"/>
            </w:rPr>
          </w:pPr>
          <w:r w:rsidRPr="00077C86">
            <w:rPr>
              <w:color w:val="000000" w:themeColor="text1"/>
              <w:sz w:val="22"/>
              <w:szCs w:val="22"/>
            </w:rPr>
            <w:t>Inhaltsverzeichnis</w:t>
          </w:r>
        </w:p>
        <w:p w:rsidR="0021021D" w:rsidRPr="00077C86" w:rsidRDefault="00F066AB">
          <w:pPr>
            <w:pStyle w:val="Verzeichnis1"/>
            <w:rPr>
              <w:color w:val="000000" w:themeColor="text1"/>
              <w:sz w:val="22"/>
              <w:szCs w:val="22"/>
            </w:rPr>
          </w:pPr>
          <w:r w:rsidRPr="00077C86">
            <w:rPr>
              <w:color w:val="000000" w:themeColor="text1"/>
              <w:sz w:val="22"/>
              <w:szCs w:val="22"/>
            </w:rPr>
            <w:fldChar w:fldCharType="begin"/>
          </w:r>
          <w:r w:rsidR="005A2300" w:rsidRPr="00077C86">
            <w:rPr>
              <w:color w:val="000000" w:themeColor="text1"/>
              <w:sz w:val="22"/>
              <w:szCs w:val="22"/>
            </w:rPr>
            <w:instrText xml:space="preserve"> TOC \o "1-3" \h \z \u </w:instrText>
          </w:r>
          <w:r w:rsidRPr="00077C86">
            <w:rPr>
              <w:color w:val="000000" w:themeColor="text1"/>
              <w:sz w:val="22"/>
              <w:szCs w:val="22"/>
            </w:rPr>
            <w:fldChar w:fldCharType="separate"/>
          </w:r>
          <w:hyperlink w:anchor="_Toc324032430" w:history="1">
            <w:r w:rsidR="0021021D" w:rsidRPr="00077C86">
              <w:rPr>
                <w:rStyle w:val="Hyperlink"/>
                <w:color w:val="000000" w:themeColor="text1"/>
                <w:sz w:val="22"/>
                <w:szCs w:val="22"/>
              </w:rPr>
              <w:t>1.</w:t>
            </w:r>
            <w:r w:rsidR="0021021D" w:rsidRPr="00077C86">
              <w:rPr>
                <w:color w:val="000000" w:themeColor="text1"/>
                <w:sz w:val="22"/>
                <w:szCs w:val="22"/>
              </w:rPr>
              <w:tab/>
            </w:r>
            <w:r w:rsidR="0021021D" w:rsidRPr="00077C86">
              <w:rPr>
                <w:rStyle w:val="Hyperlink"/>
                <w:color w:val="000000" w:themeColor="text1"/>
                <w:sz w:val="22"/>
                <w:szCs w:val="22"/>
              </w:rPr>
              <w:t>Über MultiCastor2.0</w:t>
            </w:r>
            <w:r w:rsidR="0021021D" w:rsidRPr="00077C86">
              <w:rPr>
                <w:webHidden/>
                <w:color w:val="000000" w:themeColor="text1"/>
                <w:sz w:val="22"/>
                <w:szCs w:val="22"/>
              </w:rPr>
              <w:tab/>
            </w:r>
            <w:r w:rsidRPr="00077C86">
              <w:rPr>
                <w:webHidden/>
                <w:color w:val="000000" w:themeColor="text1"/>
                <w:sz w:val="22"/>
                <w:szCs w:val="22"/>
              </w:rPr>
              <w:fldChar w:fldCharType="begin"/>
            </w:r>
            <w:r w:rsidR="0021021D" w:rsidRPr="00077C86">
              <w:rPr>
                <w:webHidden/>
                <w:color w:val="000000" w:themeColor="text1"/>
                <w:sz w:val="22"/>
                <w:szCs w:val="22"/>
              </w:rPr>
              <w:instrText xml:space="preserve"> PAGEREF _Toc324032430 \h </w:instrText>
            </w:r>
            <w:r w:rsidRPr="00077C86">
              <w:rPr>
                <w:webHidden/>
                <w:color w:val="000000" w:themeColor="text1"/>
                <w:sz w:val="22"/>
                <w:szCs w:val="22"/>
              </w:rPr>
            </w:r>
            <w:r w:rsidRPr="00077C86">
              <w:rPr>
                <w:webHidden/>
                <w:color w:val="000000" w:themeColor="text1"/>
                <w:sz w:val="22"/>
                <w:szCs w:val="22"/>
              </w:rPr>
              <w:fldChar w:fldCharType="separate"/>
            </w:r>
            <w:r w:rsidR="004269FF">
              <w:rPr>
                <w:webHidden/>
                <w:color w:val="000000" w:themeColor="text1"/>
                <w:sz w:val="22"/>
                <w:szCs w:val="22"/>
              </w:rPr>
              <w:t>5</w:t>
            </w:r>
            <w:r w:rsidRPr="00077C86">
              <w:rPr>
                <w:webHidden/>
                <w:color w:val="000000" w:themeColor="text1"/>
                <w:sz w:val="22"/>
                <w:szCs w:val="22"/>
              </w:rPr>
              <w:fldChar w:fldCharType="end"/>
            </w:r>
          </w:hyperlink>
        </w:p>
        <w:p w:rsidR="0021021D" w:rsidRPr="00077C86" w:rsidRDefault="00F066AB">
          <w:pPr>
            <w:pStyle w:val="Verzeichnis1"/>
            <w:rPr>
              <w:color w:val="000000" w:themeColor="text1"/>
              <w:sz w:val="22"/>
              <w:szCs w:val="22"/>
            </w:rPr>
          </w:pPr>
          <w:hyperlink w:anchor="_Toc324032431" w:history="1">
            <w:r w:rsidR="0021021D" w:rsidRPr="00077C86">
              <w:rPr>
                <w:rStyle w:val="Hyperlink"/>
                <w:color w:val="000000" w:themeColor="text1"/>
                <w:sz w:val="22"/>
                <w:szCs w:val="22"/>
              </w:rPr>
              <w:t>2.</w:t>
            </w:r>
            <w:r w:rsidR="0021021D" w:rsidRPr="00077C86">
              <w:rPr>
                <w:color w:val="000000" w:themeColor="text1"/>
                <w:sz w:val="22"/>
                <w:szCs w:val="22"/>
              </w:rPr>
              <w:tab/>
            </w:r>
            <w:r w:rsidR="0021021D" w:rsidRPr="00077C86">
              <w:rPr>
                <w:rStyle w:val="Hyperlink"/>
                <w:color w:val="000000" w:themeColor="text1"/>
                <w:sz w:val="22"/>
                <w:szCs w:val="22"/>
              </w:rPr>
              <w:t>Programmfunktionen</w:t>
            </w:r>
            <w:r w:rsidR="0021021D" w:rsidRPr="00077C86">
              <w:rPr>
                <w:webHidden/>
                <w:color w:val="000000" w:themeColor="text1"/>
                <w:sz w:val="22"/>
                <w:szCs w:val="22"/>
              </w:rPr>
              <w:tab/>
            </w:r>
            <w:r w:rsidRPr="00077C86">
              <w:rPr>
                <w:webHidden/>
                <w:color w:val="000000" w:themeColor="text1"/>
                <w:sz w:val="22"/>
                <w:szCs w:val="22"/>
              </w:rPr>
              <w:fldChar w:fldCharType="begin"/>
            </w:r>
            <w:r w:rsidR="0021021D" w:rsidRPr="00077C86">
              <w:rPr>
                <w:webHidden/>
                <w:color w:val="000000" w:themeColor="text1"/>
                <w:sz w:val="22"/>
                <w:szCs w:val="22"/>
              </w:rPr>
              <w:instrText xml:space="preserve"> PAGEREF _Toc324032431 \h </w:instrText>
            </w:r>
            <w:r w:rsidRPr="00077C86">
              <w:rPr>
                <w:webHidden/>
                <w:color w:val="000000" w:themeColor="text1"/>
                <w:sz w:val="22"/>
                <w:szCs w:val="22"/>
              </w:rPr>
            </w:r>
            <w:r w:rsidRPr="00077C86">
              <w:rPr>
                <w:webHidden/>
                <w:color w:val="000000" w:themeColor="text1"/>
                <w:sz w:val="22"/>
                <w:szCs w:val="22"/>
              </w:rPr>
              <w:fldChar w:fldCharType="separate"/>
            </w:r>
            <w:r w:rsidR="004269FF">
              <w:rPr>
                <w:webHidden/>
                <w:color w:val="000000" w:themeColor="text1"/>
                <w:sz w:val="22"/>
                <w:szCs w:val="22"/>
              </w:rPr>
              <w:t>5</w:t>
            </w:r>
            <w:r w:rsidRPr="00077C86">
              <w:rPr>
                <w:webHidden/>
                <w:color w:val="000000" w:themeColor="text1"/>
                <w:sz w:val="22"/>
                <w:szCs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32" w:history="1">
            <w:r w:rsidR="0021021D" w:rsidRPr="00077C86">
              <w:rPr>
                <w:rStyle w:val="Hyperlink"/>
                <w:noProof/>
                <w:color w:val="000000" w:themeColor="text1"/>
                <w:sz w:val="22"/>
              </w:rPr>
              <w:t>2.1.</w:t>
            </w:r>
            <w:r w:rsidR="0021021D" w:rsidRPr="00077C86">
              <w:rPr>
                <w:noProof/>
                <w:color w:val="000000" w:themeColor="text1"/>
                <w:sz w:val="22"/>
              </w:rPr>
              <w:tab/>
            </w:r>
            <w:r w:rsidR="0021021D" w:rsidRPr="00077C86">
              <w:rPr>
                <w:rStyle w:val="Hyperlink"/>
                <w:noProof/>
                <w:color w:val="000000" w:themeColor="text1"/>
                <w:sz w:val="22"/>
              </w:rPr>
              <w:t>Funktionen der grafischen Benutzeroberfläche</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_Toc324032432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5</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33" w:history="1">
            <w:r w:rsidR="0021021D" w:rsidRPr="00077C86">
              <w:rPr>
                <w:rStyle w:val="Hyperlink"/>
                <w:noProof/>
                <w:color w:val="000000" w:themeColor="text1"/>
                <w:sz w:val="22"/>
              </w:rPr>
              <w:t>2.1.1.</w:t>
            </w:r>
            <w:r w:rsidR="0021021D" w:rsidRPr="00077C86">
              <w:rPr>
                <w:noProof/>
                <w:color w:val="000000" w:themeColor="text1"/>
                <w:sz w:val="22"/>
              </w:rPr>
              <w:tab/>
            </w:r>
            <w:r w:rsidR="0021021D" w:rsidRPr="00077C86">
              <w:rPr>
                <w:rStyle w:val="Hyperlink"/>
                <w:noProof/>
                <w:color w:val="000000" w:themeColor="text1"/>
                <w:sz w:val="22"/>
              </w:rPr>
              <w:t>Tabs verschieben, ausblenden und wieder einblenden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_Toc324032433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5</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34" w:history="1">
            <w:r w:rsidR="0021021D" w:rsidRPr="00077C86">
              <w:rPr>
                <w:rStyle w:val="Hyperlink"/>
                <w:noProof/>
                <w:color w:val="000000" w:themeColor="text1"/>
                <w:sz w:val="22"/>
              </w:rPr>
              <w:t>2.1.2.</w:t>
            </w:r>
            <w:r w:rsidR="0021021D" w:rsidRPr="00077C86">
              <w:rPr>
                <w:noProof/>
                <w:color w:val="000000" w:themeColor="text1"/>
                <w:sz w:val="22"/>
              </w:rPr>
              <w:tab/>
            </w:r>
            <w:r w:rsidR="0021021D" w:rsidRPr="00077C86">
              <w:rPr>
                <w:rStyle w:val="Hyperlink"/>
                <w:noProof/>
                <w:color w:val="000000" w:themeColor="text1"/>
                <w:sz w:val="22"/>
              </w:rPr>
              <w:t>Ändern der Spracheinstellungen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_Toc324032434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7</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35" w:history="1">
            <w:r w:rsidR="0021021D" w:rsidRPr="00077C86">
              <w:rPr>
                <w:rStyle w:val="Hyperlink"/>
                <w:noProof/>
                <w:color w:val="000000" w:themeColor="text1"/>
                <w:sz w:val="22"/>
              </w:rPr>
              <w:t>2.1.3.</w:t>
            </w:r>
            <w:r w:rsidR="0021021D" w:rsidRPr="00077C86">
              <w:rPr>
                <w:noProof/>
                <w:color w:val="000000" w:themeColor="text1"/>
                <w:sz w:val="22"/>
              </w:rPr>
              <w:tab/>
            </w:r>
            <w:r w:rsidR="0021021D" w:rsidRPr="00077C86">
              <w:rPr>
                <w:rStyle w:val="Hyperlink"/>
                <w:noProof/>
                <w:color w:val="000000" w:themeColor="text1"/>
                <w:sz w:val="22"/>
              </w:rPr>
              <w:t>Anpassen des Instanztitels</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_Toc324032435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7</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36" w:history="1">
            <w:r w:rsidR="0021021D" w:rsidRPr="00077C86">
              <w:rPr>
                <w:rStyle w:val="Hyperlink"/>
                <w:noProof/>
                <w:color w:val="000000" w:themeColor="text1"/>
                <w:sz w:val="22"/>
              </w:rPr>
              <w:t>2.2.</w:t>
            </w:r>
            <w:r w:rsidR="0021021D" w:rsidRPr="00077C86">
              <w:rPr>
                <w:noProof/>
                <w:color w:val="000000" w:themeColor="text1"/>
                <w:sz w:val="22"/>
              </w:rPr>
              <w:tab/>
            </w:r>
            <w:r w:rsidR="0021021D" w:rsidRPr="00077C86">
              <w:rPr>
                <w:rStyle w:val="Hyperlink"/>
                <w:noProof/>
                <w:color w:val="000000" w:themeColor="text1"/>
                <w:sz w:val="22"/>
              </w:rPr>
              <w:t>Sender und Receiver anlegen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_Toc324032436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8</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37" w:history="1">
            <w:r w:rsidR="0021021D" w:rsidRPr="00077C86">
              <w:rPr>
                <w:rStyle w:val="Hyperlink"/>
                <w:noProof/>
                <w:color w:val="000000" w:themeColor="text1"/>
                <w:sz w:val="22"/>
              </w:rPr>
              <w:t>2.3.</w:t>
            </w:r>
            <w:r w:rsidR="0021021D" w:rsidRPr="00077C86">
              <w:rPr>
                <w:noProof/>
                <w:color w:val="000000" w:themeColor="text1"/>
                <w:sz w:val="22"/>
              </w:rPr>
              <w:tab/>
            </w:r>
            <w:r w:rsidR="0021021D" w:rsidRPr="00077C86">
              <w:rPr>
                <w:rStyle w:val="Hyperlink"/>
                <w:noProof/>
                <w:color w:val="000000" w:themeColor="text1"/>
                <w:sz w:val="22"/>
              </w:rPr>
              <w:t>Sender und Receiver bearbeiten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_Toc324032437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10</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38" w:history="1">
            <w:r w:rsidR="0021021D" w:rsidRPr="00077C86">
              <w:rPr>
                <w:rStyle w:val="Hyperlink"/>
                <w:noProof/>
                <w:color w:val="000000" w:themeColor="text1"/>
                <w:sz w:val="22"/>
              </w:rPr>
              <w:t>2.4.</w:t>
            </w:r>
            <w:r w:rsidR="0021021D" w:rsidRPr="00077C86">
              <w:rPr>
                <w:noProof/>
                <w:color w:val="000000" w:themeColor="text1"/>
                <w:sz w:val="22"/>
              </w:rPr>
              <w:tab/>
            </w:r>
            <w:r w:rsidR="0021021D" w:rsidRPr="00077C86">
              <w:rPr>
                <w:rStyle w:val="Hyperlink"/>
                <w:noProof/>
                <w:color w:val="000000" w:themeColor="text1"/>
                <w:sz w:val="22"/>
              </w:rPr>
              <w:t>Sender und Receiver starten und stoppen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_Toc324032438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11</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39" w:history="1">
            <w:r w:rsidR="0021021D" w:rsidRPr="00077C86">
              <w:rPr>
                <w:rStyle w:val="Hyperlink"/>
                <w:noProof/>
                <w:color w:val="000000" w:themeColor="text1"/>
                <w:sz w:val="22"/>
              </w:rPr>
              <w:t>2.5.</w:t>
            </w:r>
            <w:r w:rsidR="0021021D" w:rsidRPr="00077C86">
              <w:rPr>
                <w:noProof/>
                <w:color w:val="000000" w:themeColor="text1"/>
                <w:sz w:val="22"/>
              </w:rPr>
              <w:tab/>
            </w:r>
            <w:r w:rsidR="0021021D" w:rsidRPr="00077C86">
              <w:rPr>
                <w:rStyle w:val="Hyperlink"/>
                <w:noProof/>
                <w:color w:val="000000" w:themeColor="text1"/>
                <w:sz w:val="22"/>
              </w:rPr>
              <w:t>Netzwerktest verfolgen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_Toc324032439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12</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40" w:history="1">
            <w:r w:rsidR="0021021D" w:rsidRPr="00077C86">
              <w:rPr>
                <w:rStyle w:val="Hyperlink"/>
                <w:noProof/>
                <w:color w:val="000000" w:themeColor="text1"/>
                <w:sz w:val="22"/>
              </w:rPr>
              <w:t>2.5.1.</w:t>
            </w:r>
            <w:r w:rsidR="0021021D" w:rsidRPr="00077C86">
              <w:rPr>
                <w:noProof/>
                <w:color w:val="000000" w:themeColor="text1"/>
                <w:sz w:val="22"/>
              </w:rPr>
              <w:tab/>
            </w:r>
            <w:r w:rsidR="0021021D" w:rsidRPr="00077C86">
              <w:rPr>
                <w:rStyle w:val="Hyperlink"/>
                <w:noProof/>
                <w:color w:val="000000" w:themeColor="text1"/>
                <w:sz w:val="22"/>
              </w:rPr>
              <w:t>Grafische Anzeige im Diagramm</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_Toc324032440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12</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41" w:history="1">
            <w:r w:rsidR="0021021D" w:rsidRPr="00077C86">
              <w:rPr>
                <w:rStyle w:val="Hyperlink"/>
                <w:noProof/>
                <w:color w:val="000000" w:themeColor="text1"/>
                <w:sz w:val="22"/>
              </w:rPr>
              <w:t>2.5.2.</w:t>
            </w:r>
            <w:r w:rsidR="0021021D" w:rsidRPr="00077C86">
              <w:rPr>
                <w:noProof/>
                <w:color w:val="000000" w:themeColor="text1"/>
                <w:sz w:val="22"/>
              </w:rPr>
              <w:tab/>
            </w:r>
            <w:r w:rsidR="0021021D" w:rsidRPr="00077C86">
              <w:rPr>
                <w:rStyle w:val="Hyperlink"/>
                <w:noProof/>
                <w:color w:val="000000" w:themeColor="text1"/>
                <w:sz w:val="22"/>
              </w:rPr>
              <w:t>Aktuelle Daten in der Tabelle</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_Toc324032441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13</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42" w:history="1">
            <w:r w:rsidR="0021021D" w:rsidRPr="00077C86">
              <w:rPr>
                <w:rStyle w:val="Hyperlink"/>
                <w:noProof/>
                <w:color w:val="000000" w:themeColor="text1"/>
                <w:sz w:val="22"/>
              </w:rPr>
              <w:t>2.5.3.</w:t>
            </w:r>
            <w:r w:rsidR="0021021D" w:rsidRPr="00077C86">
              <w:rPr>
                <w:noProof/>
                <w:color w:val="000000" w:themeColor="text1"/>
                <w:sz w:val="22"/>
              </w:rPr>
              <w:tab/>
            </w:r>
            <w:r w:rsidR="0021021D" w:rsidRPr="00077C86">
              <w:rPr>
                <w:rStyle w:val="Hyperlink"/>
                <w:noProof/>
                <w:color w:val="000000" w:themeColor="text1"/>
                <w:sz w:val="22"/>
              </w:rPr>
              <w:t>Konsolenausgabe</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_Toc324032442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14</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43" w:history="1">
            <w:r w:rsidR="0021021D" w:rsidRPr="00077C86">
              <w:rPr>
                <w:rStyle w:val="Hyperlink"/>
                <w:noProof/>
                <w:color w:val="000000" w:themeColor="text1"/>
                <w:sz w:val="22"/>
              </w:rPr>
              <w:t>2.6.</w:t>
            </w:r>
            <w:r w:rsidR="0021021D" w:rsidRPr="00077C86">
              <w:rPr>
                <w:noProof/>
                <w:color w:val="000000" w:themeColor="text1"/>
                <w:sz w:val="22"/>
              </w:rPr>
              <w:tab/>
            </w:r>
            <w:r w:rsidR="0021021D" w:rsidRPr="00077C86">
              <w:rPr>
                <w:rStyle w:val="Hyperlink"/>
                <w:noProof/>
                <w:color w:val="000000" w:themeColor="text1"/>
                <w:sz w:val="22"/>
              </w:rPr>
              <w:t>Autosave</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_Toc324032443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14</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44" w:history="1">
            <w:r w:rsidR="0021021D" w:rsidRPr="00077C86">
              <w:rPr>
                <w:rStyle w:val="Hyperlink"/>
                <w:noProof/>
                <w:color w:val="000000" w:themeColor="text1"/>
                <w:sz w:val="22"/>
              </w:rPr>
              <w:t>2.7.</w:t>
            </w:r>
            <w:r w:rsidR="0021021D" w:rsidRPr="00077C86">
              <w:rPr>
                <w:noProof/>
                <w:color w:val="000000" w:themeColor="text1"/>
                <w:sz w:val="22"/>
              </w:rPr>
              <w:tab/>
            </w:r>
            <w:r w:rsidR="0021021D" w:rsidRPr="00077C86">
              <w:rPr>
                <w:rStyle w:val="Hyperlink"/>
                <w:noProof/>
                <w:color w:val="000000" w:themeColor="text1"/>
                <w:sz w:val="22"/>
              </w:rPr>
              <w:t>Konfigurationen speichern und laden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_Toc324032444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15</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45" w:history="1">
            <w:r w:rsidR="0021021D" w:rsidRPr="00077C86">
              <w:rPr>
                <w:rStyle w:val="Hyperlink"/>
                <w:noProof/>
                <w:color w:val="000000" w:themeColor="text1"/>
                <w:sz w:val="22"/>
              </w:rPr>
              <w:t>2.7.1.</w:t>
            </w:r>
            <w:r w:rsidR="0021021D" w:rsidRPr="00077C86">
              <w:rPr>
                <w:noProof/>
                <w:color w:val="000000" w:themeColor="text1"/>
                <w:sz w:val="22"/>
              </w:rPr>
              <w:tab/>
            </w:r>
            <w:r w:rsidR="0021021D" w:rsidRPr="00077C86">
              <w:rPr>
                <w:rStyle w:val="Hyperlink"/>
                <w:noProof/>
                <w:color w:val="000000" w:themeColor="text1"/>
                <w:sz w:val="22"/>
              </w:rPr>
              <w:t>Save Configuration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_Toc324032445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15</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46" w:history="1">
            <w:r w:rsidR="0021021D" w:rsidRPr="00077C86">
              <w:rPr>
                <w:rStyle w:val="Hyperlink"/>
                <w:noProof/>
                <w:color w:val="000000" w:themeColor="text1"/>
                <w:sz w:val="22"/>
              </w:rPr>
              <w:t>2.7.2.</w:t>
            </w:r>
            <w:r w:rsidR="0021021D" w:rsidRPr="00077C86">
              <w:rPr>
                <w:noProof/>
                <w:color w:val="000000" w:themeColor="text1"/>
                <w:sz w:val="22"/>
              </w:rPr>
              <w:tab/>
            </w:r>
            <w:r w:rsidR="0021021D" w:rsidRPr="00077C86">
              <w:rPr>
                <w:rStyle w:val="Hyperlink"/>
                <w:noProof/>
                <w:color w:val="000000" w:themeColor="text1"/>
                <w:sz w:val="22"/>
              </w:rPr>
              <w:t>Load Configuration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_Toc324032446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16</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47" w:history="1">
            <w:r w:rsidR="0021021D" w:rsidRPr="00077C86">
              <w:rPr>
                <w:rStyle w:val="Hyperlink"/>
                <w:noProof/>
                <w:color w:val="000000" w:themeColor="text1"/>
                <w:sz w:val="22"/>
              </w:rPr>
              <w:t>2.7.3.</w:t>
            </w:r>
            <w:r w:rsidR="0021021D" w:rsidRPr="00077C86">
              <w:rPr>
                <w:noProof/>
                <w:color w:val="000000" w:themeColor="text1"/>
                <w:sz w:val="22"/>
              </w:rPr>
              <w:tab/>
            </w:r>
            <w:r w:rsidR="0021021D" w:rsidRPr="00077C86">
              <w:rPr>
                <w:rStyle w:val="Hyperlink"/>
                <w:noProof/>
                <w:color w:val="000000" w:themeColor="text1"/>
                <w:sz w:val="22"/>
              </w:rPr>
              <w:t>Save all Multicasts / Alle Multicasts speichern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_Toc324032447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16</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48" w:history="1">
            <w:r w:rsidR="0021021D" w:rsidRPr="00077C86">
              <w:rPr>
                <w:rStyle w:val="Hyperlink"/>
                <w:noProof/>
                <w:color w:val="000000" w:themeColor="text1"/>
                <w:sz w:val="22"/>
              </w:rPr>
              <w:t>2.7.4.</w:t>
            </w:r>
            <w:r w:rsidR="0021021D" w:rsidRPr="00077C86">
              <w:rPr>
                <w:noProof/>
                <w:color w:val="000000" w:themeColor="text1"/>
                <w:sz w:val="22"/>
              </w:rPr>
              <w:tab/>
            </w:r>
            <w:r w:rsidR="0021021D" w:rsidRPr="00077C86">
              <w:rPr>
                <w:rStyle w:val="Hyperlink"/>
                <w:noProof/>
                <w:color w:val="000000" w:themeColor="text1"/>
                <w:sz w:val="22"/>
              </w:rPr>
              <w:t>Save selected Multicasts / Ausgewählte Multicasts speichern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_Toc324032448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17</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49" w:history="1">
            <w:r w:rsidR="0021021D" w:rsidRPr="00077C86">
              <w:rPr>
                <w:rStyle w:val="Hyperlink"/>
                <w:noProof/>
                <w:color w:val="000000" w:themeColor="text1"/>
                <w:sz w:val="22"/>
              </w:rPr>
              <w:t>2.7.5.</w:t>
            </w:r>
            <w:r w:rsidR="0021021D" w:rsidRPr="00077C86">
              <w:rPr>
                <w:noProof/>
                <w:color w:val="000000" w:themeColor="text1"/>
                <w:sz w:val="22"/>
              </w:rPr>
              <w:tab/>
            </w:r>
            <w:r w:rsidR="0021021D" w:rsidRPr="00077C86">
              <w:rPr>
                <w:rStyle w:val="Hyperlink"/>
                <w:noProof/>
                <w:color w:val="000000" w:themeColor="text1"/>
                <w:sz w:val="22"/>
              </w:rPr>
              <w:t>Load Multicasts / Multicasts laden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_Toc324032449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17</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50" w:history="1">
            <w:r w:rsidR="0021021D" w:rsidRPr="00077C86">
              <w:rPr>
                <w:rStyle w:val="Hyperlink"/>
                <w:noProof/>
                <w:color w:val="000000" w:themeColor="text1"/>
                <w:sz w:val="22"/>
              </w:rPr>
              <w:t>2.7.6.</w:t>
            </w:r>
            <w:r w:rsidR="0021021D" w:rsidRPr="00077C86">
              <w:rPr>
                <w:noProof/>
                <w:color w:val="000000" w:themeColor="text1"/>
                <w:sz w:val="22"/>
              </w:rPr>
              <w:tab/>
            </w:r>
            <w:r w:rsidR="0021021D" w:rsidRPr="00077C86">
              <w:rPr>
                <w:rStyle w:val="Hyperlink"/>
                <w:noProof/>
                <w:color w:val="000000" w:themeColor="text1"/>
                <w:sz w:val="22"/>
              </w:rPr>
              <w:t>Load additional Multicasts / Zusätzliche Multicasts laden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_Toc324032450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18</w:t>
            </w:r>
            <w:r w:rsidRPr="00077C86">
              <w:rPr>
                <w:noProof/>
                <w:webHidden/>
                <w:color w:val="000000" w:themeColor="text1"/>
                <w:sz w:val="22"/>
              </w:rPr>
              <w:fldChar w:fldCharType="end"/>
            </w:r>
          </w:hyperlink>
        </w:p>
        <w:p w:rsidR="0021021D" w:rsidRPr="00077C86" w:rsidRDefault="00F066AB">
          <w:pPr>
            <w:pStyle w:val="Verzeichnis1"/>
            <w:rPr>
              <w:color w:val="000000" w:themeColor="text1"/>
              <w:sz w:val="22"/>
              <w:szCs w:val="22"/>
            </w:rPr>
          </w:pPr>
          <w:hyperlink w:anchor="_Toc324032451" w:history="1">
            <w:r w:rsidR="0021021D" w:rsidRPr="00077C86">
              <w:rPr>
                <w:rStyle w:val="Hyperlink"/>
                <w:color w:val="000000" w:themeColor="text1"/>
                <w:sz w:val="22"/>
                <w:szCs w:val="22"/>
              </w:rPr>
              <w:t>3.</w:t>
            </w:r>
            <w:r w:rsidR="0021021D" w:rsidRPr="00077C86">
              <w:rPr>
                <w:color w:val="000000" w:themeColor="text1"/>
                <w:sz w:val="22"/>
                <w:szCs w:val="22"/>
              </w:rPr>
              <w:tab/>
            </w:r>
            <w:r w:rsidR="0021021D" w:rsidRPr="00077C86">
              <w:rPr>
                <w:rStyle w:val="Hyperlink"/>
                <w:color w:val="000000" w:themeColor="text1"/>
                <w:sz w:val="22"/>
                <w:szCs w:val="22"/>
              </w:rPr>
              <w:t>Mögliche Programmfehler und Lösungen</w:t>
            </w:r>
            <w:r w:rsidR="0021021D" w:rsidRPr="00077C86">
              <w:rPr>
                <w:webHidden/>
                <w:color w:val="000000" w:themeColor="text1"/>
                <w:sz w:val="22"/>
                <w:szCs w:val="22"/>
              </w:rPr>
              <w:tab/>
            </w:r>
            <w:r w:rsidRPr="00077C86">
              <w:rPr>
                <w:webHidden/>
                <w:color w:val="000000" w:themeColor="text1"/>
                <w:sz w:val="22"/>
                <w:szCs w:val="22"/>
              </w:rPr>
              <w:fldChar w:fldCharType="begin"/>
            </w:r>
            <w:r w:rsidR="0021021D" w:rsidRPr="00077C86">
              <w:rPr>
                <w:webHidden/>
                <w:color w:val="000000" w:themeColor="text1"/>
                <w:sz w:val="22"/>
                <w:szCs w:val="22"/>
              </w:rPr>
              <w:instrText xml:space="preserve"> PAGEREF _Toc324032451 \h </w:instrText>
            </w:r>
            <w:r w:rsidRPr="00077C86">
              <w:rPr>
                <w:webHidden/>
                <w:color w:val="000000" w:themeColor="text1"/>
                <w:sz w:val="22"/>
                <w:szCs w:val="22"/>
              </w:rPr>
            </w:r>
            <w:r w:rsidRPr="00077C86">
              <w:rPr>
                <w:webHidden/>
                <w:color w:val="000000" w:themeColor="text1"/>
                <w:sz w:val="22"/>
                <w:szCs w:val="22"/>
              </w:rPr>
              <w:fldChar w:fldCharType="separate"/>
            </w:r>
            <w:r w:rsidR="004269FF">
              <w:rPr>
                <w:webHidden/>
                <w:color w:val="000000" w:themeColor="text1"/>
                <w:sz w:val="22"/>
                <w:szCs w:val="22"/>
              </w:rPr>
              <w:t>19</w:t>
            </w:r>
            <w:r w:rsidRPr="00077C86">
              <w:rPr>
                <w:webHidden/>
                <w:color w:val="000000" w:themeColor="text1"/>
                <w:sz w:val="22"/>
                <w:szCs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52" w:history="1">
            <w:r w:rsidR="0021021D" w:rsidRPr="00077C86">
              <w:rPr>
                <w:rStyle w:val="Hyperlink"/>
                <w:noProof/>
                <w:color w:val="000000" w:themeColor="text1"/>
                <w:sz w:val="22"/>
              </w:rPr>
              <w:t>3.1.</w:t>
            </w:r>
            <w:r w:rsidR="0021021D" w:rsidRPr="00077C86">
              <w:rPr>
                <w:noProof/>
                <w:color w:val="000000" w:themeColor="text1"/>
                <w:sz w:val="22"/>
              </w:rPr>
              <w:tab/>
            </w:r>
            <w:r w:rsidR="0021021D" w:rsidRPr="00077C86">
              <w:rPr>
                <w:rStyle w:val="Hyperlink"/>
                <w:noProof/>
                <w:color w:val="000000" w:themeColor="text1"/>
                <w:sz w:val="22"/>
              </w:rPr>
              <w:t>Zu wenig Arbeitsspeicher</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_Toc324032452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19</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53" w:history="1">
            <w:r w:rsidR="0021021D" w:rsidRPr="00077C86">
              <w:rPr>
                <w:rStyle w:val="Hyperlink"/>
                <w:noProof/>
                <w:color w:val="000000" w:themeColor="text1"/>
                <w:sz w:val="22"/>
              </w:rPr>
              <w:t>3.1.1.</w:t>
            </w:r>
            <w:r w:rsidR="0021021D" w:rsidRPr="00077C86">
              <w:rPr>
                <w:noProof/>
                <w:color w:val="000000" w:themeColor="text1"/>
                <w:sz w:val="22"/>
              </w:rPr>
              <w:tab/>
            </w:r>
            <w:r w:rsidR="0021021D" w:rsidRPr="00077C86">
              <w:rPr>
                <w:rStyle w:val="Hyperlink"/>
                <w:noProof/>
                <w:color w:val="000000" w:themeColor="text1"/>
                <w:sz w:val="22"/>
              </w:rPr>
              <w:t>Weniger als 10% Arbeitsspeicher verbleibend</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_Toc324032453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19</w:t>
            </w:r>
            <w:r w:rsidRPr="00077C86">
              <w:rPr>
                <w:noProof/>
                <w:webHidden/>
                <w:color w:val="000000" w:themeColor="text1"/>
                <w:sz w:val="22"/>
              </w:rPr>
              <w:fldChar w:fldCharType="end"/>
            </w:r>
          </w:hyperlink>
        </w:p>
        <w:p w:rsidR="0021021D" w:rsidRPr="00077C86" w:rsidRDefault="00F066AB">
          <w:pPr>
            <w:pStyle w:val="Verzeichnis2"/>
            <w:tabs>
              <w:tab w:val="left" w:pos="1100"/>
              <w:tab w:val="right" w:leader="dot" w:pos="9062"/>
            </w:tabs>
            <w:rPr>
              <w:noProof/>
              <w:color w:val="000000" w:themeColor="text1"/>
              <w:sz w:val="22"/>
            </w:rPr>
          </w:pPr>
          <w:hyperlink w:anchor="_Toc324032454" w:history="1">
            <w:r w:rsidR="0021021D" w:rsidRPr="00077C86">
              <w:rPr>
                <w:rStyle w:val="Hyperlink"/>
                <w:noProof/>
                <w:color w:val="000000" w:themeColor="text1"/>
                <w:sz w:val="22"/>
              </w:rPr>
              <w:t>3.1.2.</w:t>
            </w:r>
            <w:r w:rsidR="0021021D" w:rsidRPr="00077C86">
              <w:rPr>
                <w:noProof/>
                <w:color w:val="000000" w:themeColor="text1"/>
                <w:sz w:val="22"/>
              </w:rPr>
              <w:tab/>
            </w:r>
            <w:r w:rsidR="0021021D" w:rsidRPr="00077C86">
              <w:rPr>
                <w:rStyle w:val="Hyperlink"/>
                <w:noProof/>
                <w:color w:val="000000" w:themeColor="text1"/>
                <w:sz w:val="22"/>
              </w:rPr>
              <w:t>Arbeitsspeicher aufgebraucht</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_Toc324032454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20</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55" w:history="1">
            <w:r w:rsidR="0021021D" w:rsidRPr="00077C86">
              <w:rPr>
                <w:rStyle w:val="Hyperlink"/>
                <w:noProof/>
                <w:color w:val="000000" w:themeColor="text1"/>
                <w:sz w:val="22"/>
              </w:rPr>
              <w:t>3.2.</w:t>
            </w:r>
            <w:r w:rsidR="0021021D" w:rsidRPr="00077C86">
              <w:rPr>
                <w:noProof/>
                <w:color w:val="000000" w:themeColor="text1"/>
                <w:sz w:val="22"/>
              </w:rPr>
              <w:tab/>
            </w:r>
            <w:r w:rsidR="0021021D" w:rsidRPr="00077C86">
              <w:rPr>
                <w:rStyle w:val="Hyperlink"/>
                <w:noProof/>
                <w:color w:val="000000" w:themeColor="text1"/>
                <w:sz w:val="22"/>
              </w:rPr>
              <w:t>Konfigurationsdatei nicht angegeben (bei Konsolenanwendung)</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_Toc324032455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21</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56" w:history="1">
            <w:r w:rsidR="0021021D" w:rsidRPr="00077C86">
              <w:rPr>
                <w:rStyle w:val="Hyperlink"/>
                <w:noProof/>
                <w:color w:val="000000" w:themeColor="text1"/>
                <w:sz w:val="22"/>
              </w:rPr>
              <w:t>Ursachenbeschreibung</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_Toc324032456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21</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57" w:history="1">
            <w:r w:rsidR="0021021D" w:rsidRPr="00077C86">
              <w:rPr>
                <w:rStyle w:val="Hyperlink"/>
                <w:noProof/>
                <w:color w:val="000000" w:themeColor="text1"/>
                <w:sz w:val="22"/>
              </w:rPr>
              <w:t>Mögliche Lösungen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_Toc324032457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21</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58" w:history="1">
            <w:r w:rsidR="0021021D" w:rsidRPr="00077C86">
              <w:rPr>
                <w:rStyle w:val="Hyperlink"/>
                <w:noProof/>
                <w:color w:val="000000" w:themeColor="text1"/>
                <w:sz w:val="22"/>
              </w:rPr>
              <w:t>3.3.</w:t>
            </w:r>
            <w:r w:rsidR="0021021D" w:rsidRPr="00077C86">
              <w:rPr>
                <w:noProof/>
                <w:color w:val="000000" w:themeColor="text1"/>
                <w:sz w:val="22"/>
              </w:rPr>
              <w:tab/>
            </w:r>
            <w:r w:rsidR="0021021D" w:rsidRPr="00077C86">
              <w:rPr>
                <w:rStyle w:val="Hyperlink"/>
                <w:noProof/>
                <w:color w:val="000000" w:themeColor="text1"/>
                <w:sz w:val="22"/>
              </w:rPr>
              <w:t>Ungültiger Parameter angegeben (bei Konsolenanwendung)</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_Toc324032458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21</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59" w:history="1">
            <w:r w:rsidR="0021021D" w:rsidRPr="00077C86">
              <w:rPr>
                <w:rStyle w:val="Hyperlink"/>
                <w:noProof/>
                <w:color w:val="000000" w:themeColor="text1"/>
                <w:sz w:val="22"/>
              </w:rPr>
              <w:t>Ursachenbeschreibung</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_Toc324032459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21</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60" w:history="1">
            <w:r w:rsidR="0021021D" w:rsidRPr="00077C86">
              <w:rPr>
                <w:rStyle w:val="Hyperlink"/>
                <w:noProof/>
                <w:color w:val="000000" w:themeColor="text1"/>
                <w:sz w:val="22"/>
              </w:rPr>
              <w:t>Mögliche Lösungen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_Toc324032460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21</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61" w:history="1">
            <w:r w:rsidR="0021021D" w:rsidRPr="00077C86">
              <w:rPr>
                <w:rStyle w:val="Hyperlink"/>
                <w:noProof/>
                <w:color w:val="000000" w:themeColor="text1"/>
                <w:sz w:val="22"/>
              </w:rPr>
              <w:t>3.4.</w:t>
            </w:r>
            <w:r w:rsidR="0021021D" w:rsidRPr="00077C86">
              <w:rPr>
                <w:noProof/>
                <w:color w:val="000000" w:themeColor="text1"/>
                <w:sz w:val="22"/>
              </w:rPr>
              <w:tab/>
            </w:r>
            <w:r w:rsidR="0021021D" w:rsidRPr="00077C86">
              <w:rPr>
                <w:rStyle w:val="Hyperlink"/>
                <w:noProof/>
                <w:color w:val="000000" w:themeColor="text1"/>
                <w:sz w:val="22"/>
              </w:rPr>
              <w:t>Logdatei kann nicht erstellt werden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_Toc324032461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22</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62" w:history="1">
            <w:r w:rsidR="0021021D" w:rsidRPr="00077C86">
              <w:rPr>
                <w:rStyle w:val="Hyperlink"/>
                <w:noProof/>
                <w:color w:val="000000" w:themeColor="text1"/>
                <w:sz w:val="22"/>
              </w:rPr>
              <w:t>Ursachenbeschreibung</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_Toc324032462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22</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63" w:history="1">
            <w:r w:rsidR="0021021D" w:rsidRPr="00077C86">
              <w:rPr>
                <w:rStyle w:val="Hyperlink"/>
                <w:noProof/>
                <w:color w:val="000000" w:themeColor="text1"/>
                <w:sz w:val="22"/>
              </w:rPr>
              <w:t>Mögliche Lösungen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_Toc324032463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22</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64" w:history="1">
            <w:r w:rsidR="0021021D" w:rsidRPr="00077C86">
              <w:rPr>
                <w:rStyle w:val="Hyperlink"/>
                <w:noProof/>
                <w:color w:val="000000" w:themeColor="text1"/>
                <w:sz w:val="22"/>
              </w:rPr>
              <w:t>3.5.</w:t>
            </w:r>
            <w:r w:rsidR="0021021D" w:rsidRPr="00077C86">
              <w:rPr>
                <w:noProof/>
                <w:color w:val="000000" w:themeColor="text1"/>
                <w:sz w:val="22"/>
              </w:rPr>
              <w:tab/>
            </w:r>
            <w:r w:rsidR="0021021D" w:rsidRPr="00077C86">
              <w:rPr>
                <w:rStyle w:val="Hyperlink"/>
                <w:noProof/>
                <w:color w:val="000000" w:themeColor="text1"/>
                <w:sz w:val="22"/>
              </w:rPr>
              <w:t>Aktualisierung der GUI dauert sehr lange</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_Toc324032464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22</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65" w:history="1">
            <w:r w:rsidR="0021021D" w:rsidRPr="00077C86">
              <w:rPr>
                <w:rStyle w:val="Hyperlink"/>
                <w:noProof/>
                <w:color w:val="000000" w:themeColor="text1"/>
                <w:sz w:val="22"/>
              </w:rPr>
              <w:t>Ursachenbeschreibung</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_Toc324032465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22</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66" w:history="1">
            <w:r w:rsidR="0021021D" w:rsidRPr="00077C86">
              <w:rPr>
                <w:rStyle w:val="Hyperlink"/>
                <w:noProof/>
                <w:color w:val="000000" w:themeColor="text1"/>
                <w:sz w:val="22"/>
              </w:rPr>
              <w:t>Mögliche Lösungen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_Toc324032466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23</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67" w:history="1">
            <w:r w:rsidR="0021021D" w:rsidRPr="00077C86">
              <w:rPr>
                <w:rStyle w:val="Hyperlink"/>
                <w:noProof/>
                <w:color w:val="000000" w:themeColor="text1"/>
                <w:sz w:val="22"/>
              </w:rPr>
              <w:t>3.6.</w:t>
            </w:r>
            <w:r w:rsidR="0021021D" w:rsidRPr="00077C86">
              <w:rPr>
                <w:noProof/>
                <w:color w:val="000000" w:themeColor="text1"/>
                <w:sz w:val="22"/>
              </w:rPr>
              <w:tab/>
            </w:r>
            <w:r w:rsidR="0021021D" w:rsidRPr="00077C86">
              <w:rPr>
                <w:rStyle w:val="Hyperlink"/>
                <w:noProof/>
                <w:color w:val="000000" w:themeColor="text1"/>
                <w:sz w:val="22"/>
              </w:rPr>
              <w:t>Ungültiger Netzwerkadapter</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_Toc324032467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23</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68" w:history="1">
            <w:r w:rsidR="0021021D" w:rsidRPr="00077C86">
              <w:rPr>
                <w:rStyle w:val="Hyperlink"/>
                <w:noProof/>
                <w:color w:val="000000" w:themeColor="text1"/>
                <w:sz w:val="22"/>
              </w:rPr>
              <w:t>Ursachenbeschreibung</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_Toc324032468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23</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69" w:history="1">
            <w:r w:rsidR="0021021D" w:rsidRPr="00077C86">
              <w:rPr>
                <w:rStyle w:val="Hyperlink"/>
                <w:noProof/>
                <w:color w:val="000000" w:themeColor="text1"/>
                <w:sz w:val="22"/>
              </w:rPr>
              <w:t>Mögliche Lösungen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_Toc324032469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24</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70" w:history="1">
            <w:r w:rsidR="0021021D" w:rsidRPr="00077C86">
              <w:rPr>
                <w:rStyle w:val="Hyperlink"/>
                <w:noProof/>
                <w:color w:val="000000" w:themeColor="text1"/>
                <w:sz w:val="22"/>
              </w:rPr>
              <w:t>3.7.</w:t>
            </w:r>
            <w:r w:rsidR="0021021D" w:rsidRPr="00077C86">
              <w:rPr>
                <w:noProof/>
                <w:color w:val="000000" w:themeColor="text1"/>
                <w:sz w:val="22"/>
              </w:rPr>
              <w:tab/>
            </w:r>
            <w:r w:rsidR="0021021D" w:rsidRPr="00077C86">
              <w:rPr>
                <w:rStyle w:val="Hyperlink"/>
                <w:noProof/>
                <w:color w:val="000000" w:themeColor="text1"/>
                <w:sz w:val="22"/>
              </w:rPr>
              <w:t>Netzwerkabriss</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_Toc324032470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24</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71" w:history="1">
            <w:r w:rsidR="0021021D" w:rsidRPr="00077C86">
              <w:rPr>
                <w:rStyle w:val="Hyperlink"/>
                <w:noProof/>
                <w:color w:val="000000" w:themeColor="text1"/>
                <w:sz w:val="22"/>
              </w:rPr>
              <w:t>Ursachenbeschreibung</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_Toc324032471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24</w:t>
            </w:r>
            <w:r w:rsidRPr="00077C86">
              <w:rPr>
                <w:noProof/>
                <w:webHidden/>
                <w:color w:val="000000" w:themeColor="text1"/>
                <w:sz w:val="22"/>
              </w:rPr>
              <w:fldChar w:fldCharType="end"/>
            </w:r>
          </w:hyperlink>
        </w:p>
        <w:p w:rsidR="0021021D" w:rsidRPr="00077C86" w:rsidRDefault="00F066AB">
          <w:pPr>
            <w:pStyle w:val="Verzeichnis3"/>
            <w:tabs>
              <w:tab w:val="right" w:leader="dot" w:pos="9062"/>
            </w:tabs>
            <w:rPr>
              <w:noProof/>
              <w:color w:val="000000" w:themeColor="text1"/>
              <w:sz w:val="22"/>
            </w:rPr>
          </w:pPr>
          <w:hyperlink w:anchor="_Toc324032472" w:history="1">
            <w:r w:rsidR="0021021D" w:rsidRPr="00077C86">
              <w:rPr>
                <w:rStyle w:val="Hyperlink"/>
                <w:noProof/>
                <w:color w:val="000000" w:themeColor="text1"/>
                <w:sz w:val="22"/>
              </w:rPr>
              <w:t>Mögliche Lösungen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_Toc324032472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24</w:t>
            </w:r>
            <w:r w:rsidRPr="00077C86">
              <w:rPr>
                <w:noProof/>
                <w:webHidden/>
                <w:color w:val="000000" w:themeColor="text1"/>
                <w:sz w:val="22"/>
              </w:rPr>
              <w:fldChar w:fldCharType="end"/>
            </w:r>
          </w:hyperlink>
        </w:p>
        <w:p w:rsidR="0021021D" w:rsidRPr="00077C86" w:rsidRDefault="00F066AB">
          <w:pPr>
            <w:pStyle w:val="Verzeichnis1"/>
            <w:rPr>
              <w:color w:val="000000" w:themeColor="text1"/>
              <w:sz w:val="22"/>
              <w:szCs w:val="22"/>
            </w:rPr>
          </w:pPr>
          <w:hyperlink w:anchor="_Toc324032473" w:history="1">
            <w:r w:rsidR="0021021D" w:rsidRPr="00077C86">
              <w:rPr>
                <w:rStyle w:val="Hyperlink"/>
                <w:color w:val="000000" w:themeColor="text1"/>
                <w:sz w:val="22"/>
                <w:szCs w:val="22"/>
              </w:rPr>
              <w:t>4.</w:t>
            </w:r>
            <w:r w:rsidR="0021021D" w:rsidRPr="00077C86">
              <w:rPr>
                <w:color w:val="000000" w:themeColor="text1"/>
                <w:sz w:val="22"/>
                <w:szCs w:val="22"/>
              </w:rPr>
              <w:tab/>
            </w:r>
            <w:r w:rsidR="0021021D" w:rsidRPr="00077C86">
              <w:rPr>
                <w:rStyle w:val="Hyperlink"/>
                <w:color w:val="000000" w:themeColor="text1"/>
                <w:sz w:val="22"/>
                <w:szCs w:val="22"/>
              </w:rPr>
              <w:t>Einbinden und Erstellen von Sprachdateien</w:t>
            </w:r>
            <w:r w:rsidR="0021021D" w:rsidRPr="00077C86">
              <w:rPr>
                <w:webHidden/>
                <w:color w:val="000000" w:themeColor="text1"/>
                <w:sz w:val="22"/>
                <w:szCs w:val="22"/>
              </w:rPr>
              <w:tab/>
            </w:r>
            <w:r w:rsidRPr="00077C86">
              <w:rPr>
                <w:webHidden/>
                <w:color w:val="000000" w:themeColor="text1"/>
                <w:sz w:val="22"/>
                <w:szCs w:val="22"/>
              </w:rPr>
              <w:fldChar w:fldCharType="begin"/>
            </w:r>
            <w:r w:rsidR="0021021D" w:rsidRPr="00077C86">
              <w:rPr>
                <w:webHidden/>
                <w:color w:val="000000" w:themeColor="text1"/>
                <w:sz w:val="22"/>
                <w:szCs w:val="22"/>
              </w:rPr>
              <w:instrText xml:space="preserve"> PAGEREF _Toc324032473 \h </w:instrText>
            </w:r>
            <w:r w:rsidRPr="00077C86">
              <w:rPr>
                <w:webHidden/>
                <w:color w:val="000000" w:themeColor="text1"/>
                <w:sz w:val="22"/>
                <w:szCs w:val="22"/>
              </w:rPr>
            </w:r>
            <w:r w:rsidRPr="00077C86">
              <w:rPr>
                <w:webHidden/>
                <w:color w:val="000000" w:themeColor="text1"/>
                <w:sz w:val="22"/>
                <w:szCs w:val="22"/>
              </w:rPr>
              <w:fldChar w:fldCharType="separate"/>
            </w:r>
            <w:r w:rsidR="004269FF">
              <w:rPr>
                <w:webHidden/>
                <w:color w:val="000000" w:themeColor="text1"/>
                <w:sz w:val="22"/>
                <w:szCs w:val="22"/>
              </w:rPr>
              <w:t>25</w:t>
            </w:r>
            <w:r w:rsidRPr="00077C86">
              <w:rPr>
                <w:webHidden/>
                <w:color w:val="000000" w:themeColor="text1"/>
                <w:sz w:val="22"/>
                <w:szCs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74" w:history="1">
            <w:r w:rsidR="0021021D" w:rsidRPr="00077C86">
              <w:rPr>
                <w:rStyle w:val="Hyperlink"/>
                <w:noProof/>
                <w:color w:val="000000" w:themeColor="text1"/>
                <w:sz w:val="22"/>
              </w:rPr>
              <w:t>4.1.</w:t>
            </w:r>
            <w:r w:rsidR="0021021D" w:rsidRPr="00077C86">
              <w:rPr>
                <w:noProof/>
                <w:color w:val="000000" w:themeColor="text1"/>
                <w:sz w:val="22"/>
              </w:rPr>
              <w:tab/>
            </w:r>
            <w:r w:rsidR="0021021D" w:rsidRPr="00077C86">
              <w:rPr>
                <w:rStyle w:val="Hyperlink"/>
                <w:noProof/>
                <w:color w:val="000000" w:themeColor="text1"/>
                <w:sz w:val="22"/>
              </w:rPr>
              <w:t>Eigene Sprachdateien erstellen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_Toc324032474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25</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75" w:history="1">
            <w:r w:rsidR="0021021D" w:rsidRPr="00077C86">
              <w:rPr>
                <w:rStyle w:val="Hyperlink"/>
                <w:noProof/>
                <w:color w:val="000000" w:themeColor="text1"/>
                <w:sz w:val="22"/>
              </w:rPr>
              <w:t>4.2.</w:t>
            </w:r>
            <w:r w:rsidR="0021021D" w:rsidRPr="00077C86">
              <w:rPr>
                <w:noProof/>
                <w:color w:val="000000" w:themeColor="text1"/>
                <w:sz w:val="22"/>
              </w:rPr>
              <w:tab/>
            </w:r>
            <w:r w:rsidR="0021021D" w:rsidRPr="00077C86">
              <w:rPr>
                <w:rStyle w:val="Hyperlink"/>
                <w:noProof/>
                <w:color w:val="000000" w:themeColor="text1"/>
                <w:sz w:val="22"/>
              </w:rPr>
              <w:t>Sprachdateien einbinden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_Toc324032475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26</w:t>
            </w:r>
            <w:r w:rsidRPr="00077C86">
              <w:rPr>
                <w:noProof/>
                <w:webHidden/>
                <w:color w:val="000000" w:themeColor="text1"/>
                <w:sz w:val="22"/>
              </w:rPr>
              <w:fldChar w:fldCharType="end"/>
            </w:r>
          </w:hyperlink>
        </w:p>
        <w:p w:rsidR="0021021D" w:rsidRPr="00077C86" w:rsidRDefault="00F066AB">
          <w:pPr>
            <w:pStyle w:val="Verzeichnis1"/>
            <w:rPr>
              <w:color w:val="000000" w:themeColor="text1"/>
              <w:sz w:val="22"/>
              <w:szCs w:val="22"/>
            </w:rPr>
          </w:pPr>
          <w:hyperlink w:anchor="_Toc324032476" w:history="1">
            <w:r w:rsidR="0021021D" w:rsidRPr="00077C86">
              <w:rPr>
                <w:rStyle w:val="Hyperlink"/>
                <w:color w:val="000000" w:themeColor="text1"/>
                <w:sz w:val="22"/>
                <w:szCs w:val="22"/>
              </w:rPr>
              <w:t>5.</w:t>
            </w:r>
            <w:r w:rsidR="0021021D" w:rsidRPr="00077C86">
              <w:rPr>
                <w:color w:val="000000" w:themeColor="text1"/>
                <w:sz w:val="22"/>
                <w:szCs w:val="22"/>
              </w:rPr>
              <w:tab/>
            </w:r>
            <w:r w:rsidR="0021021D" w:rsidRPr="00077C86">
              <w:rPr>
                <w:rStyle w:val="Hyperlink"/>
                <w:color w:val="000000" w:themeColor="text1"/>
                <w:sz w:val="22"/>
                <w:szCs w:val="22"/>
              </w:rPr>
              <w:t>STAF / STAX Anbindung</w:t>
            </w:r>
            <w:r w:rsidR="0021021D" w:rsidRPr="00077C86">
              <w:rPr>
                <w:webHidden/>
                <w:color w:val="000000" w:themeColor="text1"/>
                <w:sz w:val="22"/>
                <w:szCs w:val="22"/>
              </w:rPr>
              <w:tab/>
            </w:r>
            <w:r w:rsidRPr="00077C86">
              <w:rPr>
                <w:webHidden/>
                <w:color w:val="000000" w:themeColor="text1"/>
                <w:sz w:val="22"/>
                <w:szCs w:val="22"/>
              </w:rPr>
              <w:fldChar w:fldCharType="begin"/>
            </w:r>
            <w:r w:rsidR="0021021D" w:rsidRPr="00077C86">
              <w:rPr>
                <w:webHidden/>
                <w:color w:val="000000" w:themeColor="text1"/>
                <w:sz w:val="22"/>
                <w:szCs w:val="22"/>
              </w:rPr>
              <w:instrText xml:space="preserve"> PAGEREF _Toc324032476 \h </w:instrText>
            </w:r>
            <w:r w:rsidRPr="00077C86">
              <w:rPr>
                <w:webHidden/>
                <w:color w:val="000000" w:themeColor="text1"/>
                <w:sz w:val="22"/>
                <w:szCs w:val="22"/>
              </w:rPr>
            </w:r>
            <w:r w:rsidRPr="00077C86">
              <w:rPr>
                <w:webHidden/>
                <w:color w:val="000000" w:themeColor="text1"/>
                <w:sz w:val="22"/>
                <w:szCs w:val="22"/>
              </w:rPr>
              <w:fldChar w:fldCharType="separate"/>
            </w:r>
            <w:r w:rsidR="004269FF">
              <w:rPr>
                <w:webHidden/>
                <w:color w:val="000000" w:themeColor="text1"/>
                <w:sz w:val="22"/>
                <w:szCs w:val="22"/>
              </w:rPr>
              <w:t>27</w:t>
            </w:r>
            <w:r w:rsidRPr="00077C86">
              <w:rPr>
                <w:webHidden/>
                <w:color w:val="000000" w:themeColor="text1"/>
                <w:sz w:val="22"/>
                <w:szCs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77" w:history="1">
            <w:r w:rsidR="0021021D" w:rsidRPr="00077C86">
              <w:rPr>
                <w:rStyle w:val="Hyperlink"/>
                <w:noProof/>
                <w:color w:val="000000" w:themeColor="text1"/>
                <w:sz w:val="22"/>
              </w:rPr>
              <w:t>5.1.</w:t>
            </w:r>
            <w:r w:rsidR="0021021D" w:rsidRPr="00077C86">
              <w:rPr>
                <w:noProof/>
                <w:color w:val="000000" w:themeColor="text1"/>
                <w:sz w:val="22"/>
              </w:rPr>
              <w:tab/>
            </w:r>
            <w:r w:rsidR="0021021D" w:rsidRPr="00077C86">
              <w:rPr>
                <w:rStyle w:val="Hyperlink"/>
                <w:noProof/>
                <w:color w:val="000000" w:themeColor="text1"/>
                <w:sz w:val="22"/>
              </w:rPr>
              <w:t>Allgemeine Informationen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_Toc324032477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27</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78" w:history="1">
            <w:r w:rsidR="0021021D" w:rsidRPr="00077C86">
              <w:rPr>
                <w:rStyle w:val="Hyperlink"/>
                <w:noProof/>
                <w:color w:val="000000" w:themeColor="text1"/>
                <w:sz w:val="22"/>
              </w:rPr>
              <w:t>5.2.</w:t>
            </w:r>
            <w:r w:rsidR="0021021D" w:rsidRPr="00077C86">
              <w:rPr>
                <w:noProof/>
                <w:color w:val="000000" w:themeColor="text1"/>
                <w:sz w:val="22"/>
              </w:rPr>
              <w:tab/>
            </w:r>
            <w:r w:rsidR="0021021D" w:rsidRPr="00077C86">
              <w:rPr>
                <w:rStyle w:val="Hyperlink"/>
                <w:noProof/>
                <w:color w:val="000000" w:themeColor="text1"/>
                <w:sz w:val="22"/>
              </w:rPr>
              <w:t>Mitgelieferte Dateien</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_Toc324032478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27</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79" w:history="1">
            <w:r w:rsidR="0021021D" w:rsidRPr="00077C86">
              <w:rPr>
                <w:rStyle w:val="Hyperlink"/>
                <w:noProof/>
                <w:color w:val="000000" w:themeColor="text1"/>
                <w:sz w:val="22"/>
              </w:rPr>
              <w:t>5.3.</w:t>
            </w:r>
            <w:r w:rsidR="0021021D" w:rsidRPr="00077C86">
              <w:rPr>
                <w:noProof/>
                <w:color w:val="000000" w:themeColor="text1"/>
                <w:sz w:val="22"/>
              </w:rPr>
              <w:tab/>
            </w:r>
            <w:r w:rsidR="0021021D" w:rsidRPr="00077C86">
              <w:rPr>
                <w:rStyle w:val="Hyperlink"/>
                <w:noProof/>
                <w:color w:val="000000" w:themeColor="text1"/>
                <w:sz w:val="22"/>
              </w:rPr>
              <w:t>Ausführung der Tests</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_Toc324032479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29</w:t>
            </w:r>
            <w:r w:rsidRPr="00077C86">
              <w:rPr>
                <w:noProof/>
                <w:webHidden/>
                <w:color w:val="000000" w:themeColor="text1"/>
                <w:sz w:val="22"/>
              </w:rPr>
              <w:fldChar w:fldCharType="end"/>
            </w:r>
          </w:hyperlink>
        </w:p>
        <w:p w:rsidR="0021021D" w:rsidRPr="00077C86" w:rsidRDefault="00F066AB">
          <w:pPr>
            <w:pStyle w:val="Verzeichnis1"/>
            <w:rPr>
              <w:color w:val="000000" w:themeColor="text1"/>
              <w:sz w:val="22"/>
              <w:szCs w:val="22"/>
            </w:rPr>
          </w:pPr>
          <w:hyperlink w:anchor="_Toc324032480" w:history="1">
            <w:r w:rsidR="0021021D" w:rsidRPr="00077C86">
              <w:rPr>
                <w:rStyle w:val="Hyperlink"/>
                <w:color w:val="000000" w:themeColor="text1"/>
                <w:sz w:val="22"/>
                <w:szCs w:val="22"/>
              </w:rPr>
              <w:t>6.</w:t>
            </w:r>
            <w:r w:rsidR="0021021D" w:rsidRPr="00077C86">
              <w:rPr>
                <w:color w:val="000000" w:themeColor="text1"/>
                <w:sz w:val="22"/>
                <w:szCs w:val="22"/>
              </w:rPr>
              <w:tab/>
            </w:r>
            <w:r w:rsidR="0021021D" w:rsidRPr="00077C86">
              <w:rPr>
                <w:rStyle w:val="Hyperlink"/>
                <w:color w:val="000000" w:themeColor="text1"/>
                <w:sz w:val="22"/>
                <w:szCs w:val="22"/>
              </w:rPr>
              <w:t>Über MMRP</w:t>
            </w:r>
            <w:r w:rsidR="0021021D" w:rsidRPr="00077C86">
              <w:rPr>
                <w:webHidden/>
                <w:color w:val="000000" w:themeColor="text1"/>
                <w:sz w:val="22"/>
                <w:szCs w:val="22"/>
              </w:rPr>
              <w:tab/>
            </w:r>
            <w:r w:rsidRPr="00077C86">
              <w:rPr>
                <w:webHidden/>
                <w:color w:val="000000" w:themeColor="text1"/>
                <w:sz w:val="22"/>
                <w:szCs w:val="22"/>
              </w:rPr>
              <w:fldChar w:fldCharType="begin"/>
            </w:r>
            <w:r w:rsidR="0021021D" w:rsidRPr="00077C86">
              <w:rPr>
                <w:webHidden/>
                <w:color w:val="000000" w:themeColor="text1"/>
                <w:sz w:val="22"/>
                <w:szCs w:val="22"/>
              </w:rPr>
              <w:instrText xml:space="preserve"> PAGEREF _Toc324032480 \h </w:instrText>
            </w:r>
            <w:r w:rsidRPr="00077C86">
              <w:rPr>
                <w:webHidden/>
                <w:color w:val="000000" w:themeColor="text1"/>
                <w:sz w:val="22"/>
                <w:szCs w:val="22"/>
              </w:rPr>
            </w:r>
            <w:r w:rsidRPr="00077C86">
              <w:rPr>
                <w:webHidden/>
                <w:color w:val="000000" w:themeColor="text1"/>
                <w:sz w:val="22"/>
                <w:szCs w:val="22"/>
              </w:rPr>
              <w:fldChar w:fldCharType="separate"/>
            </w:r>
            <w:r w:rsidR="004269FF">
              <w:rPr>
                <w:webHidden/>
                <w:color w:val="000000" w:themeColor="text1"/>
                <w:sz w:val="22"/>
                <w:szCs w:val="22"/>
              </w:rPr>
              <w:t>31</w:t>
            </w:r>
            <w:r w:rsidRPr="00077C86">
              <w:rPr>
                <w:webHidden/>
                <w:color w:val="000000" w:themeColor="text1"/>
                <w:sz w:val="22"/>
                <w:szCs w:val="22"/>
              </w:rPr>
              <w:fldChar w:fldCharType="end"/>
            </w:r>
          </w:hyperlink>
        </w:p>
        <w:p w:rsidR="0021021D" w:rsidRPr="00077C86" w:rsidRDefault="00F066AB">
          <w:pPr>
            <w:pStyle w:val="Verzeichnis1"/>
            <w:rPr>
              <w:color w:val="000000" w:themeColor="text1"/>
              <w:sz w:val="22"/>
              <w:szCs w:val="22"/>
            </w:rPr>
          </w:pPr>
          <w:hyperlink w:anchor="_Toc324032481" w:history="1">
            <w:r w:rsidR="0021021D" w:rsidRPr="00077C86">
              <w:rPr>
                <w:rStyle w:val="Hyperlink"/>
                <w:color w:val="000000" w:themeColor="text1"/>
                <w:sz w:val="22"/>
                <w:szCs w:val="22"/>
              </w:rPr>
              <w:t>7.</w:t>
            </w:r>
            <w:r w:rsidR="0021021D" w:rsidRPr="00077C86">
              <w:rPr>
                <w:color w:val="000000" w:themeColor="text1"/>
                <w:sz w:val="22"/>
                <w:szCs w:val="22"/>
              </w:rPr>
              <w:tab/>
            </w:r>
            <w:r w:rsidR="0021021D" w:rsidRPr="00077C86">
              <w:rPr>
                <w:rStyle w:val="Hyperlink"/>
                <w:color w:val="000000" w:themeColor="text1"/>
                <w:sz w:val="22"/>
                <w:szCs w:val="22"/>
              </w:rPr>
              <w:t>Über STAF / STAX</w:t>
            </w:r>
            <w:r w:rsidR="0021021D" w:rsidRPr="00077C86">
              <w:rPr>
                <w:webHidden/>
                <w:color w:val="000000" w:themeColor="text1"/>
                <w:sz w:val="22"/>
                <w:szCs w:val="22"/>
              </w:rPr>
              <w:tab/>
            </w:r>
            <w:r w:rsidRPr="00077C86">
              <w:rPr>
                <w:webHidden/>
                <w:color w:val="000000" w:themeColor="text1"/>
                <w:sz w:val="22"/>
                <w:szCs w:val="22"/>
              </w:rPr>
              <w:fldChar w:fldCharType="begin"/>
            </w:r>
            <w:r w:rsidR="0021021D" w:rsidRPr="00077C86">
              <w:rPr>
                <w:webHidden/>
                <w:color w:val="000000" w:themeColor="text1"/>
                <w:sz w:val="22"/>
                <w:szCs w:val="22"/>
              </w:rPr>
              <w:instrText xml:space="preserve"> PAGEREF _Toc324032481 \h </w:instrText>
            </w:r>
            <w:r w:rsidRPr="00077C86">
              <w:rPr>
                <w:webHidden/>
                <w:color w:val="000000" w:themeColor="text1"/>
                <w:sz w:val="22"/>
                <w:szCs w:val="22"/>
              </w:rPr>
            </w:r>
            <w:r w:rsidRPr="00077C86">
              <w:rPr>
                <w:webHidden/>
                <w:color w:val="000000" w:themeColor="text1"/>
                <w:sz w:val="22"/>
                <w:szCs w:val="22"/>
              </w:rPr>
              <w:fldChar w:fldCharType="separate"/>
            </w:r>
            <w:r w:rsidR="004269FF">
              <w:rPr>
                <w:webHidden/>
                <w:color w:val="000000" w:themeColor="text1"/>
                <w:sz w:val="22"/>
                <w:szCs w:val="22"/>
              </w:rPr>
              <w:t>32</w:t>
            </w:r>
            <w:r w:rsidRPr="00077C86">
              <w:rPr>
                <w:webHidden/>
                <w:color w:val="000000" w:themeColor="text1"/>
                <w:sz w:val="22"/>
                <w:szCs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82" w:history="1">
            <w:r w:rsidR="0021021D" w:rsidRPr="00077C86">
              <w:rPr>
                <w:rStyle w:val="Hyperlink"/>
                <w:noProof/>
                <w:color w:val="000000" w:themeColor="text1"/>
                <w:sz w:val="22"/>
              </w:rPr>
              <w:t>7.1.</w:t>
            </w:r>
            <w:r w:rsidR="0021021D" w:rsidRPr="00077C86">
              <w:rPr>
                <w:noProof/>
                <w:color w:val="000000" w:themeColor="text1"/>
                <w:sz w:val="22"/>
              </w:rPr>
              <w:tab/>
            </w:r>
            <w:r w:rsidR="0021021D" w:rsidRPr="00077C86">
              <w:rPr>
                <w:rStyle w:val="Hyperlink"/>
                <w:noProof/>
                <w:color w:val="000000" w:themeColor="text1"/>
                <w:sz w:val="22"/>
              </w:rPr>
              <w:t>STAF</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_Toc324032482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32</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83" w:history="1">
            <w:r w:rsidR="0021021D" w:rsidRPr="00077C86">
              <w:rPr>
                <w:rStyle w:val="Hyperlink"/>
                <w:noProof/>
                <w:color w:val="000000" w:themeColor="text1"/>
                <w:sz w:val="22"/>
              </w:rPr>
              <w:t>7.1.1.</w:t>
            </w:r>
            <w:r w:rsidR="0021021D" w:rsidRPr="00077C86">
              <w:rPr>
                <w:noProof/>
                <w:color w:val="000000" w:themeColor="text1"/>
                <w:sz w:val="22"/>
              </w:rPr>
              <w:tab/>
            </w:r>
            <w:r w:rsidR="0021021D" w:rsidRPr="00077C86">
              <w:rPr>
                <w:rStyle w:val="Hyperlink"/>
                <w:noProof/>
                <w:color w:val="000000" w:themeColor="text1"/>
                <w:sz w:val="22"/>
              </w:rPr>
              <w:t>Grundlegendes:</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_Toc324032483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32</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84" w:history="1">
            <w:r w:rsidR="0021021D" w:rsidRPr="00077C86">
              <w:rPr>
                <w:rStyle w:val="Hyperlink"/>
                <w:noProof/>
                <w:color w:val="000000" w:themeColor="text1"/>
                <w:sz w:val="22"/>
              </w:rPr>
              <w:t>7.1.2.</w:t>
            </w:r>
            <w:r w:rsidR="0021021D" w:rsidRPr="00077C86">
              <w:rPr>
                <w:noProof/>
                <w:color w:val="000000" w:themeColor="text1"/>
                <w:sz w:val="22"/>
              </w:rPr>
              <w:tab/>
            </w:r>
            <w:r w:rsidR="0021021D" w:rsidRPr="00077C86">
              <w:rPr>
                <w:rStyle w:val="Hyperlink"/>
                <w:noProof/>
                <w:color w:val="000000" w:themeColor="text1"/>
                <w:sz w:val="22"/>
              </w:rPr>
              <w:t>STAF Befehle:</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_Toc324032484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33</w:t>
            </w:r>
            <w:r w:rsidRPr="00077C86">
              <w:rPr>
                <w:noProof/>
                <w:webHidden/>
                <w:color w:val="000000" w:themeColor="text1"/>
                <w:sz w:val="22"/>
              </w:rPr>
              <w:fldChar w:fldCharType="end"/>
            </w:r>
          </w:hyperlink>
        </w:p>
        <w:p w:rsidR="0021021D" w:rsidRPr="00077C86" w:rsidRDefault="00F066AB">
          <w:pPr>
            <w:pStyle w:val="Verzeichnis3"/>
            <w:tabs>
              <w:tab w:val="left" w:pos="1320"/>
              <w:tab w:val="right" w:leader="dot" w:pos="9062"/>
            </w:tabs>
            <w:rPr>
              <w:noProof/>
              <w:color w:val="000000" w:themeColor="text1"/>
              <w:sz w:val="22"/>
            </w:rPr>
          </w:pPr>
          <w:hyperlink w:anchor="_Toc324032485" w:history="1">
            <w:r w:rsidR="0021021D" w:rsidRPr="00077C86">
              <w:rPr>
                <w:rStyle w:val="Hyperlink"/>
                <w:noProof/>
                <w:color w:val="000000" w:themeColor="text1"/>
                <w:sz w:val="22"/>
              </w:rPr>
              <w:t>7.1.3.</w:t>
            </w:r>
            <w:r w:rsidR="0021021D" w:rsidRPr="00077C86">
              <w:rPr>
                <w:noProof/>
                <w:color w:val="000000" w:themeColor="text1"/>
                <w:sz w:val="22"/>
              </w:rPr>
              <w:tab/>
            </w:r>
            <w:r w:rsidR="0021021D" w:rsidRPr="00077C86">
              <w:rPr>
                <w:rStyle w:val="Hyperlink"/>
                <w:noProof/>
                <w:color w:val="000000" w:themeColor="text1"/>
                <w:sz w:val="22"/>
              </w:rPr>
              <w:t>STAF Demo:</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_Toc324032485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33</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86" w:history="1">
            <w:r w:rsidR="0021021D" w:rsidRPr="00077C86">
              <w:rPr>
                <w:rStyle w:val="Hyperlink"/>
                <w:noProof/>
                <w:color w:val="000000" w:themeColor="text1"/>
                <w:sz w:val="22"/>
              </w:rPr>
              <w:t>7.2.</w:t>
            </w:r>
            <w:r w:rsidR="0021021D" w:rsidRPr="00077C86">
              <w:rPr>
                <w:noProof/>
                <w:color w:val="000000" w:themeColor="text1"/>
                <w:sz w:val="22"/>
              </w:rPr>
              <w:tab/>
            </w:r>
            <w:r w:rsidR="0021021D" w:rsidRPr="00077C86">
              <w:rPr>
                <w:rStyle w:val="Hyperlink"/>
                <w:noProof/>
                <w:color w:val="000000" w:themeColor="text1"/>
                <w:sz w:val="22"/>
              </w:rPr>
              <w:t>STAX</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_Toc324032486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34</w:t>
            </w:r>
            <w:r w:rsidRPr="00077C86">
              <w:rPr>
                <w:noProof/>
                <w:webHidden/>
                <w:color w:val="000000" w:themeColor="text1"/>
                <w:sz w:val="22"/>
              </w:rPr>
              <w:fldChar w:fldCharType="end"/>
            </w:r>
          </w:hyperlink>
        </w:p>
        <w:p w:rsidR="0021021D" w:rsidRPr="00077C86" w:rsidRDefault="00F066AB">
          <w:pPr>
            <w:pStyle w:val="Verzeichnis1"/>
            <w:rPr>
              <w:color w:val="000000" w:themeColor="text1"/>
              <w:sz w:val="22"/>
              <w:szCs w:val="22"/>
            </w:rPr>
          </w:pPr>
          <w:hyperlink w:anchor="_Toc324032487" w:history="1">
            <w:r w:rsidR="0021021D" w:rsidRPr="00077C86">
              <w:rPr>
                <w:rStyle w:val="Hyperlink"/>
                <w:color w:val="000000" w:themeColor="text1"/>
                <w:sz w:val="22"/>
                <w:szCs w:val="22"/>
              </w:rPr>
              <w:t>8.</w:t>
            </w:r>
            <w:r w:rsidR="0021021D" w:rsidRPr="00077C86">
              <w:rPr>
                <w:color w:val="000000" w:themeColor="text1"/>
                <w:sz w:val="22"/>
                <w:szCs w:val="22"/>
              </w:rPr>
              <w:tab/>
            </w:r>
            <w:r w:rsidR="0021021D" w:rsidRPr="00077C86">
              <w:rPr>
                <w:rStyle w:val="Hyperlink"/>
                <w:color w:val="000000" w:themeColor="text1"/>
                <w:sz w:val="22"/>
                <w:szCs w:val="22"/>
              </w:rPr>
              <w:t>Historie</w:t>
            </w:r>
            <w:r w:rsidR="0021021D" w:rsidRPr="00077C86">
              <w:rPr>
                <w:webHidden/>
                <w:color w:val="000000" w:themeColor="text1"/>
                <w:sz w:val="22"/>
                <w:szCs w:val="22"/>
              </w:rPr>
              <w:tab/>
            </w:r>
            <w:r w:rsidRPr="00077C86">
              <w:rPr>
                <w:webHidden/>
                <w:color w:val="000000" w:themeColor="text1"/>
                <w:sz w:val="22"/>
                <w:szCs w:val="22"/>
              </w:rPr>
              <w:fldChar w:fldCharType="begin"/>
            </w:r>
            <w:r w:rsidR="0021021D" w:rsidRPr="00077C86">
              <w:rPr>
                <w:webHidden/>
                <w:color w:val="000000" w:themeColor="text1"/>
                <w:sz w:val="22"/>
                <w:szCs w:val="22"/>
              </w:rPr>
              <w:instrText xml:space="preserve"> PAGEREF _Toc324032487 \h </w:instrText>
            </w:r>
            <w:r w:rsidRPr="00077C86">
              <w:rPr>
                <w:webHidden/>
                <w:color w:val="000000" w:themeColor="text1"/>
                <w:sz w:val="22"/>
                <w:szCs w:val="22"/>
              </w:rPr>
            </w:r>
            <w:r w:rsidRPr="00077C86">
              <w:rPr>
                <w:webHidden/>
                <w:color w:val="000000" w:themeColor="text1"/>
                <w:sz w:val="22"/>
                <w:szCs w:val="22"/>
              </w:rPr>
              <w:fldChar w:fldCharType="separate"/>
            </w:r>
            <w:r w:rsidR="004269FF">
              <w:rPr>
                <w:webHidden/>
                <w:color w:val="000000" w:themeColor="text1"/>
                <w:sz w:val="22"/>
                <w:szCs w:val="22"/>
              </w:rPr>
              <w:t>34</w:t>
            </w:r>
            <w:r w:rsidRPr="00077C86">
              <w:rPr>
                <w:webHidden/>
                <w:color w:val="000000" w:themeColor="text1"/>
                <w:sz w:val="22"/>
                <w:szCs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88" w:history="1">
            <w:r w:rsidR="0021021D" w:rsidRPr="00077C86">
              <w:rPr>
                <w:rStyle w:val="Hyperlink"/>
                <w:noProof/>
                <w:color w:val="000000" w:themeColor="text1"/>
                <w:sz w:val="22"/>
              </w:rPr>
              <w:t>8.1.</w:t>
            </w:r>
            <w:r w:rsidR="0021021D" w:rsidRPr="00077C86">
              <w:rPr>
                <w:noProof/>
                <w:color w:val="000000" w:themeColor="text1"/>
                <w:sz w:val="22"/>
              </w:rPr>
              <w:tab/>
            </w:r>
            <w:r w:rsidR="0021021D" w:rsidRPr="00077C86">
              <w:rPr>
                <w:rStyle w:val="Hyperlink"/>
                <w:noProof/>
                <w:color w:val="000000" w:themeColor="text1"/>
                <w:sz w:val="22"/>
              </w:rPr>
              <w:t>MultiCastor Version 1.0</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_Toc324032488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34</w:t>
            </w:r>
            <w:r w:rsidRPr="00077C86">
              <w:rPr>
                <w:noProof/>
                <w:webHidden/>
                <w:color w:val="000000" w:themeColor="text1"/>
                <w:sz w:val="22"/>
              </w:rPr>
              <w:fldChar w:fldCharType="end"/>
            </w:r>
          </w:hyperlink>
        </w:p>
        <w:p w:rsidR="0021021D" w:rsidRPr="00077C86" w:rsidRDefault="00F066AB">
          <w:pPr>
            <w:pStyle w:val="Verzeichnis2"/>
            <w:tabs>
              <w:tab w:val="left" w:pos="880"/>
              <w:tab w:val="right" w:leader="dot" w:pos="9062"/>
            </w:tabs>
            <w:rPr>
              <w:noProof/>
              <w:color w:val="000000" w:themeColor="text1"/>
              <w:sz w:val="22"/>
            </w:rPr>
          </w:pPr>
          <w:hyperlink w:anchor="_Toc324032489" w:history="1">
            <w:r w:rsidR="0021021D" w:rsidRPr="00077C86">
              <w:rPr>
                <w:rStyle w:val="Hyperlink"/>
                <w:noProof/>
                <w:color w:val="000000" w:themeColor="text1"/>
                <w:sz w:val="22"/>
              </w:rPr>
              <w:t>8.2.</w:t>
            </w:r>
            <w:r w:rsidR="0021021D" w:rsidRPr="00077C86">
              <w:rPr>
                <w:noProof/>
                <w:color w:val="000000" w:themeColor="text1"/>
                <w:sz w:val="22"/>
              </w:rPr>
              <w:tab/>
            </w:r>
            <w:r w:rsidR="0021021D" w:rsidRPr="00077C86">
              <w:rPr>
                <w:rStyle w:val="Hyperlink"/>
                <w:noProof/>
                <w:color w:val="000000" w:themeColor="text1"/>
                <w:sz w:val="22"/>
              </w:rPr>
              <w:t>MultiCastor Version 2.0</w:t>
            </w:r>
            <w:r w:rsidR="0021021D" w:rsidRPr="00077C86">
              <w:rPr>
                <w:noProof/>
                <w:webHidden/>
                <w:color w:val="000000" w:themeColor="text1"/>
                <w:sz w:val="22"/>
              </w:rPr>
              <w:tab/>
            </w:r>
            <w:r w:rsidRPr="00077C86">
              <w:rPr>
                <w:noProof/>
                <w:webHidden/>
                <w:color w:val="000000" w:themeColor="text1"/>
                <w:sz w:val="22"/>
              </w:rPr>
              <w:fldChar w:fldCharType="begin"/>
            </w:r>
            <w:r w:rsidR="0021021D" w:rsidRPr="00077C86">
              <w:rPr>
                <w:noProof/>
                <w:webHidden/>
                <w:color w:val="000000" w:themeColor="text1"/>
                <w:sz w:val="22"/>
              </w:rPr>
              <w:instrText xml:space="preserve"> PAGEREF _Toc324032489 \h </w:instrText>
            </w:r>
            <w:r w:rsidRPr="00077C86">
              <w:rPr>
                <w:noProof/>
                <w:webHidden/>
                <w:color w:val="000000" w:themeColor="text1"/>
                <w:sz w:val="22"/>
              </w:rPr>
            </w:r>
            <w:r w:rsidRPr="00077C86">
              <w:rPr>
                <w:noProof/>
                <w:webHidden/>
                <w:color w:val="000000" w:themeColor="text1"/>
                <w:sz w:val="22"/>
              </w:rPr>
              <w:fldChar w:fldCharType="separate"/>
            </w:r>
            <w:r w:rsidR="004269FF">
              <w:rPr>
                <w:noProof/>
                <w:webHidden/>
                <w:color w:val="000000" w:themeColor="text1"/>
                <w:sz w:val="22"/>
              </w:rPr>
              <w:t>34</w:t>
            </w:r>
            <w:r w:rsidRPr="00077C86">
              <w:rPr>
                <w:noProof/>
                <w:webHidden/>
                <w:color w:val="000000" w:themeColor="text1"/>
                <w:sz w:val="22"/>
              </w:rPr>
              <w:fldChar w:fldCharType="end"/>
            </w:r>
          </w:hyperlink>
        </w:p>
        <w:p w:rsidR="0021021D" w:rsidRPr="00077C86" w:rsidRDefault="00F066AB">
          <w:pPr>
            <w:pStyle w:val="Verzeichnis1"/>
            <w:rPr>
              <w:color w:val="000000" w:themeColor="text1"/>
              <w:sz w:val="22"/>
              <w:szCs w:val="22"/>
            </w:rPr>
          </w:pPr>
          <w:hyperlink w:anchor="_Toc324032490" w:history="1">
            <w:r w:rsidR="0021021D" w:rsidRPr="00077C86">
              <w:rPr>
                <w:rStyle w:val="Hyperlink"/>
                <w:color w:val="000000" w:themeColor="text1"/>
                <w:sz w:val="22"/>
                <w:szCs w:val="22"/>
              </w:rPr>
              <w:t>Dokumentversionen</w:t>
            </w:r>
            <w:r w:rsidR="0021021D" w:rsidRPr="00077C86">
              <w:rPr>
                <w:webHidden/>
                <w:color w:val="000000" w:themeColor="text1"/>
                <w:sz w:val="22"/>
                <w:szCs w:val="22"/>
              </w:rPr>
              <w:tab/>
            </w:r>
            <w:r w:rsidRPr="00077C86">
              <w:rPr>
                <w:webHidden/>
                <w:color w:val="000000" w:themeColor="text1"/>
                <w:sz w:val="22"/>
                <w:szCs w:val="22"/>
              </w:rPr>
              <w:fldChar w:fldCharType="begin"/>
            </w:r>
            <w:r w:rsidR="0021021D" w:rsidRPr="00077C86">
              <w:rPr>
                <w:webHidden/>
                <w:color w:val="000000" w:themeColor="text1"/>
                <w:sz w:val="22"/>
                <w:szCs w:val="22"/>
              </w:rPr>
              <w:instrText xml:space="preserve"> PAGEREF _Toc324032490 \h </w:instrText>
            </w:r>
            <w:r w:rsidRPr="00077C86">
              <w:rPr>
                <w:webHidden/>
                <w:color w:val="000000" w:themeColor="text1"/>
                <w:sz w:val="22"/>
                <w:szCs w:val="22"/>
              </w:rPr>
            </w:r>
            <w:r w:rsidRPr="00077C86">
              <w:rPr>
                <w:webHidden/>
                <w:color w:val="000000" w:themeColor="text1"/>
                <w:sz w:val="22"/>
                <w:szCs w:val="22"/>
              </w:rPr>
              <w:fldChar w:fldCharType="separate"/>
            </w:r>
            <w:r w:rsidR="004269FF">
              <w:rPr>
                <w:webHidden/>
                <w:color w:val="000000" w:themeColor="text1"/>
                <w:sz w:val="22"/>
                <w:szCs w:val="22"/>
              </w:rPr>
              <w:t>35</w:t>
            </w:r>
            <w:r w:rsidRPr="00077C86">
              <w:rPr>
                <w:webHidden/>
                <w:color w:val="000000" w:themeColor="text1"/>
                <w:sz w:val="22"/>
                <w:szCs w:val="22"/>
              </w:rPr>
              <w:fldChar w:fldCharType="end"/>
            </w:r>
          </w:hyperlink>
        </w:p>
        <w:p w:rsidR="00510BC3" w:rsidRPr="00077C86" w:rsidRDefault="00F066AB" w:rsidP="00934449">
          <w:pPr>
            <w:rPr>
              <w:color w:val="000000" w:themeColor="text1"/>
            </w:rPr>
          </w:pPr>
          <w:r w:rsidRPr="00077C86">
            <w:rPr>
              <w:color w:val="000000" w:themeColor="text1"/>
              <w:sz w:val="22"/>
            </w:rPr>
            <w:fldChar w:fldCharType="end"/>
          </w:r>
        </w:p>
      </w:sdtContent>
    </w:sdt>
    <w:p w:rsidR="00CD02A6" w:rsidRPr="00077C86" w:rsidRDefault="00CD02A6">
      <w:pPr>
        <w:rPr>
          <w:rFonts w:asciiTheme="majorHAnsi" w:eastAsiaTheme="majorEastAsia" w:hAnsiTheme="majorHAnsi" w:cstheme="majorBidi"/>
          <w:b/>
          <w:bCs/>
          <w:color w:val="000000" w:themeColor="text1"/>
          <w:sz w:val="28"/>
          <w:szCs w:val="28"/>
        </w:rPr>
      </w:pPr>
      <w:r w:rsidRPr="00077C86">
        <w:rPr>
          <w:color w:val="000000" w:themeColor="text1"/>
        </w:rPr>
        <w:br w:type="page"/>
      </w:r>
    </w:p>
    <w:p w:rsidR="000A099F" w:rsidRPr="00077C86" w:rsidRDefault="00771D84" w:rsidP="00A15188">
      <w:pPr>
        <w:pStyle w:val="berschrift1"/>
        <w:numPr>
          <w:ilvl w:val="0"/>
          <w:numId w:val="3"/>
        </w:numPr>
        <w:spacing w:line="360" w:lineRule="auto"/>
        <w:jc w:val="both"/>
        <w:rPr>
          <w:color w:val="000000" w:themeColor="text1"/>
        </w:rPr>
      </w:pPr>
      <w:bookmarkStart w:id="0" w:name="_Toc324032430"/>
      <w:r w:rsidRPr="00077C86">
        <w:rPr>
          <w:color w:val="000000" w:themeColor="text1"/>
        </w:rPr>
        <w:lastRenderedPageBreak/>
        <w:t>Über MultiCastor2.0</w:t>
      </w:r>
      <w:bookmarkEnd w:id="0"/>
    </w:p>
    <w:p w:rsidR="00C15B8E" w:rsidRPr="00077C86" w:rsidRDefault="00C15B8E" w:rsidP="00A15188">
      <w:pPr>
        <w:spacing w:line="360" w:lineRule="auto"/>
        <w:jc w:val="both"/>
        <w:rPr>
          <w:color w:val="000000" w:themeColor="text1"/>
        </w:rPr>
      </w:pPr>
    </w:p>
    <w:p w:rsidR="00A55BA8" w:rsidRPr="00077C86" w:rsidRDefault="00771D84" w:rsidP="00A15188">
      <w:pPr>
        <w:spacing w:line="360" w:lineRule="auto"/>
        <w:jc w:val="both"/>
        <w:rPr>
          <w:color w:val="000000" w:themeColor="text1"/>
        </w:rPr>
      </w:pPr>
      <w:r w:rsidRPr="00077C86">
        <w:rPr>
          <w:color w:val="000000" w:themeColor="text1"/>
        </w:rPr>
        <w:t>MultiCastor2.0 ist ein OpenSource Projekt von Studenten der DHBW Stuttgart, das unter der GPLv3</w:t>
      </w:r>
      <w:r w:rsidRPr="00077C86">
        <w:rPr>
          <w:rStyle w:val="Funotenzeichen"/>
          <w:color w:val="000000" w:themeColor="text1"/>
        </w:rPr>
        <w:footnoteReference w:id="1"/>
      </w:r>
      <w:r w:rsidRPr="00077C86">
        <w:rPr>
          <w:color w:val="000000" w:themeColor="text1"/>
        </w:rPr>
        <w:t xml:space="preserve"> Lizenz veröffentlicht wurde</w:t>
      </w:r>
      <w:r w:rsidR="00BE06ED" w:rsidRPr="00077C86">
        <w:rPr>
          <w:color w:val="000000" w:themeColor="text1"/>
        </w:rPr>
        <w:t>.</w:t>
      </w:r>
    </w:p>
    <w:p w:rsidR="00C32E6E" w:rsidRPr="00077C86" w:rsidRDefault="00C32E6E" w:rsidP="00A15188">
      <w:pPr>
        <w:spacing w:line="360" w:lineRule="auto"/>
        <w:jc w:val="both"/>
        <w:rPr>
          <w:color w:val="000000" w:themeColor="text1"/>
        </w:rPr>
      </w:pPr>
      <w:r w:rsidRPr="00077C86">
        <w:rPr>
          <w:color w:val="000000" w:themeColor="text1"/>
        </w:rPr>
        <w:t>Die Software ermöglicht einen umfangreichen Multicast Netzwerktest auf Layer3 Ebene (IPv4 und IPv6) sowie auf Layer2 Ebene via MMRP Pfadregistrierung.</w:t>
      </w:r>
    </w:p>
    <w:p w:rsidR="00C32E6E" w:rsidRPr="00077C86" w:rsidRDefault="00C32E6E" w:rsidP="00A15188">
      <w:pPr>
        <w:spacing w:line="360" w:lineRule="auto"/>
        <w:jc w:val="both"/>
        <w:rPr>
          <w:color w:val="000000" w:themeColor="text1"/>
        </w:rPr>
      </w:pPr>
      <w:r w:rsidRPr="00077C86">
        <w:rPr>
          <w:color w:val="000000" w:themeColor="text1"/>
        </w:rPr>
        <w:t>Der Multicastor ist damit das ideale Tool zum Test Ihrer Netzwerkhardware. Die Software kann auf der Projekth</w:t>
      </w:r>
      <w:r w:rsidR="00A15188" w:rsidRPr="00077C86">
        <w:rPr>
          <w:color w:val="000000" w:themeColor="text1"/>
        </w:rPr>
        <w:t>omepage heruntergeladen (http://sourceforge.net/projects/multicastor/)</w:t>
      </w:r>
      <w:r w:rsidRPr="00077C86">
        <w:rPr>
          <w:color w:val="000000" w:themeColor="text1"/>
        </w:rPr>
        <w:t xml:space="preserve"> und kostenlos verwendet werden.</w:t>
      </w:r>
    </w:p>
    <w:p w:rsidR="00A55BA8" w:rsidRPr="00077C86" w:rsidRDefault="00A55BA8" w:rsidP="00A15188">
      <w:pPr>
        <w:spacing w:line="360" w:lineRule="auto"/>
        <w:jc w:val="both"/>
        <w:rPr>
          <w:color w:val="000000" w:themeColor="text1"/>
        </w:rPr>
      </w:pPr>
    </w:p>
    <w:p w:rsidR="004D1E2B" w:rsidRPr="00077C86" w:rsidRDefault="00376E72" w:rsidP="00A15188">
      <w:pPr>
        <w:pStyle w:val="berschrift1"/>
        <w:numPr>
          <w:ilvl w:val="0"/>
          <w:numId w:val="3"/>
        </w:numPr>
        <w:spacing w:line="360" w:lineRule="auto"/>
        <w:jc w:val="both"/>
        <w:rPr>
          <w:color w:val="000000" w:themeColor="text1"/>
        </w:rPr>
      </w:pPr>
      <w:bookmarkStart w:id="1" w:name="_Toc324032431"/>
      <w:r w:rsidRPr="00077C86">
        <w:rPr>
          <w:color w:val="000000" w:themeColor="text1"/>
        </w:rPr>
        <w:t>Programmfunktionen</w:t>
      </w:r>
      <w:bookmarkEnd w:id="1"/>
    </w:p>
    <w:p w:rsidR="00376E72" w:rsidRPr="00077C86" w:rsidRDefault="00376E72"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2" w:name="_Toc324032432"/>
      <w:r w:rsidRPr="00077C86">
        <w:rPr>
          <w:color w:val="000000" w:themeColor="text1"/>
        </w:rPr>
        <w:t>Funktionen der grafischen Benutzeroberfläche</w:t>
      </w:r>
      <w:bookmarkEnd w:id="2"/>
    </w:p>
    <w:p w:rsidR="00376E72" w:rsidRPr="00077C86" w:rsidRDefault="00376E72" w:rsidP="00A15188">
      <w:pPr>
        <w:pStyle w:val="berschrift3"/>
        <w:numPr>
          <w:ilvl w:val="2"/>
          <w:numId w:val="3"/>
        </w:numPr>
        <w:spacing w:line="360" w:lineRule="auto"/>
        <w:jc w:val="both"/>
        <w:rPr>
          <w:color w:val="000000" w:themeColor="text1"/>
        </w:rPr>
      </w:pPr>
      <w:bookmarkStart w:id="3" w:name="_Toc324032433"/>
      <w:r w:rsidRPr="00077C86">
        <w:rPr>
          <w:color w:val="000000" w:themeColor="text1"/>
        </w:rPr>
        <w:t>Tabs verschieben, ausblenden und wieder einblenden</w:t>
      </w:r>
      <w:bookmarkEnd w:id="3"/>
    </w:p>
    <w:p w:rsidR="00376E72" w:rsidRPr="00077C86" w:rsidRDefault="00376E72" w:rsidP="00A15188">
      <w:pPr>
        <w:spacing w:line="360" w:lineRule="auto"/>
        <w:jc w:val="both"/>
        <w:rPr>
          <w:color w:val="000000" w:themeColor="text1"/>
        </w:rPr>
      </w:pPr>
    </w:p>
    <w:p w:rsidR="00376E72" w:rsidRPr="00077C86" w:rsidRDefault="00376E72" w:rsidP="00A15188">
      <w:pPr>
        <w:spacing w:line="360" w:lineRule="auto"/>
        <w:jc w:val="both"/>
        <w:rPr>
          <w:color w:val="000000" w:themeColor="text1"/>
        </w:rPr>
      </w:pPr>
      <w:r w:rsidRPr="00077C86">
        <w:rPr>
          <w:color w:val="000000" w:themeColor="text1"/>
        </w:rPr>
        <w:t>Die Verwaltung der Multicast Sender und Empfänger erfolgt in MultiCastor in getrennten Tabs:</w:t>
      </w:r>
    </w:p>
    <w:p w:rsidR="00376E72" w:rsidRPr="00077C86" w:rsidRDefault="00AD1ECC" w:rsidP="00A15188">
      <w:pPr>
        <w:pStyle w:val="Listenabsatz"/>
        <w:numPr>
          <w:ilvl w:val="0"/>
          <w:numId w:val="20"/>
        </w:numPr>
        <w:spacing w:line="360" w:lineRule="auto"/>
        <w:jc w:val="both"/>
        <w:rPr>
          <w:color w:val="000000" w:themeColor="text1"/>
        </w:rPr>
      </w:pPr>
      <w:r w:rsidRPr="00077C86">
        <w:rPr>
          <w:color w:val="000000" w:themeColor="text1"/>
        </w:rPr>
        <w:t>Layer</w:t>
      </w:r>
      <w:r w:rsidR="00851EFB" w:rsidRPr="00077C86">
        <w:rPr>
          <w:color w:val="000000" w:themeColor="text1"/>
        </w:rPr>
        <w:t xml:space="preserve"> 2 Sender</w:t>
      </w:r>
    </w:p>
    <w:p w:rsidR="00851EFB" w:rsidRPr="00077C86" w:rsidRDefault="00AD1ECC" w:rsidP="00A15188">
      <w:pPr>
        <w:pStyle w:val="Listenabsatz"/>
        <w:numPr>
          <w:ilvl w:val="0"/>
          <w:numId w:val="20"/>
        </w:numPr>
        <w:spacing w:line="360" w:lineRule="auto"/>
        <w:jc w:val="both"/>
        <w:rPr>
          <w:color w:val="000000" w:themeColor="text1"/>
        </w:rPr>
      </w:pPr>
      <w:r w:rsidRPr="00077C86">
        <w:rPr>
          <w:color w:val="000000" w:themeColor="text1"/>
        </w:rPr>
        <w:t xml:space="preserve">Layer </w:t>
      </w:r>
      <w:r w:rsidR="00851EFB" w:rsidRPr="00077C86">
        <w:rPr>
          <w:color w:val="000000" w:themeColor="text1"/>
        </w:rPr>
        <w:t>2 Empfänger</w:t>
      </w:r>
    </w:p>
    <w:p w:rsidR="00851EFB" w:rsidRPr="00077C86" w:rsidRDefault="00AD1ECC" w:rsidP="00A15188">
      <w:pPr>
        <w:pStyle w:val="Listenabsatz"/>
        <w:numPr>
          <w:ilvl w:val="0"/>
          <w:numId w:val="20"/>
        </w:numPr>
        <w:spacing w:line="360" w:lineRule="auto"/>
        <w:jc w:val="both"/>
        <w:rPr>
          <w:color w:val="000000" w:themeColor="text1"/>
        </w:rPr>
      </w:pPr>
      <w:r w:rsidRPr="00077C86">
        <w:rPr>
          <w:color w:val="000000" w:themeColor="text1"/>
        </w:rPr>
        <w:t xml:space="preserve">Layer </w:t>
      </w:r>
      <w:r w:rsidR="00851EFB" w:rsidRPr="00077C86">
        <w:rPr>
          <w:color w:val="000000" w:themeColor="text1"/>
        </w:rPr>
        <w:t>3 Sender</w:t>
      </w:r>
    </w:p>
    <w:p w:rsidR="00851EFB" w:rsidRPr="00077C86" w:rsidRDefault="00AD1ECC" w:rsidP="00A15188">
      <w:pPr>
        <w:pStyle w:val="Listenabsatz"/>
        <w:numPr>
          <w:ilvl w:val="0"/>
          <w:numId w:val="20"/>
        </w:numPr>
        <w:spacing w:line="360" w:lineRule="auto"/>
        <w:jc w:val="both"/>
        <w:rPr>
          <w:color w:val="000000" w:themeColor="text1"/>
        </w:rPr>
      </w:pPr>
      <w:r w:rsidRPr="00077C86">
        <w:rPr>
          <w:color w:val="000000" w:themeColor="text1"/>
        </w:rPr>
        <w:t xml:space="preserve">Layer </w:t>
      </w:r>
      <w:r w:rsidR="00851EFB" w:rsidRPr="00077C86">
        <w:rPr>
          <w:color w:val="000000" w:themeColor="text1"/>
        </w:rPr>
        <w:t>3 Empfänger</w:t>
      </w:r>
    </w:p>
    <w:p w:rsidR="00851EFB" w:rsidRPr="00077C86" w:rsidRDefault="00851EFB" w:rsidP="00A15188">
      <w:pPr>
        <w:spacing w:line="360" w:lineRule="auto"/>
        <w:jc w:val="both"/>
        <w:rPr>
          <w:color w:val="000000" w:themeColor="text1"/>
        </w:rPr>
      </w:pPr>
      <w:r w:rsidRPr="00077C86">
        <w:rPr>
          <w:color w:val="000000" w:themeColor="text1"/>
        </w:rPr>
        <w:t>Wenn Sie nur bestimmte Tabs benötigen, können Sie die nicht benötigten Tabs mit Hilfe eines Klicks auf das x-Symbol der jeweiligen Registerkarte ausblenden.</w:t>
      </w:r>
    </w:p>
    <w:p w:rsidR="001E4B1F" w:rsidRPr="00077C86" w:rsidRDefault="001E4B1F" w:rsidP="00A15188">
      <w:pPr>
        <w:spacing w:line="360" w:lineRule="auto"/>
        <w:jc w:val="both"/>
        <w:rPr>
          <w:color w:val="000000" w:themeColor="text1"/>
        </w:rPr>
      </w:pPr>
    </w:p>
    <w:p w:rsidR="00851EFB" w:rsidRPr="00077C86" w:rsidRDefault="00851EFB" w:rsidP="001E4B1F">
      <w:pPr>
        <w:rPr>
          <w:color w:val="000000" w:themeColor="text1"/>
        </w:rPr>
      </w:pPr>
      <w:r w:rsidRPr="00077C86">
        <w:rPr>
          <w:noProof/>
          <w:color w:val="000000" w:themeColor="text1"/>
        </w:rPr>
        <w:lastRenderedPageBreak/>
        <w:drawing>
          <wp:inline distT="0" distB="0" distL="0" distR="0">
            <wp:extent cx="5695950" cy="304800"/>
            <wp:effectExtent l="19050" t="0" r="0" b="0"/>
            <wp:docPr id="15" name="internal-source-marker_0.8887441273417853" descr="https://lh6.googleusercontent.com/H8LuMohbK5x5MhQcK1kpzAubvjdEjnnzMQoLIRvPjy8f15FUzWS6SjdcEK8dZdhhFmXX5hPc4HYEKV-yoU8TovfNg_DJdae06umWyD8HpoXkIInTS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8887441273417853" descr="https://lh6.googleusercontent.com/H8LuMohbK5x5MhQcK1kpzAubvjdEjnnzMQoLIRvPjy8f15FUzWS6SjdcEK8dZdhhFmXX5hPc4HYEKV-yoU8TovfNg_DJdae06umWyD8HpoXkIInTSR8"/>
                    <pic:cNvPicPr>
                      <a:picLocks noChangeAspect="1" noChangeArrowheads="1"/>
                    </pic:cNvPicPr>
                  </pic:nvPicPr>
                  <pic:blipFill>
                    <a:blip r:embed="rId8" cstate="print"/>
                    <a:srcRect/>
                    <a:stretch>
                      <a:fillRect/>
                    </a:stretch>
                  </pic:blipFill>
                  <pic:spPr bwMode="auto">
                    <a:xfrm>
                      <a:off x="0" y="0"/>
                      <a:ext cx="5694063" cy="304699"/>
                    </a:xfrm>
                    <a:prstGeom prst="rect">
                      <a:avLst/>
                    </a:prstGeom>
                    <a:noFill/>
                    <a:ln w="9525">
                      <a:noFill/>
                      <a:miter lim="800000"/>
                      <a:headEnd/>
                      <a:tailEnd/>
                    </a:ln>
                  </pic:spPr>
                </pic:pic>
              </a:graphicData>
            </a:graphic>
          </wp:inline>
        </w:drawing>
      </w:r>
    </w:p>
    <w:p w:rsidR="00851EFB" w:rsidRPr="00077C86" w:rsidRDefault="00851EFB" w:rsidP="001E4B1F">
      <w:pPr>
        <w:rPr>
          <w:color w:val="000000" w:themeColor="text1"/>
        </w:rPr>
      </w:pPr>
      <w:r w:rsidRPr="00077C86">
        <w:rPr>
          <w:noProof/>
          <w:color w:val="000000" w:themeColor="text1"/>
        </w:rPr>
        <w:drawing>
          <wp:inline distT="0" distB="0" distL="0" distR="0">
            <wp:extent cx="5762625" cy="327522"/>
            <wp:effectExtent l="19050" t="0" r="9525" b="0"/>
            <wp:docPr id="21" name="internal-source-marker_0.8887441273417853" descr="https://lh3.googleusercontent.com/o4pEawxacaCBd9HHvdpMvQpmroYirEOciGCS8U4ibL3-uwWISD-2vH5GhocvQ-coDbwEAnBw3rabsDv6CDS5T3g81Dq1DKm-XlvnOohvRedFg9O-No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8887441273417853" descr="https://lh3.googleusercontent.com/o4pEawxacaCBd9HHvdpMvQpmroYirEOciGCS8U4ibL3-uwWISD-2vH5GhocvQ-coDbwEAnBw3rabsDv6CDS5T3g81Dq1DKm-XlvnOohvRedFg9O-NoY"/>
                    <pic:cNvPicPr>
                      <a:picLocks noChangeAspect="1" noChangeArrowheads="1"/>
                    </pic:cNvPicPr>
                  </pic:nvPicPr>
                  <pic:blipFill>
                    <a:blip r:embed="rId9" cstate="print"/>
                    <a:srcRect/>
                    <a:stretch>
                      <a:fillRect/>
                    </a:stretch>
                  </pic:blipFill>
                  <pic:spPr bwMode="auto">
                    <a:xfrm>
                      <a:off x="0" y="0"/>
                      <a:ext cx="5826043" cy="331126"/>
                    </a:xfrm>
                    <a:prstGeom prst="rect">
                      <a:avLst/>
                    </a:prstGeom>
                    <a:noFill/>
                    <a:ln w="9525">
                      <a:noFill/>
                      <a:miter lim="800000"/>
                      <a:headEnd/>
                      <a:tailEnd/>
                    </a:ln>
                  </pic:spPr>
                </pic:pic>
              </a:graphicData>
            </a:graphic>
          </wp:inline>
        </w:drawing>
      </w:r>
    </w:p>
    <w:p w:rsidR="00851EFB" w:rsidRPr="00077C86" w:rsidRDefault="00851EFB" w:rsidP="00A15188">
      <w:pPr>
        <w:spacing w:line="360" w:lineRule="auto"/>
        <w:jc w:val="both"/>
        <w:rPr>
          <w:color w:val="000000" w:themeColor="text1"/>
        </w:rPr>
      </w:pPr>
      <w:r w:rsidRPr="00077C86">
        <w:rPr>
          <w:color w:val="000000" w:themeColor="text1"/>
        </w:rPr>
        <w:t>Die verbleibenden Tabs können Sie nach Ihren Persönlichen Wünschen anordnen.</w:t>
      </w:r>
    </w:p>
    <w:p w:rsidR="00AD1ECC" w:rsidRPr="00077C86" w:rsidRDefault="00AD1ECC" w:rsidP="001E4B1F">
      <w:pPr>
        <w:jc w:val="center"/>
        <w:rPr>
          <w:color w:val="000000" w:themeColor="text1"/>
        </w:rPr>
      </w:pPr>
      <w:r w:rsidRPr="00077C86">
        <w:rPr>
          <w:noProof/>
          <w:color w:val="000000" w:themeColor="text1"/>
        </w:rPr>
        <w:drawing>
          <wp:inline distT="0" distB="0" distL="0" distR="0">
            <wp:extent cx="4933950" cy="390525"/>
            <wp:effectExtent l="19050" t="0" r="0" b="0"/>
            <wp:docPr id="24" name="internal-source-marker_0.10715301110584263" descr="https://lh4.googleusercontent.com/2Sp4cMGk8h_KHKePi24fpMNF0dM0CuZc0JxiY5awktYYDfHV9MICW2lTWy85lQD1QptW2Zd-EC9Fhk1V8DN_9CROl7UawWi6yvFeIYEA9jKX9zjZE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2Sp4cMGk8h_KHKePi24fpMNF0dM0CuZc0JxiY5awktYYDfHV9MICW2lTWy85lQD1QptW2Zd-EC9Fhk1V8DN_9CROl7UawWi6yvFeIYEA9jKX9zjZEdQ"/>
                    <pic:cNvPicPr>
                      <a:picLocks noChangeAspect="1" noChangeArrowheads="1"/>
                    </pic:cNvPicPr>
                  </pic:nvPicPr>
                  <pic:blipFill>
                    <a:blip r:embed="rId10" cstate="print"/>
                    <a:srcRect/>
                    <a:stretch>
                      <a:fillRect/>
                    </a:stretch>
                  </pic:blipFill>
                  <pic:spPr bwMode="auto">
                    <a:xfrm>
                      <a:off x="0" y="0"/>
                      <a:ext cx="4933950" cy="390525"/>
                    </a:xfrm>
                    <a:prstGeom prst="rect">
                      <a:avLst/>
                    </a:prstGeom>
                    <a:noFill/>
                    <a:ln w="9525">
                      <a:noFill/>
                      <a:miter lim="800000"/>
                      <a:headEnd/>
                      <a:tailEnd/>
                    </a:ln>
                  </pic:spPr>
                </pic:pic>
              </a:graphicData>
            </a:graphic>
          </wp:inline>
        </w:drawing>
      </w:r>
    </w:p>
    <w:p w:rsidR="00AD1ECC" w:rsidRPr="00077C86" w:rsidRDefault="00AD1ECC" w:rsidP="001E4B1F">
      <w:pPr>
        <w:spacing w:line="360" w:lineRule="auto"/>
        <w:jc w:val="center"/>
        <w:rPr>
          <w:color w:val="000000" w:themeColor="text1"/>
        </w:rPr>
      </w:pPr>
      <w:r w:rsidRPr="00077C86">
        <w:rPr>
          <w:noProof/>
          <w:color w:val="000000" w:themeColor="text1"/>
        </w:rPr>
        <w:drawing>
          <wp:inline distT="0" distB="0" distL="0" distR="0">
            <wp:extent cx="4933950" cy="378806"/>
            <wp:effectExtent l="19050" t="0" r="0" b="0"/>
            <wp:docPr id="26" name="internal-source-marker_0.10715301110584263" descr="https://lh4.googleusercontent.com/6p85Kgwfq_YQHoDScosBk0C5cAB_P8ssHo7q__LJiAoXkohw6onPsr70khs0-ftRg9hHZQEjK_o3os7gOSB1hs3sUqcxG59uXYiWLIRZsI915lZn7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6p85Kgwfq_YQHoDScosBk0C5cAB_P8ssHo7q__LJiAoXkohw6onPsr70khs0-ftRg9hHZQEjK_o3os7gOSB1hs3sUqcxG59uXYiWLIRZsI915lZn7R0"/>
                    <pic:cNvPicPr>
                      <a:picLocks noChangeAspect="1" noChangeArrowheads="1"/>
                    </pic:cNvPicPr>
                  </pic:nvPicPr>
                  <pic:blipFill>
                    <a:blip r:embed="rId11" cstate="print"/>
                    <a:srcRect/>
                    <a:stretch>
                      <a:fillRect/>
                    </a:stretch>
                  </pic:blipFill>
                  <pic:spPr bwMode="auto">
                    <a:xfrm>
                      <a:off x="0" y="0"/>
                      <a:ext cx="4933950" cy="378806"/>
                    </a:xfrm>
                    <a:prstGeom prst="rect">
                      <a:avLst/>
                    </a:prstGeom>
                    <a:noFill/>
                    <a:ln w="9525">
                      <a:noFill/>
                      <a:miter lim="800000"/>
                      <a:headEnd/>
                      <a:tailEnd/>
                    </a:ln>
                  </pic:spPr>
                </pic:pic>
              </a:graphicData>
            </a:graphic>
          </wp:inline>
        </w:drawing>
      </w:r>
    </w:p>
    <w:p w:rsidR="00AD1ECC" w:rsidRPr="00077C86" w:rsidRDefault="00AD1ECC" w:rsidP="001E4B1F">
      <w:pPr>
        <w:spacing w:line="360" w:lineRule="auto"/>
        <w:jc w:val="center"/>
        <w:rPr>
          <w:color w:val="000000" w:themeColor="text1"/>
        </w:rPr>
      </w:pPr>
      <w:r w:rsidRPr="00077C86">
        <w:rPr>
          <w:noProof/>
          <w:color w:val="000000" w:themeColor="text1"/>
        </w:rPr>
        <w:drawing>
          <wp:inline distT="0" distB="0" distL="0" distR="0">
            <wp:extent cx="4933950" cy="352425"/>
            <wp:effectExtent l="19050" t="0" r="0" b="0"/>
            <wp:docPr id="27" name="internal-source-marker_0.10715301110584263" descr="https://lh3.googleusercontent.com/H9qalkMdmHDGlVDFej66mgUh28p_JCYolgFDMav6r5oUU9D-aw8A0h34_MX6jQus0Zu3YXCVrSZniY0-M8_VmYABJWxkPeDBDbn8HhQ3uw_Snh7YW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H9qalkMdmHDGlVDFej66mgUh28p_JCYolgFDMav6r5oUU9D-aw8A0h34_MX6jQus0Zu3YXCVrSZniY0-M8_VmYABJWxkPeDBDbn8HhQ3uw_Snh7YWMw"/>
                    <pic:cNvPicPr>
                      <a:picLocks noChangeAspect="1" noChangeArrowheads="1"/>
                    </pic:cNvPicPr>
                  </pic:nvPicPr>
                  <pic:blipFill>
                    <a:blip r:embed="rId12" cstate="print"/>
                    <a:srcRect/>
                    <a:stretch>
                      <a:fillRect/>
                    </a:stretch>
                  </pic:blipFill>
                  <pic:spPr bwMode="auto">
                    <a:xfrm>
                      <a:off x="0" y="0"/>
                      <a:ext cx="5010992" cy="357928"/>
                    </a:xfrm>
                    <a:prstGeom prst="rect">
                      <a:avLst/>
                    </a:prstGeom>
                    <a:noFill/>
                    <a:ln w="9525">
                      <a:noFill/>
                      <a:miter lim="800000"/>
                      <a:headEnd/>
                      <a:tailEnd/>
                    </a:ln>
                  </pic:spPr>
                </pic:pic>
              </a:graphicData>
            </a:graphic>
          </wp:inline>
        </w:drawing>
      </w:r>
    </w:p>
    <w:p w:rsidR="00AD1ECC" w:rsidRPr="00077C86" w:rsidRDefault="00AD1ECC" w:rsidP="00A15188">
      <w:pPr>
        <w:spacing w:line="360" w:lineRule="auto"/>
        <w:jc w:val="both"/>
        <w:rPr>
          <w:color w:val="000000" w:themeColor="text1"/>
        </w:rPr>
      </w:pPr>
      <w:r w:rsidRPr="00077C86">
        <w:rPr>
          <w:color w:val="000000" w:themeColor="text1"/>
        </w:rPr>
        <w:t>Um den zuvor ausgeblendeten Tab L3 Receiver wieder einzublenden, klicken Sie auf das +-Symbol am rechten Rand der Tableiste.</w:t>
      </w:r>
    </w:p>
    <w:p w:rsidR="00AD1ECC" w:rsidRPr="00077C86" w:rsidRDefault="00AD1ECC" w:rsidP="001E4B1F">
      <w:pPr>
        <w:spacing w:line="360" w:lineRule="auto"/>
        <w:jc w:val="center"/>
        <w:rPr>
          <w:color w:val="000000" w:themeColor="text1"/>
        </w:rPr>
      </w:pPr>
      <w:r w:rsidRPr="00077C86">
        <w:rPr>
          <w:noProof/>
          <w:color w:val="000000" w:themeColor="text1"/>
        </w:rPr>
        <w:drawing>
          <wp:inline distT="0" distB="0" distL="0" distR="0">
            <wp:extent cx="5760720" cy="2928960"/>
            <wp:effectExtent l="19050" t="0" r="0" b="0"/>
            <wp:docPr id="29" name="internal-source-marker_0.10715301110584263" descr="https://lh4.googleusercontent.com/tkjpMm5TgCdyZvdN_-HVAHs4u641SXtdCylX_KtRB1RRPJ40wnV7NcAlv3cnoiDNHEQpUjlVDxZUDHPyvZnheDFWJTxME9mfBn3MPLLS43Y2C6n3j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tkjpMm5TgCdyZvdN_-HVAHs4u641SXtdCylX_KtRB1RRPJ40wnV7NcAlv3cnoiDNHEQpUjlVDxZUDHPyvZnheDFWJTxME9mfBn3MPLLS43Y2C6n3jrg"/>
                    <pic:cNvPicPr>
                      <a:picLocks noChangeAspect="1" noChangeArrowheads="1"/>
                    </pic:cNvPicPr>
                  </pic:nvPicPr>
                  <pic:blipFill>
                    <a:blip r:embed="rId13" cstate="print"/>
                    <a:srcRect/>
                    <a:stretch>
                      <a:fillRect/>
                    </a:stretch>
                  </pic:blipFill>
                  <pic:spPr bwMode="auto">
                    <a:xfrm>
                      <a:off x="0" y="0"/>
                      <a:ext cx="5760720" cy="2928960"/>
                    </a:xfrm>
                    <a:prstGeom prst="rect">
                      <a:avLst/>
                    </a:prstGeom>
                    <a:noFill/>
                    <a:ln w="9525">
                      <a:noFill/>
                      <a:miter lim="800000"/>
                      <a:headEnd/>
                      <a:tailEnd/>
                    </a:ln>
                  </pic:spPr>
                </pic:pic>
              </a:graphicData>
            </a:graphic>
          </wp:inline>
        </w:drawing>
      </w:r>
    </w:p>
    <w:p w:rsidR="00AD1ECC" w:rsidRPr="00077C86" w:rsidRDefault="00AD1ECC" w:rsidP="00A15188">
      <w:pPr>
        <w:spacing w:line="360" w:lineRule="auto"/>
        <w:jc w:val="both"/>
        <w:rPr>
          <w:color w:val="000000" w:themeColor="text1"/>
        </w:rPr>
      </w:pPr>
      <w:r w:rsidRPr="00077C86">
        <w:rPr>
          <w:color w:val="000000" w:themeColor="text1"/>
        </w:rPr>
        <w:t>In der nun geöffneten Ansicht können Sie den Tab mit einem Klick auf den Button Layer3 Receiver wieder einblenden.</w:t>
      </w:r>
    </w:p>
    <w:p w:rsidR="00AD1ECC" w:rsidRPr="00077C86" w:rsidRDefault="00AD1ECC" w:rsidP="00A15188">
      <w:pPr>
        <w:spacing w:line="360" w:lineRule="auto"/>
        <w:jc w:val="both"/>
        <w:rPr>
          <w:color w:val="000000" w:themeColor="text1"/>
        </w:rPr>
      </w:pPr>
      <w:r w:rsidRPr="00077C86">
        <w:rPr>
          <w:noProof/>
          <w:color w:val="000000" w:themeColor="text1"/>
        </w:rPr>
        <w:drawing>
          <wp:inline distT="0" distB="0" distL="0" distR="0">
            <wp:extent cx="5760720" cy="303640"/>
            <wp:effectExtent l="19050" t="0" r="0" b="0"/>
            <wp:docPr id="30" name="internal-source-marker_0.10715301110584263" descr="https://lh4.googleusercontent.com/CG3qMIWY4THUEo4s-dLN5p2zyIXc2VsDdJLfX-ATgsg9DlSrS2nVk-D02HFEd2Qs5J5iFxmuLBCPhChrgJVBFqmnLTw3NfvpsXitiGgDO4m0f55_WW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CG3qMIWY4THUEo4s-dLN5p2zyIXc2VsDdJLfX-ATgsg9DlSrS2nVk-D02HFEd2Qs5J5iFxmuLBCPhChrgJVBFqmnLTw3NfvpsXitiGgDO4m0f55_WW8"/>
                    <pic:cNvPicPr>
                      <a:picLocks noChangeAspect="1" noChangeArrowheads="1"/>
                    </pic:cNvPicPr>
                  </pic:nvPicPr>
                  <pic:blipFill>
                    <a:blip r:embed="rId14" cstate="print"/>
                    <a:srcRect/>
                    <a:stretch>
                      <a:fillRect/>
                    </a:stretch>
                  </pic:blipFill>
                  <pic:spPr bwMode="auto">
                    <a:xfrm>
                      <a:off x="0" y="0"/>
                      <a:ext cx="5760720" cy="303640"/>
                    </a:xfrm>
                    <a:prstGeom prst="rect">
                      <a:avLst/>
                    </a:prstGeom>
                    <a:noFill/>
                    <a:ln w="9525">
                      <a:noFill/>
                      <a:miter lim="800000"/>
                      <a:headEnd/>
                      <a:tailEnd/>
                    </a:ln>
                  </pic:spPr>
                </pic:pic>
              </a:graphicData>
            </a:graphic>
          </wp:inline>
        </w:drawing>
      </w:r>
    </w:p>
    <w:p w:rsidR="00AD1ECC" w:rsidRPr="00077C86" w:rsidRDefault="00AD1ECC" w:rsidP="00A15188">
      <w:pPr>
        <w:spacing w:line="360" w:lineRule="auto"/>
        <w:jc w:val="both"/>
        <w:rPr>
          <w:color w:val="000000" w:themeColor="text1"/>
        </w:rPr>
      </w:pPr>
      <w:r w:rsidRPr="00077C86">
        <w:rPr>
          <w:color w:val="000000" w:themeColor="text1"/>
        </w:rPr>
        <w:t>Alternativ ist das Ein- und Ausblenden von Tabs über den Menüpunkt View in Options möglich.</w:t>
      </w:r>
    </w:p>
    <w:p w:rsidR="00AD1ECC" w:rsidRPr="00077C86" w:rsidRDefault="00AD1ECC" w:rsidP="001E4B1F">
      <w:pPr>
        <w:spacing w:line="360" w:lineRule="auto"/>
        <w:jc w:val="center"/>
        <w:rPr>
          <w:color w:val="000000" w:themeColor="text1"/>
        </w:rPr>
      </w:pPr>
      <w:r w:rsidRPr="00077C86">
        <w:rPr>
          <w:noProof/>
          <w:color w:val="000000" w:themeColor="text1"/>
        </w:rPr>
        <w:lastRenderedPageBreak/>
        <w:drawing>
          <wp:inline distT="0" distB="0" distL="0" distR="0">
            <wp:extent cx="3419475" cy="1590675"/>
            <wp:effectExtent l="19050" t="0" r="9525" b="0"/>
            <wp:docPr id="31" name="internal-source-marker_0.10715301110584263" descr="https://lh6.googleusercontent.com/TFJEc6lBEb2_InEcGZ9449RpS7MyiKeV5j8UUp4gCszVwhb3tkqfAPLdnVHtzo3GerCL1lUmgmcqD9JkmH1IXKRdNdog4ddlLHm_3SVPe-Zl_C5l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6.googleusercontent.com/TFJEc6lBEb2_InEcGZ9449RpS7MyiKeV5j8UUp4gCszVwhb3tkqfAPLdnVHtzo3GerCL1lUmgmcqD9JkmH1IXKRdNdog4ddlLHm_3SVPe-Zl_C5lT_M"/>
                    <pic:cNvPicPr>
                      <a:picLocks noChangeAspect="1" noChangeArrowheads="1"/>
                    </pic:cNvPicPr>
                  </pic:nvPicPr>
                  <pic:blipFill>
                    <a:blip r:embed="rId15" cstate="print"/>
                    <a:srcRect/>
                    <a:stretch>
                      <a:fillRect/>
                    </a:stretch>
                  </pic:blipFill>
                  <pic:spPr bwMode="auto">
                    <a:xfrm>
                      <a:off x="0" y="0"/>
                      <a:ext cx="3419475" cy="1590675"/>
                    </a:xfrm>
                    <a:prstGeom prst="rect">
                      <a:avLst/>
                    </a:prstGeom>
                    <a:noFill/>
                    <a:ln w="9525">
                      <a:noFill/>
                      <a:miter lim="800000"/>
                      <a:headEnd/>
                      <a:tailEnd/>
                    </a:ln>
                  </pic:spPr>
                </pic:pic>
              </a:graphicData>
            </a:graphic>
          </wp:inline>
        </w:drawing>
      </w:r>
    </w:p>
    <w:p w:rsidR="00AD1ECC" w:rsidRPr="00077C86" w:rsidRDefault="00AD1ECC" w:rsidP="00A15188">
      <w:pPr>
        <w:spacing w:line="360" w:lineRule="auto"/>
        <w:jc w:val="both"/>
        <w:rPr>
          <w:color w:val="000000" w:themeColor="text1"/>
        </w:rPr>
      </w:pPr>
    </w:p>
    <w:p w:rsidR="00AD1ECC" w:rsidRPr="00077C86" w:rsidRDefault="00AD1ECC" w:rsidP="00A15188">
      <w:pPr>
        <w:pStyle w:val="berschrift3"/>
        <w:numPr>
          <w:ilvl w:val="2"/>
          <w:numId w:val="3"/>
        </w:numPr>
        <w:spacing w:line="360" w:lineRule="auto"/>
        <w:jc w:val="both"/>
        <w:rPr>
          <w:color w:val="000000" w:themeColor="text1"/>
        </w:rPr>
      </w:pPr>
      <w:bookmarkStart w:id="4" w:name="_Toc324032434"/>
      <w:r w:rsidRPr="00077C86">
        <w:rPr>
          <w:color w:val="000000" w:themeColor="text1"/>
        </w:rPr>
        <w:t>Ändern der Spracheinstellungen</w:t>
      </w:r>
      <w:bookmarkEnd w:id="4"/>
    </w:p>
    <w:p w:rsidR="00A15188" w:rsidRPr="00077C86" w:rsidRDefault="00A15188" w:rsidP="00A15188">
      <w:pPr>
        <w:rPr>
          <w:color w:val="000000" w:themeColor="text1"/>
        </w:rPr>
      </w:pPr>
    </w:p>
    <w:p w:rsidR="00AD1ECC" w:rsidRPr="00077C86" w:rsidRDefault="00AD1ECC" w:rsidP="00A15188">
      <w:pPr>
        <w:pStyle w:val="KeinLeerraum"/>
        <w:spacing w:line="360" w:lineRule="auto"/>
        <w:jc w:val="both"/>
        <w:rPr>
          <w:color w:val="000000" w:themeColor="text1"/>
        </w:rPr>
      </w:pPr>
      <w:r w:rsidRPr="00077C86">
        <w:rPr>
          <w:color w:val="000000" w:themeColor="text1"/>
        </w:rPr>
        <w:t>Der MultiCastor unterstützt die Verwendung verschiedener Sprachen. Die einzelnen Übersetzungen sind dabei in jeweils einer Sprachdatei für jede verfügbare Sprache enthalten.</w:t>
      </w:r>
    </w:p>
    <w:p w:rsidR="00AD1ECC" w:rsidRPr="00077C86" w:rsidRDefault="00AD1ECC" w:rsidP="00A15188">
      <w:pPr>
        <w:pStyle w:val="KeinLeerraum"/>
        <w:spacing w:line="360" w:lineRule="auto"/>
        <w:jc w:val="both"/>
        <w:rPr>
          <w:color w:val="000000" w:themeColor="text1"/>
        </w:rPr>
      </w:pPr>
      <w:r w:rsidRPr="00077C86">
        <w:rPr>
          <w:color w:val="000000" w:themeColor="text1"/>
        </w:rPr>
        <w:t>Eine andere als die aktuelle Sprache wählen Sie über den Menüpunkt Language im Options Menü.</w:t>
      </w:r>
    </w:p>
    <w:p w:rsidR="00AD1ECC" w:rsidRPr="00077C86" w:rsidRDefault="00AD1ECC" w:rsidP="001E4B1F">
      <w:pPr>
        <w:pStyle w:val="KeinLeerraum"/>
        <w:spacing w:line="360" w:lineRule="auto"/>
        <w:jc w:val="center"/>
        <w:rPr>
          <w:color w:val="000000" w:themeColor="text1"/>
        </w:rPr>
      </w:pPr>
      <w:r w:rsidRPr="00077C86">
        <w:rPr>
          <w:noProof/>
          <w:color w:val="000000" w:themeColor="text1"/>
        </w:rPr>
        <w:drawing>
          <wp:inline distT="0" distB="0" distL="0" distR="0">
            <wp:extent cx="2924175" cy="1638300"/>
            <wp:effectExtent l="19050" t="0" r="9525" b="0"/>
            <wp:docPr id="32" name="internal-source-marker_0.10715301110584263" descr="https://lh3.googleusercontent.com/JF0AmS0DMqGyH-zLxlfBlw-mdowgEvVr5iLrsQuA3ehq4iT8URfUjXmHb6waD0KSQbN1DDyTBcelXTrfFg2iIZETae0pBT3DoXzmSaMMd10wRRJ8K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JF0AmS0DMqGyH-zLxlfBlw-mdowgEvVr5iLrsQuA3ehq4iT8URfUjXmHb6waD0KSQbN1DDyTBcelXTrfFg2iIZETae0pBT3DoXzmSaMMd10wRRJ8KEc"/>
                    <pic:cNvPicPr>
                      <a:picLocks noChangeAspect="1" noChangeArrowheads="1"/>
                    </pic:cNvPicPr>
                  </pic:nvPicPr>
                  <pic:blipFill>
                    <a:blip r:embed="rId16" cstate="print"/>
                    <a:srcRect/>
                    <a:stretch>
                      <a:fillRect/>
                    </a:stretch>
                  </pic:blipFill>
                  <pic:spPr bwMode="auto">
                    <a:xfrm>
                      <a:off x="0" y="0"/>
                      <a:ext cx="2924175" cy="1638300"/>
                    </a:xfrm>
                    <a:prstGeom prst="rect">
                      <a:avLst/>
                    </a:prstGeom>
                    <a:noFill/>
                    <a:ln w="9525">
                      <a:noFill/>
                      <a:miter lim="800000"/>
                      <a:headEnd/>
                      <a:tailEnd/>
                    </a:ln>
                  </pic:spPr>
                </pic:pic>
              </a:graphicData>
            </a:graphic>
          </wp:inline>
        </w:drawing>
      </w:r>
      <w:r w:rsidR="001E4B1F" w:rsidRPr="00077C86">
        <w:rPr>
          <w:color w:val="000000" w:themeColor="text1"/>
        </w:rPr>
        <w:t xml:space="preserve">      </w:t>
      </w:r>
      <w:r w:rsidRPr="00077C86">
        <w:rPr>
          <w:noProof/>
          <w:color w:val="000000" w:themeColor="text1"/>
        </w:rPr>
        <w:drawing>
          <wp:inline distT="0" distB="0" distL="0" distR="0">
            <wp:extent cx="2152650" cy="1581150"/>
            <wp:effectExtent l="19050" t="0" r="0" b="0"/>
            <wp:docPr id="33" name="internal-source-marker_0.10715301110584263" descr="https://lh6.googleusercontent.com/SHWewmcXkfXZh0_s87yTPkj6qRk8y4Dp9Vwl80ndeDCke4JWJLgJk_6huu5O8o4oTCXmmBfKDi9YW4klFSGN6xVxBTo2SMjGIWzM8r6PPWLq46v8G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6.googleusercontent.com/SHWewmcXkfXZh0_s87yTPkj6qRk8y4Dp9Vwl80ndeDCke4JWJLgJk_6huu5O8o4oTCXmmBfKDi9YW4klFSGN6xVxBTo2SMjGIWzM8r6PPWLq46v8GhM"/>
                    <pic:cNvPicPr>
                      <a:picLocks noChangeAspect="1" noChangeArrowheads="1"/>
                    </pic:cNvPicPr>
                  </pic:nvPicPr>
                  <pic:blipFill>
                    <a:blip r:embed="rId17" cstate="print"/>
                    <a:srcRect/>
                    <a:stretch>
                      <a:fillRect/>
                    </a:stretch>
                  </pic:blipFill>
                  <pic:spPr bwMode="auto">
                    <a:xfrm>
                      <a:off x="0" y="0"/>
                      <a:ext cx="2152650" cy="1581150"/>
                    </a:xfrm>
                    <a:prstGeom prst="rect">
                      <a:avLst/>
                    </a:prstGeom>
                    <a:noFill/>
                    <a:ln w="9525">
                      <a:noFill/>
                      <a:miter lim="800000"/>
                      <a:headEnd/>
                      <a:tailEnd/>
                    </a:ln>
                  </pic:spPr>
                </pic:pic>
              </a:graphicData>
            </a:graphic>
          </wp:inline>
        </w:drawing>
      </w:r>
    </w:p>
    <w:p w:rsidR="00AD1ECC" w:rsidRPr="00077C86" w:rsidRDefault="00AD1ECC" w:rsidP="00A15188">
      <w:pPr>
        <w:pStyle w:val="KeinLeerraum"/>
        <w:spacing w:line="360" w:lineRule="auto"/>
        <w:jc w:val="both"/>
        <w:rPr>
          <w:color w:val="000000" w:themeColor="text1"/>
        </w:rPr>
      </w:pPr>
    </w:p>
    <w:p w:rsidR="00AD1ECC" w:rsidRPr="00077C86" w:rsidRDefault="00AD1ECC" w:rsidP="00A15188">
      <w:pPr>
        <w:pStyle w:val="KeinLeerraum"/>
        <w:spacing w:line="360" w:lineRule="auto"/>
        <w:jc w:val="both"/>
        <w:rPr>
          <w:color w:val="000000" w:themeColor="text1"/>
        </w:rPr>
      </w:pPr>
      <w:r w:rsidRPr="00077C86">
        <w:rPr>
          <w:color w:val="000000" w:themeColor="text1"/>
        </w:rPr>
        <w:t>Nach dem Klick auf die gewünschte Sprache ändern sich alle Beschriftungen im MultiCastor in die gewählte Sprache. Ein Neustart des Programms ist nicht erforderlich.</w:t>
      </w:r>
    </w:p>
    <w:p w:rsidR="00AD1ECC" w:rsidRPr="00077C86" w:rsidRDefault="00AD1ECC" w:rsidP="00A15188">
      <w:pPr>
        <w:pStyle w:val="KeinLeerraum"/>
        <w:spacing w:line="360" w:lineRule="auto"/>
        <w:jc w:val="both"/>
        <w:rPr>
          <w:color w:val="000000" w:themeColor="text1"/>
        </w:rPr>
      </w:pPr>
    </w:p>
    <w:p w:rsidR="00AD1ECC" w:rsidRPr="00077C86" w:rsidRDefault="00AD1ECC" w:rsidP="00A15188">
      <w:pPr>
        <w:pStyle w:val="berschrift3"/>
        <w:numPr>
          <w:ilvl w:val="2"/>
          <w:numId w:val="3"/>
        </w:numPr>
        <w:spacing w:line="360" w:lineRule="auto"/>
        <w:jc w:val="both"/>
        <w:rPr>
          <w:color w:val="000000" w:themeColor="text1"/>
        </w:rPr>
      </w:pPr>
      <w:bookmarkStart w:id="5" w:name="_Toc324032435"/>
      <w:r w:rsidRPr="00077C86">
        <w:rPr>
          <w:color w:val="000000" w:themeColor="text1"/>
        </w:rPr>
        <w:t>Anpassen des Instanztitels</w:t>
      </w:r>
      <w:bookmarkEnd w:id="5"/>
    </w:p>
    <w:p w:rsidR="00A15188" w:rsidRPr="00077C86" w:rsidRDefault="00A15188" w:rsidP="00A15188">
      <w:pPr>
        <w:rPr>
          <w:color w:val="000000" w:themeColor="text1"/>
        </w:rPr>
      </w:pPr>
    </w:p>
    <w:p w:rsidR="00AD1ECC" w:rsidRPr="00077C86" w:rsidRDefault="00AD1ECC" w:rsidP="00A15188">
      <w:pPr>
        <w:spacing w:line="360" w:lineRule="auto"/>
        <w:jc w:val="both"/>
        <w:rPr>
          <w:color w:val="000000" w:themeColor="text1"/>
        </w:rPr>
      </w:pPr>
      <w:r w:rsidRPr="00077C86">
        <w:rPr>
          <w:color w:val="000000" w:themeColor="text1"/>
        </w:rPr>
        <w:t>Um die Benutzung mehrerer Instanzen vom MultiCastor auf einem Computer zu erleichtern, kann ein individueller Instanztitel für jede geöffnete Instanz festgelegt werden. Dieser Titel wird als Fenstertitel verwendet und in der Taskleiste als Programmname angezeigt.</w:t>
      </w:r>
    </w:p>
    <w:p w:rsidR="00AD1ECC" w:rsidRPr="00077C86" w:rsidRDefault="00AD1ECC" w:rsidP="00A15188">
      <w:pPr>
        <w:spacing w:line="360" w:lineRule="auto"/>
        <w:jc w:val="both"/>
        <w:rPr>
          <w:color w:val="000000" w:themeColor="text1"/>
        </w:rPr>
      </w:pPr>
      <w:r w:rsidRPr="00077C86">
        <w:rPr>
          <w:color w:val="000000" w:themeColor="text1"/>
        </w:rPr>
        <w:lastRenderedPageBreak/>
        <w:t xml:space="preserve">Der Fenstertitel setzt sich aus zwei Teilen </w:t>
      </w:r>
      <w:r w:rsidR="009A53BF" w:rsidRPr="00077C86">
        <w:rPr>
          <w:color w:val="000000" w:themeColor="text1"/>
        </w:rPr>
        <w:t>zusammen. Dem individuell vergebenen Titel (optional) und dem Titel des aktuell geöffneten Tabs. Die Standarteinstellung ist „MultiCastor: &lt;Tabname&gt;“.</w:t>
      </w:r>
    </w:p>
    <w:p w:rsidR="009A53BF" w:rsidRPr="00077C86" w:rsidRDefault="009A53BF" w:rsidP="00A15188">
      <w:pPr>
        <w:spacing w:line="360" w:lineRule="auto"/>
        <w:jc w:val="both"/>
        <w:rPr>
          <w:color w:val="000000" w:themeColor="text1"/>
        </w:rPr>
      </w:pPr>
    </w:p>
    <w:p w:rsidR="009A53BF" w:rsidRPr="00077C86" w:rsidRDefault="009A53BF" w:rsidP="00A15188">
      <w:pPr>
        <w:spacing w:line="360" w:lineRule="auto"/>
        <w:jc w:val="both"/>
        <w:rPr>
          <w:color w:val="000000" w:themeColor="text1"/>
        </w:rPr>
      </w:pPr>
      <w:r w:rsidRPr="00077C86">
        <w:rPr>
          <w:color w:val="000000" w:themeColor="text1"/>
        </w:rPr>
        <w:t>Der individuelle Titel kann über den Menüpunkt Change Windows-Title im Options Menü geändert werden.</w:t>
      </w:r>
    </w:p>
    <w:p w:rsidR="009A53BF" w:rsidRPr="00077C86" w:rsidRDefault="009A53BF" w:rsidP="001E4B1F">
      <w:pPr>
        <w:spacing w:line="360" w:lineRule="auto"/>
        <w:jc w:val="center"/>
        <w:rPr>
          <w:color w:val="000000" w:themeColor="text1"/>
        </w:rPr>
      </w:pPr>
      <w:r w:rsidRPr="00077C86">
        <w:rPr>
          <w:noProof/>
          <w:color w:val="000000" w:themeColor="text1"/>
        </w:rPr>
        <w:drawing>
          <wp:inline distT="0" distB="0" distL="0" distR="0">
            <wp:extent cx="2009775" cy="1562100"/>
            <wp:effectExtent l="19050" t="0" r="9525" b="0"/>
            <wp:docPr id="34" name="internal-source-marker_0.10715301110584263" descr="https://lh3.googleusercontent.com/xx88uXJ32Ia7x2_3njv8yTLOlL4Szx8BULHo8Q6FoF21L1VOPXeb85p_Ihhlt7XM9tjbqHpIWuAPP5AK69lGVtykdpU00FeSIE3dcG54UsmNJeczW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xx88uXJ32Ia7x2_3njv8yTLOlL4Szx8BULHo8Q6FoF21L1VOPXeb85p_Ihhlt7XM9tjbqHpIWuAPP5AK69lGVtykdpU00FeSIE3dcG54UsmNJeczWCU"/>
                    <pic:cNvPicPr>
                      <a:picLocks noChangeAspect="1" noChangeArrowheads="1"/>
                    </pic:cNvPicPr>
                  </pic:nvPicPr>
                  <pic:blipFill>
                    <a:blip r:embed="rId18" cstate="print"/>
                    <a:srcRect/>
                    <a:stretch>
                      <a:fillRect/>
                    </a:stretch>
                  </pic:blipFill>
                  <pic:spPr bwMode="auto">
                    <a:xfrm>
                      <a:off x="0" y="0"/>
                      <a:ext cx="2009775" cy="1562100"/>
                    </a:xfrm>
                    <a:prstGeom prst="rect">
                      <a:avLst/>
                    </a:prstGeom>
                    <a:noFill/>
                    <a:ln w="9525">
                      <a:noFill/>
                      <a:miter lim="800000"/>
                      <a:headEnd/>
                      <a:tailEnd/>
                    </a:ln>
                  </pic:spPr>
                </pic:pic>
              </a:graphicData>
            </a:graphic>
          </wp:inline>
        </w:drawing>
      </w:r>
      <w:r w:rsidR="001E4B1F" w:rsidRPr="00077C86">
        <w:rPr>
          <w:color w:val="000000" w:themeColor="text1"/>
        </w:rPr>
        <w:t xml:space="preserve">      </w:t>
      </w:r>
      <w:r w:rsidRPr="00077C86">
        <w:rPr>
          <w:noProof/>
          <w:color w:val="000000" w:themeColor="text1"/>
        </w:rPr>
        <w:drawing>
          <wp:inline distT="0" distB="0" distL="0" distR="0">
            <wp:extent cx="2562225" cy="1190625"/>
            <wp:effectExtent l="19050" t="0" r="9525" b="0"/>
            <wp:docPr id="35" name="internal-source-marker_0.10715301110584263" descr="https://lh3.googleusercontent.com/vbSJwQkxXDgNrEx7LMmiiU3llH5JZElCV273ch_g6patGK6tbDWne49RfOYqknd3XGx556Narb80SFbniG64At_z0uyX_CXeq3eHBuo1CsIX9u9kz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vbSJwQkxXDgNrEx7LMmiiU3llH5JZElCV273ch_g6patGK6tbDWne49RfOYqknd3XGx556Narb80SFbniG64At_z0uyX_CXeq3eHBuo1CsIX9u9kzrw"/>
                    <pic:cNvPicPr>
                      <a:picLocks noChangeAspect="1" noChangeArrowheads="1"/>
                    </pic:cNvPicPr>
                  </pic:nvPicPr>
                  <pic:blipFill>
                    <a:blip r:embed="rId19" cstate="print"/>
                    <a:srcRect/>
                    <a:stretch>
                      <a:fillRect/>
                    </a:stretch>
                  </pic:blipFill>
                  <pic:spPr bwMode="auto">
                    <a:xfrm>
                      <a:off x="0" y="0"/>
                      <a:ext cx="2562225" cy="1190625"/>
                    </a:xfrm>
                    <a:prstGeom prst="rect">
                      <a:avLst/>
                    </a:prstGeom>
                    <a:noFill/>
                    <a:ln w="9525">
                      <a:noFill/>
                      <a:miter lim="800000"/>
                      <a:headEnd/>
                      <a:tailEnd/>
                    </a:ln>
                  </pic:spPr>
                </pic:pic>
              </a:graphicData>
            </a:graphic>
          </wp:inline>
        </w:drawing>
      </w:r>
    </w:p>
    <w:p w:rsidR="009A53BF" w:rsidRPr="00077C86" w:rsidRDefault="009A53BF" w:rsidP="00A15188">
      <w:pPr>
        <w:spacing w:line="360" w:lineRule="auto"/>
        <w:jc w:val="both"/>
        <w:rPr>
          <w:color w:val="000000" w:themeColor="text1"/>
        </w:rPr>
      </w:pPr>
      <w:r w:rsidRPr="00077C86">
        <w:rPr>
          <w:color w:val="000000" w:themeColor="text1"/>
        </w:rPr>
        <w:t>Im sich öffnenden Dialog kann nun ein beliebiger Text als Instanztitel festgelegt werden. Nach einem Klick auf OK wieder dieser zusammen mit dem Titel des aktuell geöffneten Tabs als Fenstertitel angezeigt.</w:t>
      </w:r>
    </w:p>
    <w:p w:rsidR="009A53BF" w:rsidRPr="00077C86" w:rsidRDefault="009A53BF" w:rsidP="001E4B1F">
      <w:pPr>
        <w:spacing w:line="360" w:lineRule="auto"/>
        <w:jc w:val="center"/>
        <w:rPr>
          <w:color w:val="000000" w:themeColor="text1"/>
        </w:rPr>
      </w:pPr>
      <w:r w:rsidRPr="00077C86">
        <w:rPr>
          <w:noProof/>
          <w:color w:val="000000" w:themeColor="text1"/>
        </w:rPr>
        <w:drawing>
          <wp:inline distT="0" distB="0" distL="0" distR="0">
            <wp:extent cx="3133725" cy="523875"/>
            <wp:effectExtent l="19050" t="0" r="9525" b="0"/>
            <wp:docPr id="36" name="internal-source-marker_0.10715301110584263" descr="https://lh4.googleusercontent.com/TUpzp7OLOVguxDrNKeIQTWpcsgYgq7G8jPjc2Wvm3F3-A4pdypwCILDVTGOkzybosEwqpp91FHS-qufS5KlYvLa_OCoouP_ioPoh4EZBj7CqiL_uv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TUpzp7OLOVguxDrNKeIQTWpcsgYgq7G8jPjc2Wvm3F3-A4pdypwCILDVTGOkzybosEwqpp91FHS-qufS5KlYvLa_OCoouP_ioPoh4EZBj7CqiL_uvmc"/>
                    <pic:cNvPicPr>
                      <a:picLocks noChangeAspect="1" noChangeArrowheads="1"/>
                    </pic:cNvPicPr>
                  </pic:nvPicPr>
                  <pic:blipFill>
                    <a:blip r:embed="rId20" cstate="print"/>
                    <a:srcRect/>
                    <a:stretch>
                      <a:fillRect/>
                    </a:stretch>
                  </pic:blipFill>
                  <pic:spPr bwMode="auto">
                    <a:xfrm>
                      <a:off x="0" y="0"/>
                      <a:ext cx="3133725" cy="523875"/>
                    </a:xfrm>
                    <a:prstGeom prst="rect">
                      <a:avLst/>
                    </a:prstGeom>
                    <a:noFill/>
                    <a:ln w="9525">
                      <a:noFill/>
                      <a:miter lim="800000"/>
                      <a:headEnd/>
                      <a:tailEnd/>
                    </a:ln>
                  </pic:spPr>
                </pic:pic>
              </a:graphicData>
            </a:graphic>
          </wp:inline>
        </w:drawing>
      </w:r>
    </w:p>
    <w:p w:rsidR="009A53BF" w:rsidRPr="00077C86" w:rsidRDefault="009A53BF" w:rsidP="00A15188">
      <w:pPr>
        <w:spacing w:line="360" w:lineRule="auto"/>
        <w:jc w:val="both"/>
        <w:rPr>
          <w:color w:val="000000" w:themeColor="text1"/>
        </w:rPr>
      </w:pPr>
    </w:p>
    <w:p w:rsidR="009A53BF" w:rsidRPr="00077C86" w:rsidRDefault="009A53BF"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6" w:name="_Toc324032436"/>
      <w:r w:rsidRPr="00077C86">
        <w:rPr>
          <w:color w:val="000000" w:themeColor="text1"/>
        </w:rPr>
        <w:t>Sender und Receiver anlegen</w:t>
      </w:r>
      <w:bookmarkEnd w:id="6"/>
    </w:p>
    <w:p w:rsidR="00A15188" w:rsidRPr="00077C86" w:rsidRDefault="00A15188" w:rsidP="00A15188">
      <w:pPr>
        <w:rPr>
          <w:color w:val="000000" w:themeColor="text1"/>
        </w:rPr>
      </w:pPr>
    </w:p>
    <w:p w:rsidR="009A53BF" w:rsidRPr="00077C86" w:rsidRDefault="009A53BF" w:rsidP="00A15188">
      <w:pPr>
        <w:pStyle w:val="KeinLeerraum"/>
        <w:spacing w:line="360" w:lineRule="auto"/>
        <w:jc w:val="both"/>
        <w:rPr>
          <w:color w:val="000000" w:themeColor="text1"/>
        </w:rPr>
      </w:pPr>
      <w:r w:rsidRPr="00077C86">
        <w:rPr>
          <w:color w:val="000000" w:themeColor="text1"/>
        </w:rPr>
        <w:t xml:space="preserve">Um einen neuen Sender anzulegen, klicken Sie zunächst auf den Button </w:t>
      </w:r>
      <w:r w:rsidRPr="00077C86">
        <w:rPr>
          <w:noProof/>
          <w:color w:val="000000" w:themeColor="text1"/>
        </w:rPr>
        <w:drawing>
          <wp:inline distT="0" distB="0" distL="0" distR="0">
            <wp:extent cx="1057275" cy="323850"/>
            <wp:effectExtent l="19050" t="0" r="9525" b="0"/>
            <wp:docPr id="37" name="internal-source-marker_0.10715301110584263" descr="https://lh3.googleusercontent.com/wTfnlMj87DDnNeF9lqVdKOIAocMUn4Akio1M-0RsMGLpIO1EIsw_78NzjfqgQWO0IdoVrSJZi8mJc8IqdLp8CkkdXx5abuGklb2znO86oanwsUtW3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wTfnlMj87DDnNeF9lqVdKOIAocMUn4Akio1M-0RsMGLpIO1EIsw_78NzjfqgQWO0IdoVrSJZi8mJc8IqdLp8CkkdXx5abuGklb2znO86oanwsUtW3Ks"/>
                    <pic:cNvPicPr>
                      <a:picLocks noChangeAspect="1" noChangeArrowheads="1"/>
                    </pic:cNvPicPr>
                  </pic:nvPicPr>
                  <pic:blipFill>
                    <a:blip r:embed="rId21" cstate="print"/>
                    <a:srcRect/>
                    <a:stretch>
                      <a:fillRect/>
                    </a:stretch>
                  </pic:blipFill>
                  <pic:spPr bwMode="auto">
                    <a:xfrm>
                      <a:off x="0" y="0"/>
                      <a:ext cx="1057275" cy="323850"/>
                    </a:xfrm>
                    <a:prstGeom prst="rect">
                      <a:avLst/>
                    </a:prstGeom>
                    <a:noFill/>
                    <a:ln w="9525">
                      <a:noFill/>
                      <a:miter lim="800000"/>
                      <a:headEnd/>
                      <a:tailEnd/>
                    </a:ln>
                  </pic:spPr>
                </pic:pic>
              </a:graphicData>
            </a:graphic>
          </wp:inline>
        </w:drawing>
      </w:r>
    </w:p>
    <w:p w:rsidR="009A53BF" w:rsidRPr="00077C86" w:rsidRDefault="009A53BF" w:rsidP="00A15188">
      <w:pPr>
        <w:pStyle w:val="KeinLeerraum"/>
        <w:spacing w:line="360" w:lineRule="auto"/>
        <w:jc w:val="both"/>
        <w:rPr>
          <w:color w:val="000000" w:themeColor="text1"/>
        </w:rPr>
      </w:pPr>
      <w:r w:rsidRPr="00077C86">
        <w:rPr>
          <w:color w:val="000000" w:themeColor="text1"/>
        </w:rPr>
        <w:t>Nun können Sie die benötigten Angaben im MultiCast Configuration Bereich tätigen.</w:t>
      </w:r>
    </w:p>
    <w:p w:rsidR="009A53BF" w:rsidRPr="00077C86" w:rsidRDefault="009A53BF" w:rsidP="00A15188">
      <w:pPr>
        <w:pStyle w:val="KeinLeerraum"/>
        <w:spacing w:line="360" w:lineRule="auto"/>
        <w:jc w:val="both"/>
        <w:rPr>
          <w:color w:val="000000" w:themeColor="text1"/>
        </w:rPr>
      </w:pPr>
      <w:r w:rsidRPr="00077C86">
        <w:rPr>
          <w:color w:val="000000" w:themeColor="text1"/>
        </w:rPr>
        <w:t>Im Folgenden betrachten wir das Beispiel zum Anlegen eines Layer 3 IPv4 Senders.</w:t>
      </w:r>
    </w:p>
    <w:p w:rsidR="009A53BF" w:rsidRPr="00077C86" w:rsidRDefault="009A53BF" w:rsidP="001E4B1F">
      <w:pPr>
        <w:pStyle w:val="KeinLeerraum"/>
        <w:spacing w:line="360" w:lineRule="auto"/>
        <w:jc w:val="center"/>
        <w:rPr>
          <w:color w:val="000000" w:themeColor="text1"/>
        </w:rPr>
      </w:pPr>
      <w:r w:rsidRPr="00077C86">
        <w:rPr>
          <w:noProof/>
          <w:color w:val="000000" w:themeColor="text1"/>
        </w:rPr>
        <w:lastRenderedPageBreak/>
        <w:drawing>
          <wp:inline distT="0" distB="0" distL="0" distR="0">
            <wp:extent cx="2133600" cy="2276475"/>
            <wp:effectExtent l="19050" t="0" r="0" b="0"/>
            <wp:docPr id="38" name="internal-source-marker_0.10715301110584263" descr="https://lh5.googleusercontent.com/dVTzLLYL2jZaQ2gDQRWyKwm2W0NWLRUClI2-8rhcALp7C9rhIUgDrOJFKSHBDnrfAlezJBmPyiUcWKB9bEQ_nIjeiROrvM6es6BPwvKHa3mBYPEmV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5.googleusercontent.com/dVTzLLYL2jZaQ2gDQRWyKwm2W0NWLRUClI2-8rhcALp7C9rhIUgDrOJFKSHBDnrfAlezJBmPyiUcWKB9bEQ_nIjeiROrvM6es6BPwvKHa3mBYPEmVms"/>
                    <pic:cNvPicPr>
                      <a:picLocks noChangeAspect="1" noChangeArrowheads="1"/>
                    </pic:cNvPicPr>
                  </pic:nvPicPr>
                  <pic:blipFill>
                    <a:blip r:embed="rId22" cstate="print"/>
                    <a:srcRect/>
                    <a:stretch>
                      <a:fillRect/>
                    </a:stretch>
                  </pic:blipFill>
                  <pic:spPr bwMode="auto">
                    <a:xfrm>
                      <a:off x="0" y="0"/>
                      <a:ext cx="2133600" cy="2276475"/>
                    </a:xfrm>
                    <a:prstGeom prst="rect">
                      <a:avLst/>
                    </a:prstGeom>
                    <a:noFill/>
                    <a:ln w="9525">
                      <a:noFill/>
                      <a:miter lim="800000"/>
                      <a:headEnd/>
                      <a:tailEnd/>
                    </a:ln>
                  </pic:spPr>
                </pic:pic>
              </a:graphicData>
            </a:graphic>
          </wp:inline>
        </w:drawing>
      </w:r>
    </w:p>
    <w:p w:rsidR="009A53BF" w:rsidRPr="00077C86" w:rsidRDefault="009A53BF" w:rsidP="00A15188">
      <w:pPr>
        <w:pStyle w:val="KeinLeerraum"/>
        <w:spacing w:line="360" w:lineRule="auto"/>
        <w:jc w:val="both"/>
        <w:rPr>
          <w:color w:val="000000" w:themeColor="text1"/>
        </w:rPr>
      </w:pPr>
      <w:r w:rsidRPr="00077C86">
        <w:rPr>
          <w:color w:val="000000" w:themeColor="text1"/>
        </w:rPr>
        <w:t>Zunächst ist es erforderlich, dass sie eine gültige Multicast IP Adresse eingeben. Da anhand dieser Eingabe erkannt wird, ob ein IPv4 oder ein IPv6 Sender angelegt werden soll, ist die Auswahl des Netzwerkinterfaces und der Paketlänge erst nach der Eingabe der IP möglich.</w:t>
      </w:r>
    </w:p>
    <w:p w:rsidR="009A53BF" w:rsidRPr="00077C86" w:rsidRDefault="009A53BF" w:rsidP="00A15188">
      <w:pPr>
        <w:pStyle w:val="KeinLeerraum"/>
        <w:spacing w:line="360" w:lineRule="auto"/>
        <w:jc w:val="both"/>
        <w:rPr>
          <w:color w:val="000000" w:themeColor="text1"/>
        </w:rPr>
      </w:pPr>
    </w:p>
    <w:p w:rsidR="009A53BF" w:rsidRPr="00077C86" w:rsidRDefault="009A53BF" w:rsidP="00A15188">
      <w:pPr>
        <w:pStyle w:val="KeinLeerraum"/>
        <w:spacing w:line="360" w:lineRule="auto"/>
        <w:jc w:val="both"/>
        <w:rPr>
          <w:color w:val="000000" w:themeColor="text1"/>
        </w:rPr>
      </w:pPr>
      <w:r w:rsidRPr="00077C86">
        <w:rPr>
          <w:color w:val="000000" w:themeColor="text1"/>
        </w:rPr>
        <w:t>Der MultiCastor überprüft unmittelbar bei der Dateneingabe, ob die getätigten Eingaben gültig sind und hebt ungültige Werte entsprechend hervor.</w:t>
      </w:r>
    </w:p>
    <w:p w:rsidR="009A53BF" w:rsidRPr="00077C86" w:rsidRDefault="009A53BF" w:rsidP="001E4B1F">
      <w:pPr>
        <w:pStyle w:val="KeinLeerraum"/>
        <w:spacing w:line="360" w:lineRule="auto"/>
        <w:jc w:val="center"/>
        <w:rPr>
          <w:color w:val="000000" w:themeColor="text1"/>
        </w:rPr>
      </w:pPr>
      <w:r w:rsidRPr="00077C86">
        <w:rPr>
          <w:noProof/>
          <w:color w:val="000000" w:themeColor="text1"/>
        </w:rPr>
        <w:drawing>
          <wp:inline distT="0" distB="0" distL="0" distR="0">
            <wp:extent cx="2057400" cy="409575"/>
            <wp:effectExtent l="19050" t="0" r="0" b="0"/>
            <wp:docPr id="39" name="internal-source-marker_0.10715301110584263" descr="https://lh3.googleusercontent.com/AGJ1LPeIVcwJUVxHsPuzkbA0fC7KOWx9RTjvjiHuKLiVOB30sDj-EkjCOtrlwV0auxBV5XD6iZ_R68rLD859dWJgKi9ghZfo698847iH7Boii9c0uQ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AGJ1LPeIVcwJUVxHsPuzkbA0fC7KOWx9RTjvjiHuKLiVOB30sDj-EkjCOtrlwV0auxBV5XD6iZ_R68rLD859dWJgKi9ghZfo698847iH7Boii9c0uQA"/>
                    <pic:cNvPicPr>
                      <a:picLocks noChangeAspect="1" noChangeArrowheads="1"/>
                    </pic:cNvPicPr>
                  </pic:nvPicPr>
                  <pic:blipFill>
                    <a:blip r:embed="rId23" cstate="print"/>
                    <a:srcRect/>
                    <a:stretch>
                      <a:fillRect/>
                    </a:stretch>
                  </pic:blipFill>
                  <pic:spPr bwMode="auto">
                    <a:xfrm>
                      <a:off x="0" y="0"/>
                      <a:ext cx="2057400" cy="409575"/>
                    </a:xfrm>
                    <a:prstGeom prst="rect">
                      <a:avLst/>
                    </a:prstGeom>
                    <a:noFill/>
                    <a:ln w="9525">
                      <a:noFill/>
                      <a:miter lim="800000"/>
                      <a:headEnd/>
                      <a:tailEnd/>
                    </a:ln>
                  </pic:spPr>
                </pic:pic>
              </a:graphicData>
            </a:graphic>
          </wp:inline>
        </w:drawing>
      </w:r>
    </w:p>
    <w:p w:rsidR="009A53BF" w:rsidRPr="00077C86" w:rsidRDefault="009A53BF" w:rsidP="00A15188">
      <w:pPr>
        <w:pStyle w:val="KeinLeerraum"/>
        <w:spacing w:line="360" w:lineRule="auto"/>
        <w:jc w:val="both"/>
        <w:rPr>
          <w:color w:val="000000" w:themeColor="text1"/>
        </w:rPr>
      </w:pPr>
      <w:r w:rsidRPr="00077C86">
        <w:rPr>
          <w:color w:val="000000" w:themeColor="text1"/>
        </w:rPr>
        <w:t>Beachten Sie daher die gültigen Wertebereiche für die verschiedenen Eingabefelder. Diese werden Ihnen als Tooltip angezeigt, wenn Sie mit der Maus über das jeweilige Feld fahren.</w:t>
      </w:r>
    </w:p>
    <w:p w:rsidR="009A53BF" w:rsidRPr="00077C86" w:rsidRDefault="009A53BF" w:rsidP="001E4B1F">
      <w:pPr>
        <w:pStyle w:val="KeinLeerraum"/>
        <w:spacing w:line="360" w:lineRule="auto"/>
        <w:jc w:val="center"/>
        <w:rPr>
          <w:color w:val="000000" w:themeColor="text1"/>
        </w:rPr>
      </w:pPr>
      <w:r w:rsidRPr="00077C86">
        <w:rPr>
          <w:noProof/>
          <w:color w:val="000000" w:themeColor="text1"/>
        </w:rPr>
        <w:drawing>
          <wp:inline distT="0" distB="0" distL="0" distR="0">
            <wp:extent cx="4295775" cy="847725"/>
            <wp:effectExtent l="19050" t="0" r="9525" b="0"/>
            <wp:docPr id="41" name="internal-source-marker_0.10715301110584263" descr="https://lh6.googleusercontent.com/IWILtCxoi656-6d_CMhSxMDOtIQJd4qWjzR70cvR8Mg07iiGgE2WHw-pothK1QXyVhOfZuZbEwJvrtp_jzmY7FkZ4Q6QaZz7Eo4bkd9fSge8LzX7u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6.googleusercontent.com/IWILtCxoi656-6d_CMhSxMDOtIQJd4qWjzR70cvR8Mg07iiGgE2WHw-pothK1QXyVhOfZuZbEwJvrtp_jzmY7FkZ4Q6QaZz7Eo4bkd9fSge8LzX7u4E"/>
                    <pic:cNvPicPr>
                      <a:picLocks noChangeAspect="1" noChangeArrowheads="1"/>
                    </pic:cNvPicPr>
                  </pic:nvPicPr>
                  <pic:blipFill>
                    <a:blip r:embed="rId24" cstate="print"/>
                    <a:srcRect/>
                    <a:stretch>
                      <a:fillRect/>
                    </a:stretch>
                  </pic:blipFill>
                  <pic:spPr bwMode="auto">
                    <a:xfrm>
                      <a:off x="0" y="0"/>
                      <a:ext cx="4295775" cy="847725"/>
                    </a:xfrm>
                    <a:prstGeom prst="rect">
                      <a:avLst/>
                    </a:prstGeom>
                    <a:noFill/>
                    <a:ln w="9525">
                      <a:noFill/>
                      <a:miter lim="800000"/>
                      <a:headEnd/>
                      <a:tailEnd/>
                    </a:ln>
                  </pic:spPr>
                </pic:pic>
              </a:graphicData>
            </a:graphic>
          </wp:inline>
        </w:drawing>
      </w:r>
    </w:p>
    <w:p w:rsidR="009A53BF" w:rsidRPr="00077C86" w:rsidRDefault="009A53BF" w:rsidP="00A15188">
      <w:pPr>
        <w:pStyle w:val="KeinLeerraum"/>
        <w:spacing w:line="360" w:lineRule="auto"/>
        <w:jc w:val="both"/>
        <w:rPr>
          <w:color w:val="000000" w:themeColor="text1"/>
        </w:rPr>
      </w:pPr>
      <w:r w:rsidRPr="00077C86">
        <w:rPr>
          <w:color w:val="000000" w:themeColor="text1"/>
        </w:rPr>
        <w:t>Klicken Sie anschließend zum Anlegen des Senders auf den Button Add. Der Sender erscheint dann in der Tabelle im MultiCast Overview Bereich.</w:t>
      </w:r>
    </w:p>
    <w:p w:rsidR="009A53BF" w:rsidRPr="00077C86" w:rsidRDefault="009A53BF" w:rsidP="001E4B1F">
      <w:pPr>
        <w:pStyle w:val="KeinLeerraum"/>
        <w:spacing w:line="360" w:lineRule="auto"/>
        <w:jc w:val="center"/>
        <w:rPr>
          <w:color w:val="000000" w:themeColor="text1"/>
        </w:rPr>
      </w:pPr>
      <w:r w:rsidRPr="00077C86">
        <w:rPr>
          <w:noProof/>
          <w:color w:val="000000" w:themeColor="text1"/>
        </w:rPr>
        <w:drawing>
          <wp:inline distT="0" distB="0" distL="0" distR="0">
            <wp:extent cx="5760720" cy="472190"/>
            <wp:effectExtent l="19050" t="0" r="0" b="0"/>
            <wp:docPr id="42" name="internal-source-marker_0.10715301110584263" descr="https://lh5.googleusercontent.com/Xcku1z_k7OyD9KScSQghbjU7hatSDKDYHGT9vZAD2o1BVgeoSDlH-vrscrYEpcydNJLAYJv-88RYLrKT18F__Ch7OjS3qeoyjSvMmZwRPMV4hPYh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5.googleusercontent.com/Xcku1z_k7OyD9KScSQghbjU7hatSDKDYHGT9vZAD2o1BVgeoSDlH-vrscrYEpcydNJLAYJv-88RYLrKT18F__Ch7OjS3qeoyjSvMmZwRPMV4hPYhEAM"/>
                    <pic:cNvPicPr>
                      <a:picLocks noChangeAspect="1" noChangeArrowheads="1"/>
                    </pic:cNvPicPr>
                  </pic:nvPicPr>
                  <pic:blipFill>
                    <a:blip r:embed="rId25" cstate="print"/>
                    <a:srcRect/>
                    <a:stretch>
                      <a:fillRect/>
                    </a:stretch>
                  </pic:blipFill>
                  <pic:spPr bwMode="auto">
                    <a:xfrm>
                      <a:off x="0" y="0"/>
                      <a:ext cx="5760720" cy="472190"/>
                    </a:xfrm>
                    <a:prstGeom prst="rect">
                      <a:avLst/>
                    </a:prstGeom>
                    <a:noFill/>
                    <a:ln w="9525">
                      <a:noFill/>
                      <a:miter lim="800000"/>
                      <a:headEnd/>
                      <a:tailEnd/>
                    </a:ln>
                  </pic:spPr>
                </pic:pic>
              </a:graphicData>
            </a:graphic>
          </wp:inline>
        </w:drawing>
      </w:r>
    </w:p>
    <w:p w:rsidR="009A53BF" w:rsidRPr="00077C86" w:rsidRDefault="009A53BF" w:rsidP="00A15188">
      <w:pPr>
        <w:pStyle w:val="KeinLeerraum"/>
        <w:spacing w:line="360" w:lineRule="auto"/>
        <w:jc w:val="both"/>
        <w:rPr>
          <w:color w:val="000000" w:themeColor="text1"/>
        </w:rPr>
      </w:pPr>
      <w:r w:rsidRPr="00077C86">
        <w:rPr>
          <w:color w:val="000000" w:themeColor="text1"/>
        </w:rPr>
        <w:t>Um einen Empfänger anzulegen, gehen Sie nach dem Schema zum Anlegen eines Senders vor. Geben Sie zunächst die gültigen Multicast Daten im Empfänger Tab ein und fügen Sie den neuen Empfänger mit einem Klick auf Add der Tabelle hinzu.</w:t>
      </w:r>
    </w:p>
    <w:p w:rsidR="009A53BF" w:rsidRPr="00077C86" w:rsidRDefault="009A53BF" w:rsidP="001E4B1F">
      <w:pPr>
        <w:pStyle w:val="KeinLeerraum"/>
        <w:spacing w:line="360" w:lineRule="auto"/>
        <w:jc w:val="center"/>
        <w:rPr>
          <w:color w:val="000000" w:themeColor="text1"/>
        </w:rPr>
      </w:pPr>
      <w:r w:rsidRPr="00077C86">
        <w:rPr>
          <w:noProof/>
          <w:color w:val="000000" w:themeColor="text1"/>
        </w:rPr>
        <w:lastRenderedPageBreak/>
        <w:drawing>
          <wp:inline distT="0" distB="0" distL="0" distR="0">
            <wp:extent cx="2152650" cy="1362075"/>
            <wp:effectExtent l="19050" t="0" r="0" b="0"/>
            <wp:docPr id="49" name="internal-source-marker_0.10715301110584263" descr="https://lh3.googleusercontent.com/BE5POyzMmZFn3V2Y31AIlIAYqO-6PjcxXo298llwnA-B6gEtNIpUjkXbKaVhytXETHcXxkELKqL0jLgNvHTDowPVL_fi78BI5MXaMwtT462PGu00i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3.googleusercontent.com/BE5POyzMmZFn3V2Y31AIlIAYqO-6PjcxXo298llwnA-B6gEtNIpUjkXbKaVhytXETHcXxkELKqL0jLgNvHTDowPVL_fi78BI5MXaMwtT462PGu00io4"/>
                    <pic:cNvPicPr>
                      <a:picLocks noChangeAspect="1" noChangeArrowheads="1"/>
                    </pic:cNvPicPr>
                  </pic:nvPicPr>
                  <pic:blipFill>
                    <a:blip r:embed="rId26" cstate="print"/>
                    <a:srcRect/>
                    <a:stretch>
                      <a:fillRect/>
                    </a:stretch>
                  </pic:blipFill>
                  <pic:spPr bwMode="auto">
                    <a:xfrm>
                      <a:off x="0" y="0"/>
                      <a:ext cx="2152650" cy="1362075"/>
                    </a:xfrm>
                    <a:prstGeom prst="rect">
                      <a:avLst/>
                    </a:prstGeom>
                    <a:noFill/>
                    <a:ln w="9525">
                      <a:noFill/>
                      <a:miter lim="800000"/>
                      <a:headEnd/>
                      <a:tailEnd/>
                    </a:ln>
                  </pic:spPr>
                </pic:pic>
              </a:graphicData>
            </a:graphic>
          </wp:inline>
        </w:drawing>
      </w:r>
    </w:p>
    <w:p w:rsidR="009A53BF" w:rsidRPr="00077C86" w:rsidRDefault="009A53BF" w:rsidP="001E4B1F">
      <w:pPr>
        <w:pStyle w:val="KeinLeerraum"/>
        <w:spacing w:line="360" w:lineRule="auto"/>
        <w:jc w:val="center"/>
        <w:rPr>
          <w:color w:val="000000" w:themeColor="text1"/>
        </w:rPr>
      </w:pPr>
      <w:r w:rsidRPr="00077C86">
        <w:rPr>
          <w:noProof/>
          <w:color w:val="000000" w:themeColor="text1"/>
        </w:rPr>
        <w:drawing>
          <wp:inline distT="0" distB="0" distL="0" distR="0">
            <wp:extent cx="5760720" cy="457701"/>
            <wp:effectExtent l="19050" t="0" r="0" b="0"/>
            <wp:docPr id="44" name="internal-source-marker_0.10715301110584263" descr="https://lh4.googleusercontent.com/Eh_1mu9AmAaXwqDmlv-DiMAhvAXclVFs4NA8X1l-E3mmMOYPtFvxw5PhaHrUVkDoVPzZVB9TH4qSk782iDic0c_9bfXYvjHNtW5g7QG0GrMO8MR9O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10715301110584263" descr="https://lh4.googleusercontent.com/Eh_1mu9AmAaXwqDmlv-DiMAhvAXclVFs4NA8X1l-E3mmMOYPtFvxw5PhaHrUVkDoVPzZVB9TH4qSk782iDic0c_9bfXYvjHNtW5g7QG0GrMO8MR9Ov0"/>
                    <pic:cNvPicPr>
                      <a:picLocks noChangeAspect="1" noChangeArrowheads="1"/>
                    </pic:cNvPicPr>
                  </pic:nvPicPr>
                  <pic:blipFill>
                    <a:blip r:embed="rId27" cstate="print"/>
                    <a:srcRect/>
                    <a:stretch>
                      <a:fillRect/>
                    </a:stretch>
                  </pic:blipFill>
                  <pic:spPr bwMode="auto">
                    <a:xfrm>
                      <a:off x="0" y="0"/>
                      <a:ext cx="5760720" cy="457701"/>
                    </a:xfrm>
                    <a:prstGeom prst="rect">
                      <a:avLst/>
                    </a:prstGeom>
                    <a:noFill/>
                    <a:ln w="9525">
                      <a:noFill/>
                      <a:miter lim="800000"/>
                      <a:headEnd/>
                      <a:tailEnd/>
                    </a:ln>
                  </pic:spPr>
                </pic:pic>
              </a:graphicData>
            </a:graphic>
          </wp:inline>
        </w:drawing>
      </w:r>
    </w:p>
    <w:p w:rsidR="009A53BF" w:rsidRPr="00077C86" w:rsidRDefault="009A53BF" w:rsidP="00A15188">
      <w:pPr>
        <w:pStyle w:val="KeinLeerraum"/>
        <w:spacing w:line="360" w:lineRule="auto"/>
        <w:jc w:val="both"/>
        <w:rPr>
          <w:color w:val="000000" w:themeColor="text1"/>
        </w:rPr>
      </w:pPr>
    </w:p>
    <w:p w:rsidR="009A53BF" w:rsidRPr="00077C86" w:rsidRDefault="009A53BF"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7" w:name="_Toc324032437"/>
      <w:r w:rsidRPr="00077C86">
        <w:rPr>
          <w:color w:val="000000" w:themeColor="text1"/>
        </w:rPr>
        <w:t>Sender und Receiver bearbeiten</w:t>
      </w:r>
      <w:bookmarkEnd w:id="7"/>
    </w:p>
    <w:p w:rsidR="00A15188" w:rsidRPr="00077C86" w:rsidRDefault="00A15188" w:rsidP="00A15188">
      <w:pPr>
        <w:rPr>
          <w:color w:val="000000" w:themeColor="text1"/>
        </w:rPr>
      </w:pPr>
    </w:p>
    <w:p w:rsidR="009A53BF" w:rsidRPr="00077C86" w:rsidRDefault="00197E96" w:rsidP="00A15188">
      <w:pPr>
        <w:pStyle w:val="KeinLeerraum"/>
        <w:spacing w:line="360" w:lineRule="auto"/>
        <w:jc w:val="both"/>
        <w:rPr>
          <w:color w:val="000000" w:themeColor="text1"/>
        </w:rPr>
      </w:pPr>
      <w:r w:rsidRPr="00077C86">
        <w:rPr>
          <w:color w:val="000000" w:themeColor="text1"/>
        </w:rPr>
        <w:t>Um die zuvor angelegten Sender und Receiver zu bearbeiten, bestehen zwei verschiedene Möglichkeiten.</w:t>
      </w:r>
    </w:p>
    <w:p w:rsidR="00197E96" w:rsidRPr="00077C86" w:rsidRDefault="00197E96" w:rsidP="00A15188">
      <w:pPr>
        <w:pStyle w:val="KeinLeerraum"/>
        <w:spacing w:line="360" w:lineRule="auto"/>
        <w:jc w:val="both"/>
        <w:rPr>
          <w:color w:val="000000" w:themeColor="text1"/>
        </w:rPr>
      </w:pPr>
      <w:r w:rsidRPr="00077C86">
        <w:rPr>
          <w:color w:val="000000" w:themeColor="text1"/>
        </w:rPr>
        <w:t>Zum Ändern eines einzelnen Senders oder Empfänger wahlen Sie diesen aus, indem Sie ihn in der MultiCast Overview Tabelle anklicken. Die Parameter des gewählten Datensatzes erscheinen dann wieder im MultiCast Configuration Panel und können dort bearbeitet werden.</w:t>
      </w:r>
    </w:p>
    <w:p w:rsidR="00197E96" w:rsidRPr="00077C86" w:rsidRDefault="00197E96" w:rsidP="001E4B1F">
      <w:pPr>
        <w:pStyle w:val="KeinLeerraum"/>
        <w:spacing w:line="360" w:lineRule="auto"/>
        <w:jc w:val="center"/>
        <w:rPr>
          <w:color w:val="000000" w:themeColor="text1"/>
        </w:rPr>
      </w:pPr>
      <w:r w:rsidRPr="00077C86">
        <w:rPr>
          <w:noProof/>
          <w:color w:val="000000" w:themeColor="text1"/>
        </w:rPr>
        <w:drawing>
          <wp:inline distT="0" distB="0" distL="0" distR="0">
            <wp:extent cx="5760720" cy="1896460"/>
            <wp:effectExtent l="19050" t="0" r="0" b="0"/>
            <wp:docPr id="45" name="internal-source-marker_0.9175884256822072" descr="https://lh5.googleusercontent.com/nKrlM_m9hgctShzfQIWFocU363FtQdafvcSeioiU9Hd3Y58ep7s1FSTuReaV8j8skJKbbCcnpluaREnUspkVUSq4W9_SDd4jsiCRYIqEiOMR5YcJK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5.googleusercontent.com/nKrlM_m9hgctShzfQIWFocU363FtQdafvcSeioiU9Hd3Y58ep7s1FSTuReaV8j8skJKbbCcnpluaREnUspkVUSq4W9_SDd4jsiCRYIqEiOMR5YcJKeM"/>
                    <pic:cNvPicPr>
                      <a:picLocks noChangeAspect="1" noChangeArrowheads="1"/>
                    </pic:cNvPicPr>
                  </pic:nvPicPr>
                  <pic:blipFill>
                    <a:blip r:embed="rId28" cstate="print"/>
                    <a:srcRect/>
                    <a:stretch>
                      <a:fillRect/>
                    </a:stretch>
                  </pic:blipFill>
                  <pic:spPr bwMode="auto">
                    <a:xfrm>
                      <a:off x="0" y="0"/>
                      <a:ext cx="5760720" cy="1896460"/>
                    </a:xfrm>
                    <a:prstGeom prst="rect">
                      <a:avLst/>
                    </a:prstGeom>
                    <a:noFill/>
                    <a:ln w="9525">
                      <a:noFill/>
                      <a:miter lim="800000"/>
                      <a:headEnd/>
                      <a:tailEnd/>
                    </a:ln>
                  </pic:spPr>
                </pic:pic>
              </a:graphicData>
            </a:graphic>
          </wp:inline>
        </w:drawing>
      </w:r>
    </w:p>
    <w:p w:rsidR="00197E96" w:rsidRPr="00077C86" w:rsidRDefault="00197E96" w:rsidP="00A15188">
      <w:pPr>
        <w:pStyle w:val="KeinLeerraum"/>
        <w:spacing w:line="360" w:lineRule="auto"/>
        <w:jc w:val="both"/>
        <w:rPr>
          <w:color w:val="000000" w:themeColor="text1"/>
        </w:rPr>
      </w:pPr>
    </w:p>
    <w:p w:rsidR="00197E96" w:rsidRPr="00077C86" w:rsidRDefault="00197E96" w:rsidP="00A15188">
      <w:pPr>
        <w:pStyle w:val="KeinLeerraum"/>
        <w:spacing w:line="360" w:lineRule="auto"/>
        <w:jc w:val="both"/>
        <w:rPr>
          <w:color w:val="000000" w:themeColor="text1"/>
        </w:rPr>
      </w:pPr>
      <w:r w:rsidRPr="00077C86">
        <w:rPr>
          <w:color w:val="000000" w:themeColor="text1"/>
        </w:rPr>
        <w:t>Mit einem Klick auf den „change“-Button werden die Änderungen gespeichert.</w:t>
      </w:r>
    </w:p>
    <w:p w:rsidR="00197E96" w:rsidRPr="00077C86" w:rsidRDefault="00197E96" w:rsidP="00A15188">
      <w:pPr>
        <w:pStyle w:val="KeinLeerraum"/>
        <w:spacing w:line="360" w:lineRule="auto"/>
        <w:jc w:val="both"/>
        <w:rPr>
          <w:color w:val="000000" w:themeColor="text1"/>
        </w:rPr>
      </w:pPr>
    </w:p>
    <w:p w:rsidR="00197E96" w:rsidRPr="00077C86" w:rsidRDefault="00197E96" w:rsidP="00A15188">
      <w:pPr>
        <w:pStyle w:val="KeinLeerraum"/>
        <w:spacing w:line="360" w:lineRule="auto"/>
        <w:jc w:val="both"/>
        <w:rPr>
          <w:color w:val="000000" w:themeColor="text1"/>
        </w:rPr>
      </w:pPr>
      <w:r w:rsidRPr="00077C86">
        <w:rPr>
          <w:color w:val="000000" w:themeColor="text1"/>
        </w:rPr>
        <w:t>Es ist auch möglich, die Einstellungen für mehrere MultiCast Sender/Receiver parallel anzupassen. Dazu wählen Sie einfach mehrere Sender/Receiver mit gedrückter Strg-Taste oder Shift-Taste aus der Tabelle aus.</w:t>
      </w:r>
    </w:p>
    <w:p w:rsidR="00197E96" w:rsidRPr="00077C86" w:rsidRDefault="00197E96" w:rsidP="00A15188">
      <w:pPr>
        <w:pStyle w:val="KeinLeerraum"/>
        <w:spacing w:line="360" w:lineRule="auto"/>
        <w:jc w:val="both"/>
        <w:rPr>
          <w:color w:val="000000" w:themeColor="text1"/>
        </w:rPr>
      </w:pPr>
      <w:r w:rsidRPr="00077C86">
        <w:rPr>
          <w:color w:val="000000" w:themeColor="text1"/>
        </w:rPr>
        <w:lastRenderedPageBreak/>
        <w:t xml:space="preserve">Im MultiCast Configuration Abschnitt erscheint nun „...“ als Wert in den Eingabefeldern. Behalten Sie diese Voreinstellung für die Felder bei, die Sie nicht ändern möchten und geben Sie lediglich in den Feldern Daten an, die Sie für alle gewählten Datensätze ändern möchten. Mit einem Klick auf den „change </w:t>
      </w:r>
      <w:r w:rsidR="00375C48" w:rsidRPr="00077C86">
        <w:rPr>
          <w:color w:val="000000" w:themeColor="text1"/>
        </w:rPr>
        <w:t>A</w:t>
      </w:r>
      <w:r w:rsidRPr="00077C86">
        <w:rPr>
          <w:color w:val="000000" w:themeColor="text1"/>
        </w:rPr>
        <w:t>ll“-Button übernehmen Sie Ihre Angaben für alle gewählten Sender/Receiver.</w:t>
      </w:r>
    </w:p>
    <w:p w:rsidR="00197E96" w:rsidRPr="00077C86" w:rsidRDefault="00375C48" w:rsidP="001E4B1F">
      <w:pPr>
        <w:pStyle w:val="KeinLeerraum"/>
        <w:spacing w:line="360" w:lineRule="auto"/>
        <w:jc w:val="center"/>
        <w:rPr>
          <w:color w:val="000000" w:themeColor="text1"/>
        </w:rPr>
      </w:pPr>
      <w:r w:rsidRPr="00077C86">
        <w:rPr>
          <w:noProof/>
          <w:color w:val="000000" w:themeColor="text1"/>
        </w:rPr>
        <w:drawing>
          <wp:inline distT="0" distB="0" distL="0" distR="0">
            <wp:extent cx="5760720" cy="1930138"/>
            <wp:effectExtent l="19050" t="0" r="0" b="0"/>
            <wp:docPr id="47" name="internal-source-marker_0.9175884256822072" descr="https://lh3.googleusercontent.com/PECIyTAGOxaKu4aCiAn0vank_nwzDov4wNIXxMrkbTp1IzsXZED17EuOLTRAaCvaxW2HDxjcXAg4kKvXIz1u85qYdkjBJbZWpbpH-VLwElWS_m8ls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3.googleusercontent.com/PECIyTAGOxaKu4aCiAn0vank_nwzDov4wNIXxMrkbTp1IzsXZED17EuOLTRAaCvaxW2HDxjcXAg4kKvXIz1u85qYdkjBJbZWpbpH-VLwElWS_m8lsZY"/>
                    <pic:cNvPicPr>
                      <a:picLocks noChangeAspect="1" noChangeArrowheads="1"/>
                    </pic:cNvPicPr>
                  </pic:nvPicPr>
                  <pic:blipFill>
                    <a:blip r:embed="rId29" cstate="print"/>
                    <a:srcRect/>
                    <a:stretch>
                      <a:fillRect/>
                    </a:stretch>
                  </pic:blipFill>
                  <pic:spPr bwMode="auto">
                    <a:xfrm>
                      <a:off x="0" y="0"/>
                      <a:ext cx="5760720" cy="1930138"/>
                    </a:xfrm>
                    <a:prstGeom prst="rect">
                      <a:avLst/>
                    </a:prstGeom>
                    <a:noFill/>
                    <a:ln w="9525">
                      <a:noFill/>
                      <a:miter lim="800000"/>
                      <a:headEnd/>
                      <a:tailEnd/>
                    </a:ln>
                  </pic:spPr>
                </pic:pic>
              </a:graphicData>
            </a:graphic>
          </wp:inline>
        </w:drawing>
      </w:r>
    </w:p>
    <w:p w:rsidR="00375C48" w:rsidRPr="00077C86" w:rsidRDefault="00375C48" w:rsidP="00A15188">
      <w:pPr>
        <w:pStyle w:val="KeinLeerraum"/>
        <w:spacing w:line="360" w:lineRule="auto"/>
        <w:jc w:val="both"/>
        <w:rPr>
          <w:color w:val="000000" w:themeColor="text1"/>
        </w:rPr>
      </w:pPr>
      <w:r w:rsidRPr="00077C86">
        <w:rPr>
          <w:color w:val="000000" w:themeColor="text1"/>
        </w:rPr>
        <w:t>Über den active/inactiv/multiple Button unten links können Sie den Aktivitätsstatus der gewählten Sender oder Empfänger ändern. Die Änderungen werden wirksam, wenn sie auf den „change“- beziehungsweise „change All“-Button klicken.</w:t>
      </w:r>
    </w:p>
    <w:p w:rsidR="00375C48" w:rsidRPr="00077C86" w:rsidRDefault="00375C48" w:rsidP="00A15188">
      <w:pPr>
        <w:pStyle w:val="KeinLeerraum"/>
        <w:spacing w:line="360" w:lineRule="auto"/>
        <w:jc w:val="both"/>
        <w:rPr>
          <w:color w:val="000000" w:themeColor="text1"/>
        </w:rPr>
      </w:pPr>
    </w:p>
    <w:p w:rsidR="00375C48" w:rsidRPr="00077C86" w:rsidRDefault="00375C48"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8" w:name="_Toc324032438"/>
      <w:r w:rsidRPr="00077C86">
        <w:rPr>
          <w:color w:val="000000" w:themeColor="text1"/>
        </w:rPr>
        <w:t>Sender und Receiver starten und stoppen</w:t>
      </w:r>
      <w:bookmarkEnd w:id="8"/>
    </w:p>
    <w:p w:rsidR="00A15188" w:rsidRPr="00077C86" w:rsidRDefault="00A15188" w:rsidP="00A15188">
      <w:pPr>
        <w:rPr>
          <w:color w:val="000000" w:themeColor="text1"/>
        </w:rPr>
      </w:pPr>
    </w:p>
    <w:p w:rsidR="00C267E5" w:rsidRPr="00077C86" w:rsidRDefault="00977E3F" w:rsidP="00A15188">
      <w:pPr>
        <w:spacing w:line="360" w:lineRule="auto"/>
        <w:jc w:val="both"/>
        <w:rPr>
          <w:color w:val="000000" w:themeColor="text1"/>
        </w:rPr>
      </w:pPr>
      <w:r w:rsidRPr="00077C86">
        <w:rPr>
          <w:color w:val="000000" w:themeColor="text1"/>
        </w:rPr>
        <w:t xml:space="preserve">Die zuvor angelegten Sender und Receiver werden </w:t>
      </w:r>
      <w:r w:rsidR="00C267E5" w:rsidRPr="00077C86">
        <w:rPr>
          <w:color w:val="000000" w:themeColor="text1"/>
        </w:rPr>
        <w:t xml:space="preserve">in der </w:t>
      </w:r>
      <w:r w:rsidRPr="00077C86">
        <w:rPr>
          <w:color w:val="000000" w:themeColor="text1"/>
        </w:rPr>
        <w:t>Spalte Stat</w:t>
      </w:r>
      <w:r w:rsidR="00C267E5" w:rsidRPr="00077C86">
        <w:rPr>
          <w:color w:val="000000" w:themeColor="text1"/>
        </w:rPr>
        <w:t>e in der Tabelle Multicast Overview</w:t>
      </w:r>
      <w:r w:rsidRPr="00077C86">
        <w:rPr>
          <w:color w:val="000000" w:themeColor="text1"/>
        </w:rPr>
        <w:t xml:space="preserve"> gestartet und gestoppt. Setzen </w:t>
      </w:r>
      <w:r w:rsidR="00C267E5" w:rsidRPr="00077C86">
        <w:rPr>
          <w:color w:val="000000" w:themeColor="text1"/>
        </w:rPr>
        <w:t xml:space="preserve">Sie </w:t>
      </w:r>
      <w:r w:rsidRPr="00077C86">
        <w:rPr>
          <w:color w:val="000000" w:themeColor="text1"/>
        </w:rPr>
        <w:t>dort einen Haken in der Checkbox zu einem bestimmten Sender oder Emp</w:t>
      </w:r>
      <w:r w:rsidR="00C267E5" w:rsidRPr="00077C86">
        <w:rPr>
          <w:color w:val="000000" w:themeColor="text1"/>
        </w:rPr>
        <w:t>f</w:t>
      </w:r>
      <w:r w:rsidRPr="00077C86">
        <w:rPr>
          <w:color w:val="000000" w:themeColor="text1"/>
        </w:rPr>
        <w:t>änger</w:t>
      </w:r>
      <w:r w:rsidR="00C267E5" w:rsidRPr="00077C86">
        <w:rPr>
          <w:color w:val="000000" w:themeColor="text1"/>
        </w:rPr>
        <w:t>,</w:t>
      </w:r>
      <w:r w:rsidRPr="00077C86">
        <w:rPr>
          <w:color w:val="000000" w:themeColor="text1"/>
        </w:rPr>
        <w:t xml:space="preserve"> beginnt dieser unmittelbar zu senden bzw. zu empfangen.</w:t>
      </w:r>
    </w:p>
    <w:p w:rsidR="00977E3F" w:rsidRPr="00077C86" w:rsidRDefault="00977E3F" w:rsidP="00A15188">
      <w:pPr>
        <w:spacing w:line="360" w:lineRule="auto"/>
        <w:jc w:val="both"/>
        <w:rPr>
          <w:color w:val="000000" w:themeColor="text1"/>
        </w:rPr>
      </w:pPr>
      <w:r w:rsidRPr="00077C86">
        <w:rPr>
          <w:color w:val="000000" w:themeColor="text1"/>
        </w:rPr>
        <w:t>Darüber</w:t>
      </w:r>
      <w:r w:rsidR="00C267E5" w:rsidRPr="00077C86">
        <w:rPr>
          <w:color w:val="000000" w:themeColor="text1"/>
        </w:rPr>
        <w:t xml:space="preserve"> </w:t>
      </w:r>
      <w:r w:rsidRPr="00077C86">
        <w:rPr>
          <w:color w:val="000000" w:themeColor="text1"/>
        </w:rPr>
        <w:t xml:space="preserve">hinaus können </w:t>
      </w:r>
      <w:r w:rsidR="00C267E5" w:rsidRPr="00077C86">
        <w:rPr>
          <w:color w:val="000000" w:themeColor="text1"/>
        </w:rPr>
        <w:t>S</w:t>
      </w:r>
      <w:r w:rsidRPr="00077C86">
        <w:rPr>
          <w:color w:val="000000" w:themeColor="text1"/>
        </w:rPr>
        <w:t>ie mehrere Sender oder Empfänger auf ein Ma</w:t>
      </w:r>
      <w:r w:rsidR="00C267E5" w:rsidRPr="00077C86">
        <w:rPr>
          <w:color w:val="000000" w:themeColor="text1"/>
        </w:rPr>
        <w:t>l starten oder stoppen. Wählen S</w:t>
      </w:r>
      <w:r w:rsidRPr="00077C86">
        <w:rPr>
          <w:color w:val="000000" w:themeColor="text1"/>
        </w:rPr>
        <w:t>ie dazu mehrere Dat</w:t>
      </w:r>
      <w:r w:rsidR="00C267E5" w:rsidRPr="00077C86">
        <w:rPr>
          <w:color w:val="000000" w:themeColor="text1"/>
        </w:rPr>
        <w:t>ensätze in der Tabelle mit gedrü</w:t>
      </w:r>
      <w:r w:rsidRPr="00077C86">
        <w:rPr>
          <w:color w:val="000000" w:themeColor="text1"/>
        </w:rPr>
        <w:t>ckte</w:t>
      </w:r>
      <w:r w:rsidR="00C267E5" w:rsidRPr="00077C86">
        <w:rPr>
          <w:color w:val="000000" w:themeColor="text1"/>
        </w:rPr>
        <w:t>r</w:t>
      </w:r>
      <w:r w:rsidRPr="00077C86">
        <w:rPr>
          <w:color w:val="000000" w:themeColor="text1"/>
        </w:rPr>
        <w:t xml:space="preserve"> Strg- oder Shift-Taste aus. Im Multicast Configuration Bereich befindet sich nun ein Button mit der Beschriftung </w:t>
      </w:r>
      <w:r w:rsidR="00C267E5" w:rsidRPr="00077C86">
        <w:rPr>
          <w:color w:val="000000" w:themeColor="text1"/>
        </w:rPr>
        <w:t>„</w:t>
      </w:r>
      <w:r w:rsidRPr="00077C86">
        <w:rPr>
          <w:color w:val="000000" w:themeColor="text1"/>
        </w:rPr>
        <w:t>multiple</w:t>
      </w:r>
      <w:r w:rsidR="00C267E5" w:rsidRPr="00077C86">
        <w:rPr>
          <w:color w:val="000000" w:themeColor="text1"/>
        </w:rPr>
        <w:t>“</w:t>
      </w:r>
      <w:r w:rsidRPr="00077C86">
        <w:rPr>
          <w:color w:val="000000" w:themeColor="text1"/>
        </w:rPr>
        <w:t>. Dies stellt dar, dass eventuell noch sowohl aktive als auch inaktive Sender/Empfänger in der Auswahl enthalten sein können.</w:t>
      </w:r>
    </w:p>
    <w:p w:rsidR="00375C48" w:rsidRPr="00077C86" w:rsidRDefault="00977E3F" w:rsidP="00A15188">
      <w:pPr>
        <w:spacing w:line="360" w:lineRule="auto"/>
        <w:jc w:val="both"/>
        <w:rPr>
          <w:color w:val="000000" w:themeColor="text1"/>
        </w:rPr>
      </w:pPr>
      <w:r w:rsidRPr="00077C86">
        <w:rPr>
          <w:color w:val="000000" w:themeColor="text1"/>
        </w:rPr>
        <w:t>Mit einem Klick auf den Button aktivieren sie dessen Funktion und können nun alle gewählten Sender und Receiver auf ein Mal starten oder stoppen.</w:t>
      </w:r>
    </w:p>
    <w:p w:rsidR="00C267E5" w:rsidRPr="00077C86" w:rsidRDefault="00C267E5" w:rsidP="00A15188">
      <w:pPr>
        <w:pStyle w:val="berschrift2"/>
        <w:numPr>
          <w:ilvl w:val="1"/>
          <w:numId w:val="3"/>
        </w:numPr>
        <w:spacing w:line="360" w:lineRule="auto"/>
        <w:jc w:val="both"/>
        <w:rPr>
          <w:color w:val="000000" w:themeColor="text1"/>
        </w:rPr>
      </w:pPr>
      <w:r w:rsidRPr="00077C86">
        <w:rPr>
          <w:color w:val="000000" w:themeColor="text1"/>
        </w:rPr>
        <w:lastRenderedPageBreak/>
        <w:t xml:space="preserve"> </w:t>
      </w:r>
      <w:bookmarkStart w:id="9" w:name="_Toc324032439"/>
      <w:r w:rsidRPr="00077C86">
        <w:rPr>
          <w:color w:val="000000" w:themeColor="text1"/>
        </w:rPr>
        <w:t>Netzwerktest verfolgen</w:t>
      </w:r>
      <w:bookmarkEnd w:id="9"/>
    </w:p>
    <w:p w:rsidR="00C267E5" w:rsidRPr="00077C86" w:rsidRDefault="00C267E5" w:rsidP="00A15188">
      <w:pPr>
        <w:pStyle w:val="berschrift3"/>
        <w:numPr>
          <w:ilvl w:val="2"/>
          <w:numId w:val="3"/>
        </w:numPr>
        <w:spacing w:line="360" w:lineRule="auto"/>
        <w:jc w:val="both"/>
        <w:rPr>
          <w:color w:val="000000" w:themeColor="text1"/>
        </w:rPr>
      </w:pPr>
      <w:bookmarkStart w:id="10" w:name="_Toc324032440"/>
      <w:r w:rsidRPr="00077C86">
        <w:rPr>
          <w:color w:val="000000" w:themeColor="text1"/>
        </w:rPr>
        <w:t>Grafische Anzeige im Diagramm</w:t>
      </w:r>
      <w:bookmarkEnd w:id="10"/>
    </w:p>
    <w:p w:rsidR="00A15188" w:rsidRPr="00077C86" w:rsidRDefault="00A15188" w:rsidP="00A15188">
      <w:pPr>
        <w:rPr>
          <w:color w:val="000000" w:themeColor="text1"/>
        </w:rPr>
      </w:pPr>
    </w:p>
    <w:p w:rsidR="00C267E5" w:rsidRPr="00077C86" w:rsidRDefault="00C267E5" w:rsidP="00A15188">
      <w:pPr>
        <w:spacing w:line="360" w:lineRule="auto"/>
        <w:jc w:val="both"/>
        <w:rPr>
          <w:color w:val="000000" w:themeColor="text1"/>
        </w:rPr>
      </w:pPr>
      <w:r w:rsidRPr="00077C86">
        <w:rPr>
          <w:color w:val="000000" w:themeColor="text1"/>
        </w:rPr>
        <w:t>Über die grafische Diagrammanzeige können auf Empfängerseite drei verschiedene Parameter verfolgt werden. Welche Eigenschaft Sie verfolgen wollen, wählen Sie über die Radiobuttons am oberen Rand der Grafik aus.</w:t>
      </w:r>
    </w:p>
    <w:p w:rsidR="00C267E5" w:rsidRPr="00077C86" w:rsidRDefault="00C267E5" w:rsidP="001E4B1F">
      <w:pPr>
        <w:spacing w:line="360" w:lineRule="auto"/>
        <w:jc w:val="center"/>
        <w:rPr>
          <w:color w:val="000000" w:themeColor="text1"/>
        </w:rPr>
      </w:pPr>
      <w:r w:rsidRPr="00077C86">
        <w:rPr>
          <w:noProof/>
          <w:color w:val="000000" w:themeColor="text1"/>
        </w:rPr>
        <w:drawing>
          <wp:inline distT="0" distB="0" distL="0" distR="0">
            <wp:extent cx="3314700" cy="514350"/>
            <wp:effectExtent l="19050" t="0" r="0" b="0"/>
            <wp:docPr id="48" name="internal-source-marker_0.9175884256822072" descr="https://lh5.googleusercontent.com/A6xmwoabrxTEX3wwzOUKPjHv_4cdzLhstmATTDXjS9HysS7KqSoHGjBLU_ZiDUCaYmeYlO2lT94l-ksEzMJyM0vaxVrA4nNcsgAN-wP_pQvbw6ryG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5.googleusercontent.com/A6xmwoabrxTEX3wwzOUKPjHv_4cdzLhstmATTDXjS9HysS7KqSoHGjBLU_ZiDUCaYmeYlO2lT94l-ksEzMJyM0vaxVrA4nNcsgAN-wP_pQvbw6ryGcA"/>
                    <pic:cNvPicPr>
                      <a:picLocks noChangeAspect="1" noChangeArrowheads="1"/>
                    </pic:cNvPicPr>
                  </pic:nvPicPr>
                  <pic:blipFill>
                    <a:blip r:embed="rId30" cstate="print"/>
                    <a:srcRect/>
                    <a:stretch>
                      <a:fillRect/>
                    </a:stretch>
                  </pic:blipFill>
                  <pic:spPr bwMode="auto">
                    <a:xfrm>
                      <a:off x="0" y="0"/>
                      <a:ext cx="3314700" cy="514350"/>
                    </a:xfrm>
                    <a:prstGeom prst="rect">
                      <a:avLst/>
                    </a:prstGeom>
                    <a:noFill/>
                    <a:ln w="9525">
                      <a:noFill/>
                      <a:miter lim="800000"/>
                      <a:headEnd/>
                      <a:tailEnd/>
                    </a:ln>
                  </pic:spPr>
                </pic:pic>
              </a:graphicData>
            </a:graphic>
          </wp:inline>
        </w:drawing>
      </w:r>
    </w:p>
    <w:p w:rsidR="00C267E5" w:rsidRPr="00077C86" w:rsidRDefault="00C267E5" w:rsidP="00A15188">
      <w:pPr>
        <w:spacing w:line="360" w:lineRule="auto"/>
        <w:jc w:val="both"/>
        <w:rPr>
          <w:color w:val="000000" w:themeColor="text1"/>
        </w:rPr>
      </w:pPr>
    </w:p>
    <w:p w:rsidR="00C267E5" w:rsidRPr="00077C86" w:rsidRDefault="00C267E5" w:rsidP="00A15188">
      <w:pPr>
        <w:pStyle w:val="berschrift4"/>
        <w:spacing w:line="360" w:lineRule="auto"/>
        <w:jc w:val="both"/>
        <w:rPr>
          <w:color w:val="000000" w:themeColor="text1"/>
        </w:rPr>
      </w:pPr>
      <w:r w:rsidRPr="00077C86">
        <w:rPr>
          <w:color w:val="000000" w:themeColor="text1"/>
        </w:rPr>
        <w:tab/>
        <w:t>Jitter</w:t>
      </w:r>
    </w:p>
    <w:p w:rsidR="00A15188" w:rsidRPr="00077C86" w:rsidRDefault="00A15188" w:rsidP="00A15188">
      <w:pPr>
        <w:rPr>
          <w:color w:val="000000" w:themeColor="text1"/>
        </w:rPr>
      </w:pPr>
    </w:p>
    <w:p w:rsidR="00C267E5" w:rsidRPr="00077C86" w:rsidRDefault="00C267E5" w:rsidP="00A15188">
      <w:pPr>
        <w:spacing w:line="360" w:lineRule="auto"/>
        <w:jc w:val="both"/>
        <w:rPr>
          <w:color w:val="000000" w:themeColor="text1"/>
        </w:rPr>
      </w:pPr>
      <w:r w:rsidRPr="00077C86">
        <w:rPr>
          <w:color w:val="000000" w:themeColor="text1"/>
        </w:rPr>
        <w:t>Der Jitter gibt an, wie groß die Taktvarianz bei der Übertragung der Pakete ist. Werden die Pakete von einem Sender im Netzwerk in konstanten Zeitabständen (Takt) gesendet, kann es dennoch sein, dass es zu unterschiedlichen Übertragungszeiten der Pakete kommt, wenn beispielsweise die Auslastung eines Switches im Netzwerk zeitlich variiert. Weitere Informationen zum Jitter finden Sie zum Beispiel auf Wikipedia.</w:t>
      </w:r>
    </w:p>
    <w:p w:rsidR="000D21CC" w:rsidRPr="00077C86" w:rsidRDefault="000D21CC" w:rsidP="00A15188">
      <w:pPr>
        <w:pStyle w:val="Listenabsatz"/>
        <w:numPr>
          <w:ilvl w:val="0"/>
          <w:numId w:val="26"/>
        </w:numPr>
        <w:spacing w:line="360" w:lineRule="auto"/>
        <w:jc w:val="both"/>
        <w:rPr>
          <w:color w:val="000000" w:themeColor="text1"/>
        </w:rPr>
      </w:pPr>
      <w:r w:rsidRPr="00077C86">
        <w:rPr>
          <w:color w:val="000000" w:themeColor="text1"/>
        </w:rPr>
        <w:t>Deutsche Wikipedia: http://de.wikipedia.org/wiki/Jitter</w:t>
      </w:r>
    </w:p>
    <w:p w:rsidR="00C267E5" w:rsidRPr="00077C86" w:rsidRDefault="000D21CC" w:rsidP="00A15188">
      <w:pPr>
        <w:pStyle w:val="Listenabsatz"/>
        <w:numPr>
          <w:ilvl w:val="0"/>
          <w:numId w:val="26"/>
        </w:numPr>
        <w:spacing w:line="360" w:lineRule="auto"/>
        <w:jc w:val="both"/>
        <w:rPr>
          <w:color w:val="000000" w:themeColor="text1"/>
        </w:rPr>
      </w:pPr>
      <w:r w:rsidRPr="00077C86">
        <w:rPr>
          <w:color w:val="000000" w:themeColor="text1"/>
        </w:rPr>
        <w:t>Englische Wikipedia: http://en.wikipedia.org/wiki/Jitter</w:t>
      </w:r>
    </w:p>
    <w:p w:rsidR="000D21CC" w:rsidRPr="00077C86" w:rsidRDefault="000D21CC" w:rsidP="00A15188">
      <w:pPr>
        <w:spacing w:line="360" w:lineRule="auto"/>
        <w:jc w:val="both"/>
        <w:rPr>
          <w:color w:val="000000" w:themeColor="text1"/>
        </w:rPr>
      </w:pPr>
      <w:r w:rsidRPr="00077C86">
        <w:rPr>
          <w:noProof/>
          <w:color w:val="000000" w:themeColor="text1"/>
        </w:rPr>
        <w:drawing>
          <wp:inline distT="0" distB="0" distL="0" distR="0">
            <wp:extent cx="5760720" cy="783771"/>
            <wp:effectExtent l="19050" t="0" r="0" b="0"/>
            <wp:docPr id="50" name="internal-source-marker_0.9175884256822072" descr="https://lh4.googleusercontent.com/T2G5v94ns4QuRI1oxM4K8c9Y1nXUkpA26lQIH9vZo6l5a_vxUY_9iDQiFek5laj1dTeA9iTEFnr9an-SxU-WWy5DhpyqczKyo2zyd2WiNVs7lB7xBg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4.googleusercontent.com/T2G5v94ns4QuRI1oxM4K8c9Y1nXUkpA26lQIH9vZo6l5a_vxUY_9iDQiFek5laj1dTeA9iTEFnr9an-SxU-WWy5DhpyqczKyo2zyd2WiNVs7lB7xBg8"/>
                    <pic:cNvPicPr>
                      <a:picLocks noChangeAspect="1" noChangeArrowheads="1"/>
                    </pic:cNvPicPr>
                  </pic:nvPicPr>
                  <pic:blipFill>
                    <a:blip r:embed="rId31" cstate="print"/>
                    <a:srcRect/>
                    <a:stretch>
                      <a:fillRect/>
                    </a:stretch>
                  </pic:blipFill>
                  <pic:spPr bwMode="auto">
                    <a:xfrm>
                      <a:off x="0" y="0"/>
                      <a:ext cx="5760720" cy="783771"/>
                    </a:xfrm>
                    <a:prstGeom prst="rect">
                      <a:avLst/>
                    </a:prstGeom>
                    <a:noFill/>
                    <a:ln w="9525">
                      <a:noFill/>
                      <a:miter lim="800000"/>
                      <a:headEnd/>
                      <a:tailEnd/>
                    </a:ln>
                  </pic:spPr>
                </pic:pic>
              </a:graphicData>
            </a:graphic>
          </wp:inline>
        </w:drawing>
      </w:r>
    </w:p>
    <w:p w:rsidR="00375C48" w:rsidRPr="00077C86" w:rsidRDefault="000D21CC" w:rsidP="00A15188">
      <w:pPr>
        <w:spacing w:line="360" w:lineRule="auto"/>
        <w:jc w:val="both"/>
        <w:rPr>
          <w:color w:val="000000" w:themeColor="text1"/>
        </w:rPr>
      </w:pPr>
      <w:r w:rsidRPr="00077C86">
        <w:rPr>
          <w:noProof/>
          <w:color w:val="000000" w:themeColor="text1"/>
        </w:rPr>
        <w:drawing>
          <wp:inline distT="0" distB="0" distL="0" distR="0">
            <wp:extent cx="5760720" cy="795120"/>
            <wp:effectExtent l="19050" t="0" r="0" b="0"/>
            <wp:docPr id="51" name="internal-source-marker_0.9175884256822072" descr="https://lh6.googleusercontent.com/F5XNNaDd3HDuyfSVyLOG84BgTid-so2au8Wkyz0hSksZI62I8h0cD39fpLbvvLIMKHaaHE2c5EvKUPB-HHDEoy9VEaS71273Jz_jem7Kw9FYaT-qC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6.googleusercontent.com/F5XNNaDd3HDuyfSVyLOG84BgTid-so2au8Wkyz0hSksZI62I8h0cD39fpLbvvLIMKHaaHE2c5EvKUPB-HHDEoy9VEaS71273Jz_jem7Kw9FYaT-qC4c"/>
                    <pic:cNvPicPr>
                      <a:picLocks noChangeAspect="1" noChangeArrowheads="1"/>
                    </pic:cNvPicPr>
                  </pic:nvPicPr>
                  <pic:blipFill>
                    <a:blip r:embed="rId32" cstate="print"/>
                    <a:srcRect/>
                    <a:stretch>
                      <a:fillRect/>
                    </a:stretch>
                  </pic:blipFill>
                  <pic:spPr bwMode="auto">
                    <a:xfrm>
                      <a:off x="0" y="0"/>
                      <a:ext cx="5760720" cy="795120"/>
                    </a:xfrm>
                    <a:prstGeom prst="rect">
                      <a:avLst/>
                    </a:prstGeom>
                    <a:noFill/>
                    <a:ln w="9525">
                      <a:noFill/>
                      <a:miter lim="800000"/>
                      <a:headEnd/>
                      <a:tailEnd/>
                    </a:ln>
                  </pic:spPr>
                </pic:pic>
              </a:graphicData>
            </a:graphic>
          </wp:inline>
        </w:drawing>
      </w:r>
    </w:p>
    <w:p w:rsidR="000D21CC" w:rsidRPr="00077C86" w:rsidRDefault="000D21CC" w:rsidP="00A15188">
      <w:pPr>
        <w:spacing w:line="360" w:lineRule="auto"/>
        <w:jc w:val="both"/>
        <w:rPr>
          <w:color w:val="000000" w:themeColor="text1"/>
        </w:rPr>
      </w:pPr>
    </w:p>
    <w:p w:rsidR="000D21CC" w:rsidRPr="00077C86" w:rsidRDefault="000D21CC" w:rsidP="00A15188">
      <w:pPr>
        <w:pStyle w:val="berschrift4"/>
        <w:spacing w:line="360" w:lineRule="auto"/>
        <w:jc w:val="both"/>
        <w:rPr>
          <w:color w:val="000000" w:themeColor="text1"/>
        </w:rPr>
      </w:pPr>
      <w:r w:rsidRPr="00077C86">
        <w:rPr>
          <w:color w:val="000000" w:themeColor="text1"/>
        </w:rPr>
        <w:lastRenderedPageBreak/>
        <w:tab/>
        <w:t>Lost Package Rate</w:t>
      </w:r>
    </w:p>
    <w:p w:rsidR="00A15188" w:rsidRPr="00077C86" w:rsidRDefault="00A15188" w:rsidP="00A15188">
      <w:pPr>
        <w:rPr>
          <w:color w:val="000000" w:themeColor="text1"/>
        </w:rPr>
      </w:pPr>
    </w:p>
    <w:p w:rsidR="000D21CC" w:rsidRPr="00077C86" w:rsidRDefault="000D21CC" w:rsidP="00A15188">
      <w:pPr>
        <w:spacing w:line="360" w:lineRule="auto"/>
        <w:jc w:val="both"/>
        <w:rPr>
          <w:color w:val="000000" w:themeColor="text1"/>
        </w:rPr>
      </w:pPr>
      <w:r w:rsidRPr="00077C86">
        <w:rPr>
          <w:color w:val="000000" w:themeColor="text1"/>
        </w:rPr>
        <w:t>Gibt die Summe der verlorenen Pakete an. Der MultiCastor sendet in jedem Datenpaket eine eindeutige Nummer mit, um es dem Empfänger zu ermöglichen aus den angekommen Paketen die Anzahl der zwischenzeitlich verlorenen Pakete zu ermitteln.</w:t>
      </w:r>
    </w:p>
    <w:p w:rsidR="000D21CC" w:rsidRPr="00077C86" w:rsidRDefault="000D21CC" w:rsidP="00A15188">
      <w:pPr>
        <w:spacing w:line="360" w:lineRule="auto"/>
        <w:jc w:val="both"/>
        <w:rPr>
          <w:color w:val="000000" w:themeColor="text1"/>
        </w:rPr>
      </w:pPr>
    </w:p>
    <w:p w:rsidR="000D21CC" w:rsidRPr="00077C86" w:rsidRDefault="000D21CC" w:rsidP="00A15188">
      <w:pPr>
        <w:pStyle w:val="berschrift4"/>
        <w:spacing w:line="360" w:lineRule="auto"/>
        <w:jc w:val="both"/>
        <w:rPr>
          <w:color w:val="000000" w:themeColor="text1"/>
        </w:rPr>
      </w:pPr>
      <w:r w:rsidRPr="00077C86">
        <w:rPr>
          <w:color w:val="000000" w:themeColor="text1"/>
        </w:rPr>
        <w:tab/>
        <w:t>Measured Package Rate</w:t>
      </w:r>
    </w:p>
    <w:p w:rsidR="00A15188" w:rsidRPr="00077C86" w:rsidRDefault="00A15188" w:rsidP="00A15188">
      <w:pPr>
        <w:rPr>
          <w:color w:val="000000" w:themeColor="text1"/>
        </w:rPr>
      </w:pPr>
    </w:p>
    <w:p w:rsidR="000D21CC" w:rsidRPr="00077C86" w:rsidRDefault="000D21CC" w:rsidP="00A15188">
      <w:pPr>
        <w:spacing w:line="360" w:lineRule="auto"/>
        <w:jc w:val="both"/>
        <w:rPr>
          <w:color w:val="000000" w:themeColor="text1"/>
        </w:rPr>
      </w:pPr>
      <w:r w:rsidRPr="00077C86">
        <w:rPr>
          <w:color w:val="000000" w:themeColor="text1"/>
        </w:rPr>
        <w:t>Gibt die Summe der tatsächlich übertragenen Pakete an.</w:t>
      </w:r>
    </w:p>
    <w:p w:rsidR="000D21CC" w:rsidRPr="00077C86" w:rsidRDefault="000D21CC" w:rsidP="00A15188">
      <w:pPr>
        <w:spacing w:line="360" w:lineRule="auto"/>
        <w:jc w:val="both"/>
        <w:rPr>
          <w:color w:val="000000" w:themeColor="text1"/>
        </w:rPr>
      </w:pPr>
      <w:r w:rsidRPr="00077C86">
        <w:rPr>
          <w:color w:val="000000" w:themeColor="text1"/>
        </w:rPr>
        <w:t>Auf der Senderseite zeigt der Graph stets die Summe der pro Sekunde versendeten Pakete an.</w:t>
      </w:r>
    </w:p>
    <w:p w:rsidR="000D21CC" w:rsidRPr="00077C86" w:rsidRDefault="000D21CC" w:rsidP="00A15188">
      <w:pPr>
        <w:spacing w:line="360" w:lineRule="auto"/>
        <w:jc w:val="both"/>
        <w:rPr>
          <w:color w:val="000000" w:themeColor="text1"/>
        </w:rPr>
      </w:pPr>
      <w:r w:rsidRPr="00077C86">
        <w:rPr>
          <w:noProof/>
          <w:color w:val="000000" w:themeColor="text1"/>
        </w:rPr>
        <w:drawing>
          <wp:inline distT="0" distB="0" distL="0" distR="0">
            <wp:extent cx="5760720" cy="789461"/>
            <wp:effectExtent l="19050" t="0" r="0" b="0"/>
            <wp:docPr id="53" name="internal-source-marker_0.9175884256822072" descr="https://lh6.googleusercontent.com/UxUG1g-p-oirsAntZccjS4j4GHcn4AOxLDhsTlzAMMTB6XfVudoqiKs2Ld3JTB-1AcdCEbhQFm1FsmAtuuOZWa-1QRkT8vjlXod30kOQLyxNAIHFwu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6.googleusercontent.com/UxUG1g-p-oirsAntZccjS4j4GHcn4AOxLDhsTlzAMMTB6XfVudoqiKs2Ld3JTB-1AcdCEbhQFm1FsmAtuuOZWa-1QRkT8vjlXod30kOQLyxNAIHFwuw"/>
                    <pic:cNvPicPr>
                      <a:picLocks noChangeAspect="1" noChangeArrowheads="1"/>
                    </pic:cNvPicPr>
                  </pic:nvPicPr>
                  <pic:blipFill>
                    <a:blip r:embed="rId33" cstate="print"/>
                    <a:srcRect/>
                    <a:stretch>
                      <a:fillRect/>
                    </a:stretch>
                  </pic:blipFill>
                  <pic:spPr bwMode="auto">
                    <a:xfrm>
                      <a:off x="0" y="0"/>
                      <a:ext cx="5760720" cy="789461"/>
                    </a:xfrm>
                    <a:prstGeom prst="rect">
                      <a:avLst/>
                    </a:prstGeom>
                    <a:noFill/>
                    <a:ln w="9525">
                      <a:noFill/>
                      <a:miter lim="800000"/>
                      <a:headEnd/>
                      <a:tailEnd/>
                    </a:ln>
                  </pic:spPr>
                </pic:pic>
              </a:graphicData>
            </a:graphic>
          </wp:inline>
        </w:drawing>
      </w:r>
    </w:p>
    <w:p w:rsidR="000D21CC" w:rsidRPr="00077C86" w:rsidRDefault="000D21CC" w:rsidP="00A15188">
      <w:pPr>
        <w:spacing w:line="360" w:lineRule="auto"/>
        <w:jc w:val="both"/>
        <w:rPr>
          <w:color w:val="000000" w:themeColor="text1"/>
        </w:rPr>
      </w:pPr>
      <w:r w:rsidRPr="00077C86">
        <w:rPr>
          <w:color w:val="000000" w:themeColor="text1"/>
        </w:rPr>
        <w:t>Die Grafik zeigt das Ergebnis eines Loopback-Tests bei dem seit etwa 25 Sekunden jeweils 20 Pakete pro Sekunde versendet werden.</w:t>
      </w:r>
    </w:p>
    <w:p w:rsidR="000D21CC" w:rsidRPr="00077C86" w:rsidRDefault="000D21CC" w:rsidP="00A15188">
      <w:pPr>
        <w:spacing w:line="360" w:lineRule="auto"/>
        <w:jc w:val="both"/>
        <w:rPr>
          <w:color w:val="000000" w:themeColor="text1"/>
        </w:rPr>
      </w:pPr>
    </w:p>
    <w:p w:rsidR="000D21CC" w:rsidRPr="00077C86" w:rsidRDefault="000D21CC" w:rsidP="00A15188">
      <w:pPr>
        <w:pStyle w:val="berschrift3"/>
        <w:numPr>
          <w:ilvl w:val="2"/>
          <w:numId w:val="3"/>
        </w:numPr>
        <w:spacing w:line="360" w:lineRule="auto"/>
        <w:jc w:val="both"/>
        <w:rPr>
          <w:color w:val="000000" w:themeColor="text1"/>
        </w:rPr>
      </w:pPr>
      <w:bookmarkStart w:id="11" w:name="_Toc324032441"/>
      <w:r w:rsidRPr="00077C86">
        <w:rPr>
          <w:color w:val="000000" w:themeColor="text1"/>
        </w:rPr>
        <w:t>Aktuelle Daten in der Tabelle</w:t>
      </w:r>
      <w:bookmarkEnd w:id="11"/>
    </w:p>
    <w:p w:rsidR="00A15188" w:rsidRPr="00077C86" w:rsidRDefault="00A15188" w:rsidP="00A15188">
      <w:pPr>
        <w:rPr>
          <w:color w:val="000000" w:themeColor="text1"/>
        </w:rPr>
      </w:pPr>
    </w:p>
    <w:p w:rsidR="000D21CC" w:rsidRPr="00077C86" w:rsidRDefault="000D21CC" w:rsidP="00A15188">
      <w:pPr>
        <w:spacing w:line="360" w:lineRule="auto"/>
        <w:jc w:val="both"/>
        <w:rPr>
          <w:color w:val="000000" w:themeColor="text1"/>
        </w:rPr>
      </w:pPr>
      <w:r w:rsidRPr="00077C86">
        <w:rPr>
          <w:color w:val="000000" w:themeColor="text1"/>
        </w:rPr>
        <w:t>In der Tabelle im Bereich MultiCast Overview können Sie zusätzlich zu der Diagrammanzeige die Daten für jeden einzelnen MultiCast-Strom separat verfolgen. Die Zahlen der Tabelle werden sekündlich aktualisiert.</w:t>
      </w:r>
    </w:p>
    <w:p w:rsidR="000D21CC" w:rsidRPr="00077C86" w:rsidRDefault="000D21CC" w:rsidP="001E4B1F">
      <w:pPr>
        <w:pStyle w:val="KeinLeerraum"/>
        <w:jc w:val="center"/>
        <w:rPr>
          <w:color w:val="000000" w:themeColor="text1"/>
        </w:rPr>
      </w:pPr>
      <w:r w:rsidRPr="00077C86">
        <w:rPr>
          <w:noProof/>
          <w:color w:val="000000" w:themeColor="text1"/>
        </w:rPr>
        <w:drawing>
          <wp:inline distT="0" distB="0" distL="0" distR="0">
            <wp:extent cx="5760720" cy="316958"/>
            <wp:effectExtent l="19050" t="0" r="0" b="0"/>
            <wp:docPr id="54" name="internal-source-marker_0.9175884256822072" descr="https://lh4.googleusercontent.com/gZc8f7Jh7c1HRZyGQ-4vthpGNmK3pArjAPvQTRtK-8pjBHRpeBVIJzTwdPzMPi4-iKfSaeocjTyPF6IapOwKBFB1yWhPcyjO3se_ow4TEOSHNDVHI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4.googleusercontent.com/gZc8f7Jh7c1HRZyGQ-4vthpGNmK3pArjAPvQTRtK-8pjBHRpeBVIJzTwdPzMPi4-iKfSaeocjTyPF6IapOwKBFB1yWhPcyjO3se_ow4TEOSHNDVHI2E"/>
                    <pic:cNvPicPr>
                      <a:picLocks noChangeAspect="1" noChangeArrowheads="1"/>
                    </pic:cNvPicPr>
                  </pic:nvPicPr>
                  <pic:blipFill>
                    <a:blip r:embed="rId34" cstate="print"/>
                    <a:srcRect/>
                    <a:stretch>
                      <a:fillRect/>
                    </a:stretch>
                  </pic:blipFill>
                  <pic:spPr bwMode="auto">
                    <a:xfrm>
                      <a:off x="0" y="0"/>
                      <a:ext cx="5760720" cy="316958"/>
                    </a:xfrm>
                    <a:prstGeom prst="rect">
                      <a:avLst/>
                    </a:prstGeom>
                    <a:noFill/>
                    <a:ln w="9525">
                      <a:noFill/>
                      <a:miter lim="800000"/>
                      <a:headEnd/>
                      <a:tailEnd/>
                    </a:ln>
                  </pic:spPr>
                </pic:pic>
              </a:graphicData>
            </a:graphic>
          </wp:inline>
        </w:drawing>
      </w:r>
    </w:p>
    <w:p w:rsidR="000D21CC" w:rsidRPr="00077C86" w:rsidRDefault="000D21CC" w:rsidP="001E4B1F">
      <w:pPr>
        <w:pStyle w:val="Beschriftung"/>
        <w:spacing w:line="360" w:lineRule="auto"/>
        <w:jc w:val="center"/>
        <w:rPr>
          <w:color w:val="000000" w:themeColor="text1"/>
        </w:rPr>
      </w:pPr>
      <w:r w:rsidRPr="00077C86">
        <w:rPr>
          <w:color w:val="000000" w:themeColor="text1"/>
        </w:rPr>
        <w:t>Beispieldarstellung eines aktiven Senders</w:t>
      </w:r>
    </w:p>
    <w:p w:rsidR="000D21CC" w:rsidRPr="00077C86" w:rsidRDefault="000D21CC" w:rsidP="001E4B1F">
      <w:pPr>
        <w:pStyle w:val="KeinLeerraum"/>
        <w:jc w:val="center"/>
        <w:rPr>
          <w:color w:val="000000" w:themeColor="text1"/>
        </w:rPr>
      </w:pPr>
      <w:r w:rsidRPr="00077C86">
        <w:rPr>
          <w:noProof/>
          <w:color w:val="000000" w:themeColor="text1"/>
        </w:rPr>
        <w:drawing>
          <wp:inline distT="0" distB="0" distL="0" distR="0">
            <wp:extent cx="5760720" cy="301111"/>
            <wp:effectExtent l="19050" t="0" r="0" b="0"/>
            <wp:docPr id="56" name="internal-source-marker_0.9175884256822072" descr="https://lh3.googleusercontent.com/JATO8WYRjsowmmOMS57uYWKzB41YZJh2nE_lx_C6_IenEtXxbcCrTFisglapZ-KpK9HwipZOkLl2cwkt9ufvl7n51Nci3lWHyts9vh1oHYRTrI3HT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3.googleusercontent.com/JATO8WYRjsowmmOMS57uYWKzB41YZJh2nE_lx_C6_IenEtXxbcCrTFisglapZ-KpK9HwipZOkLl2cwkt9ufvl7n51Nci3lWHyts9vh1oHYRTrI3HT7A"/>
                    <pic:cNvPicPr>
                      <a:picLocks noChangeAspect="1" noChangeArrowheads="1"/>
                    </pic:cNvPicPr>
                  </pic:nvPicPr>
                  <pic:blipFill>
                    <a:blip r:embed="rId35" cstate="print"/>
                    <a:srcRect/>
                    <a:stretch>
                      <a:fillRect/>
                    </a:stretch>
                  </pic:blipFill>
                  <pic:spPr bwMode="auto">
                    <a:xfrm>
                      <a:off x="0" y="0"/>
                      <a:ext cx="5760720" cy="301111"/>
                    </a:xfrm>
                    <a:prstGeom prst="rect">
                      <a:avLst/>
                    </a:prstGeom>
                    <a:noFill/>
                    <a:ln w="9525">
                      <a:noFill/>
                      <a:miter lim="800000"/>
                      <a:headEnd/>
                      <a:tailEnd/>
                    </a:ln>
                  </pic:spPr>
                </pic:pic>
              </a:graphicData>
            </a:graphic>
          </wp:inline>
        </w:drawing>
      </w:r>
    </w:p>
    <w:p w:rsidR="000D21CC" w:rsidRPr="00077C86" w:rsidRDefault="000D21CC" w:rsidP="001E4B1F">
      <w:pPr>
        <w:pStyle w:val="Beschriftung"/>
        <w:spacing w:line="360" w:lineRule="auto"/>
        <w:jc w:val="center"/>
        <w:rPr>
          <w:color w:val="000000" w:themeColor="text1"/>
        </w:rPr>
      </w:pPr>
      <w:r w:rsidRPr="00077C86">
        <w:rPr>
          <w:color w:val="000000" w:themeColor="text1"/>
        </w:rPr>
        <w:t>Beispieldarstellung eines aktiven Empfängers</w:t>
      </w:r>
    </w:p>
    <w:p w:rsidR="000D21CC" w:rsidRPr="00077C86" w:rsidRDefault="000D21CC" w:rsidP="00A15188">
      <w:pPr>
        <w:pStyle w:val="berschrift3"/>
        <w:numPr>
          <w:ilvl w:val="2"/>
          <w:numId w:val="3"/>
        </w:numPr>
        <w:spacing w:line="360" w:lineRule="auto"/>
        <w:jc w:val="both"/>
        <w:rPr>
          <w:color w:val="000000" w:themeColor="text1"/>
        </w:rPr>
      </w:pPr>
      <w:bookmarkStart w:id="12" w:name="_Toc324032442"/>
      <w:r w:rsidRPr="00077C86">
        <w:rPr>
          <w:color w:val="000000" w:themeColor="text1"/>
        </w:rPr>
        <w:lastRenderedPageBreak/>
        <w:t>Konsolenausgabe</w:t>
      </w:r>
      <w:bookmarkEnd w:id="12"/>
    </w:p>
    <w:p w:rsidR="00A15188" w:rsidRPr="00077C86" w:rsidRDefault="00A15188" w:rsidP="00A15188">
      <w:pPr>
        <w:rPr>
          <w:color w:val="000000" w:themeColor="text1"/>
        </w:rPr>
      </w:pPr>
    </w:p>
    <w:p w:rsidR="000D21CC" w:rsidRPr="00077C86" w:rsidRDefault="000D21CC" w:rsidP="00A15188">
      <w:pPr>
        <w:spacing w:line="360" w:lineRule="auto"/>
        <w:jc w:val="both"/>
        <w:rPr>
          <w:color w:val="000000" w:themeColor="text1"/>
        </w:rPr>
      </w:pPr>
      <w:r w:rsidRPr="00077C86">
        <w:rPr>
          <w:color w:val="000000" w:themeColor="text1"/>
        </w:rPr>
        <w:t>Sobald Sender oder Empfänger aktiv sind, erfolgt eine Textausgabe auf der Konsole, die Sie über den aktuellen Status informiert. Diese Textausgabe wird Ihnen zum Einen auf der Konsole im MultiCastor GUI angezeigt:</w:t>
      </w:r>
    </w:p>
    <w:p w:rsidR="000D21CC" w:rsidRPr="00077C86" w:rsidRDefault="000D21CC" w:rsidP="00F02F02">
      <w:pPr>
        <w:spacing w:line="360" w:lineRule="auto"/>
        <w:jc w:val="center"/>
        <w:rPr>
          <w:color w:val="000000" w:themeColor="text1"/>
        </w:rPr>
      </w:pPr>
      <w:r w:rsidRPr="00077C86">
        <w:rPr>
          <w:noProof/>
          <w:color w:val="000000" w:themeColor="text1"/>
        </w:rPr>
        <w:drawing>
          <wp:inline distT="0" distB="0" distL="0" distR="0">
            <wp:extent cx="5760720" cy="989524"/>
            <wp:effectExtent l="19050" t="0" r="0" b="0"/>
            <wp:docPr id="57" name="internal-source-marker_0.9175884256822072" descr="https://lh4.googleusercontent.com/dyolH71-5vTYfTWCmGVtVDfPtyeTRVHR4iz2LB8T7bgkpc0dhWUFyFd08wa3GHcqLZky9w1tGfzYu-5RyIWSZLbxYhiigaGPUuIQMKx_f5bo24Ppp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4.googleusercontent.com/dyolH71-5vTYfTWCmGVtVDfPtyeTRVHR4iz2LB8T7bgkpc0dhWUFyFd08wa3GHcqLZky9w1tGfzYu-5RyIWSZLbxYhiigaGPUuIQMKx_f5bo24PppFc"/>
                    <pic:cNvPicPr>
                      <a:picLocks noChangeAspect="1" noChangeArrowheads="1"/>
                    </pic:cNvPicPr>
                  </pic:nvPicPr>
                  <pic:blipFill>
                    <a:blip r:embed="rId36" cstate="print"/>
                    <a:srcRect/>
                    <a:stretch>
                      <a:fillRect/>
                    </a:stretch>
                  </pic:blipFill>
                  <pic:spPr bwMode="auto">
                    <a:xfrm>
                      <a:off x="0" y="0"/>
                      <a:ext cx="5760720" cy="989524"/>
                    </a:xfrm>
                    <a:prstGeom prst="rect">
                      <a:avLst/>
                    </a:prstGeom>
                    <a:noFill/>
                    <a:ln w="9525">
                      <a:noFill/>
                      <a:miter lim="800000"/>
                      <a:headEnd/>
                      <a:tailEnd/>
                    </a:ln>
                  </pic:spPr>
                </pic:pic>
              </a:graphicData>
            </a:graphic>
          </wp:inline>
        </w:drawing>
      </w:r>
    </w:p>
    <w:p w:rsidR="000D21CC" w:rsidRPr="00077C86" w:rsidRDefault="000D21CC" w:rsidP="00A15188">
      <w:pPr>
        <w:spacing w:line="360" w:lineRule="auto"/>
        <w:jc w:val="both"/>
        <w:rPr>
          <w:color w:val="000000" w:themeColor="text1"/>
        </w:rPr>
      </w:pPr>
      <w:r w:rsidRPr="00077C86">
        <w:rPr>
          <w:color w:val="000000" w:themeColor="text1"/>
        </w:rPr>
        <w:t>Zum Anderen aber auch direkt auf der System Konsole ausgegeben.</w:t>
      </w:r>
    </w:p>
    <w:tbl>
      <w:tblPr>
        <w:tblW w:w="9360" w:type="dxa"/>
        <w:tblCellMar>
          <w:top w:w="15" w:type="dxa"/>
          <w:left w:w="15" w:type="dxa"/>
          <w:bottom w:w="15" w:type="dxa"/>
          <w:right w:w="15" w:type="dxa"/>
        </w:tblCellMar>
        <w:tblLook w:val="04A0"/>
      </w:tblPr>
      <w:tblGrid>
        <w:gridCol w:w="9360"/>
      </w:tblGrid>
      <w:tr w:rsidR="002B4D69" w:rsidRPr="0022002B" w:rsidTr="002B4D69">
        <w:tc>
          <w:tcPr>
            <w:tcW w:w="0" w:type="auto"/>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hideMark/>
          </w:tcPr>
          <w:p w:rsidR="002B4D69" w:rsidRPr="00077C86" w:rsidRDefault="002B4D69" w:rsidP="00F02F02">
            <w:pPr>
              <w:spacing w:after="0" w:line="360" w:lineRule="auto"/>
              <w:rPr>
                <w:rFonts w:ascii="Times New Roman" w:eastAsia="Times New Roman" w:hAnsi="Times New Roman" w:cs="Times New Roman"/>
                <w:color w:val="000000" w:themeColor="text1"/>
                <w:szCs w:val="24"/>
                <w:lang w:val="en-US"/>
              </w:rPr>
            </w:pPr>
            <w:r w:rsidRPr="00077C86">
              <w:rPr>
                <w:rFonts w:ascii="Courier New" w:eastAsia="Times New Roman" w:hAnsi="Courier New" w:cs="Courier New"/>
                <w:color w:val="000000" w:themeColor="text1"/>
                <w:sz w:val="17"/>
                <w:szCs w:val="17"/>
                <w:lang w:val="en-US"/>
              </w:rPr>
              <w:t>[INFO][15:04:04] L3_SENDER_R83470X-6474EC30_/224.0.0.1: MultiCast-Sender deaktivated</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[INFO][15:04:05] L3_SENDER_R83470X-6474EC30_/224.0.0.1: 281 packets send in total</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[INFO][15:04:29] L3_SENDER_R83470X-6474EC31_/224.0.0.1: MultiCast-Sender activated</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[INFO][15:04:29] L3_SENDER_R83470X-6474EC31_/224.0.0.1: Joined Multicast-group /224.0.0.1 as sender using method PEAK.</w:t>
            </w:r>
            <w:r w:rsidR="00F02F02" w:rsidRPr="00077C86">
              <w:rPr>
                <w:rFonts w:ascii="Courier New" w:eastAsia="Times New Roman" w:hAnsi="Courier New" w:cs="Courier New"/>
                <w:color w:val="000000" w:themeColor="text1"/>
                <w:sz w:val="17"/>
                <w:szCs w:val="17"/>
                <w:lang w:val="en-US"/>
              </w:rPr>
              <w:br/>
            </w:r>
            <w:r w:rsidRPr="00077C86">
              <w:rPr>
                <w:rFonts w:ascii="Courier New" w:eastAsia="Times New Roman" w:hAnsi="Courier New" w:cs="Courier New"/>
                <w:color w:val="000000" w:themeColor="text1"/>
                <w:sz w:val="17"/>
                <w:szCs w:val="17"/>
                <w:lang w:val="en-US"/>
              </w:rPr>
              <w:t>[INFO][15:04:44] L3_SENDER_R83470X-6474EC31_/224.0.0.1: MultiCast-Sender deaktivated</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[INFO][15:04:45] L3_SENDER_R83470X-6474EC31_/224.0.0.1: 321 packets send in total</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[INFO][15:07:04] L3_RECEIVER_R83470X-6474EC30_/224.0.0.1: Started Receiver with MC Object.</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[INFO][15:07:06] L3_SENDER_R83470X-6474EC32_/224.0.0.1: MultiCast-Sender activated</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[INFO][15:07:06] L3_SENDER_R83470X-6474EC32_/224.0.0.1: Joined Multicast-group /224.0.0.1 as sender using method PEAK.</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[INFO][15:07:29] L3_RECEIVER_R83470X-6474EC32_/224.0.0.1: Left Multicastgroup of MC Object.</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[INFO][15:07:30] L3_SENDER_R83470X-6474EC32_/224.0.0.1: MultiCast-Sender deaktivated</w:t>
            </w:r>
            <w:r w:rsidRPr="00077C86">
              <w:rPr>
                <w:rFonts w:ascii="Times New Roman" w:eastAsia="Times New Roman" w:hAnsi="Times New Roman" w:cs="Times New Roman"/>
                <w:color w:val="000000" w:themeColor="text1"/>
                <w:szCs w:val="24"/>
                <w:lang w:val="en-US"/>
              </w:rPr>
              <w:br/>
            </w:r>
            <w:r w:rsidRPr="00077C86">
              <w:rPr>
                <w:rFonts w:ascii="Courier New" w:eastAsia="Times New Roman" w:hAnsi="Courier New" w:cs="Courier New"/>
                <w:color w:val="000000" w:themeColor="text1"/>
                <w:sz w:val="17"/>
                <w:szCs w:val="17"/>
                <w:lang w:val="en-US"/>
              </w:rPr>
              <w:t>[INFO][15:07:31] L3_SENDER_R83470X-6474EC32_/224.0.0.1: 501 packets send in total</w:t>
            </w:r>
          </w:p>
        </w:tc>
      </w:tr>
    </w:tbl>
    <w:p w:rsidR="000D21CC" w:rsidRPr="00077C86" w:rsidRDefault="000D21CC" w:rsidP="00A15188">
      <w:pPr>
        <w:spacing w:line="360" w:lineRule="auto"/>
        <w:jc w:val="both"/>
        <w:rPr>
          <w:color w:val="000000" w:themeColor="text1"/>
          <w:lang w:val="en-US"/>
        </w:rPr>
      </w:pPr>
    </w:p>
    <w:p w:rsidR="002B4D69" w:rsidRPr="00077C86" w:rsidRDefault="002B4D69" w:rsidP="00A15188">
      <w:pPr>
        <w:pStyle w:val="berschrift2"/>
        <w:numPr>
          <w:ilvl w:val="1"/>
          <w:numId w:val="3"/>
        </w:numPr>
        <w:spacing w:line="360" w:lineRule="auto"/>
        <w:jc w:val="both"/>
        <w:rPr>
          <w:color w:val="000000" w:themeColor="text1"/>
        </w:rPr>
      </w:pPr>
      <w:r w:rsidRPr="00077C86">
        <w:rPr>
          <w:color w:val="000000" w:themeColor="text1"/>
          <w:lang w:val="en-US"/>
        </w:rPr>
        <w:t xml:space="preserve"> </w:t>
      </w:r>
      <w:bookmarkStart w:id="13" w:name="_Toc324032443"/>
      <w:r w:rsidRPr="00077C86">
        <w:rPr>
          <w:color w:val="000000" w:themeColor="text1"/>
        </w:rPr>
        <w:t>Autosave</w:t>
      </w:r>
      <w:bookmarkEnd w:id="13"/>
    </w:p>
    <w:p w:rsidR="00A15188" w:rsidRPr="00077C86" w:rsidRDefault="00A15188" w:rsidP="00A15188">
      <w:pPr>
        <w:rPr>
          <w:color w:val="000000" w:themeColor="text1"/>
        </w:rPr>
      </w:pPr>
    </w:p>
    <w:p w:rsidR="002B4D69" w:rsidRPr="00077C86" w:rsidRDefault="002B4D69" w:rsidP="00A15188">
      <w:pPr>
        <w:spacing w:line="360" w:lineRule="auto"/>
        <w:jc w:val="both"/>
        <w:rPr>
          <w:color w:val="000000" w:themeColor="text1"/>
        </w:rPr>
      </w:pPr>
      <w:r w:rsidRPr="00077C86">
        <w:rPr>
          <w:color w:val="000000" w:themeColor="text1"/>
        </w:rPr>
        <w:t>Wenn Sie die Funktion „autosave“ im Optionsmenü aktivieren, wird bei jeder Änderung, die Sie an den Einstellungen der GUI und an den Multicast Sendern und Empfängern vornehmen, die jeweils betroffene Konfigurationsdatei neu geschrieben. Alle Änderungen werden somit ständig gespeichert.</w:t>
      </w:r>
    </w:p>
    <w:p w:rsidR="002B4D69" w:rsidRPr="00077C86" w:rsidRDefault="002B4D69" w:rsidP="00A15188">
      <w:pPr>
        <w:pStyle w:val="berschrift2"/>
        <w:numPr>
          <w:ilvl w:val="1"/>
          <w:numId w:val="3"/>
        </w:numPr>
        <w:spacing w:line="360" w:lineRule="auto"/>
        <w:jc w:val="both"/>
        <w:rPr>
          <w:color w:val="000000" w:themeColor="text1"/>
        </w:rPr>
      </w:pPr>
      <w:r w:rsidRPr="00077C86">
        <w:rPr>
          <w:color w:val="000000" w:themeColor="text1"/>
        </w:rPr>
        <w:lastRenderedPageBreak/>
        <w:t xml:space="preserve"> </w:t>
      </w:r>
      <w:bookmarkStart w:id="14" w:name="_Toc324032444"/>
      <w:r w:rsidRPr="00077C86">
        <w:rPr>
          <w:color w:val="000000" w:themeColor="text1"/>
        </w:rPr>
        <w:t>Konfigurationen speichern und laden</w:t>
      </w:r>
      <w:bookmarkEnd w:id="14"/>
    </w:p>
    <w:p w:rsidR="00A15188" w:rsidRPr="00077C86" w:rsidRDefault="00A15188" w:rsidP="00A15188">
      <w:pPr>
        <w:rPr>
          <w:color w:val="000000" w:themeColor="text1"/>
        </w:rPr>
      </w:pPr>
    </w:p>
    <w:p w:rsidR="002B4D69" w:rsidRPr="00077C86" w:rsidRDefault="002B4D69" w:rsidP="00A15188">
      <w:pPr>
        <w:spacing w:line="360" w:lineRule="auto"/>
        <w:jc w:val="both"/>
        <w:rPr>
          <w:color w:val="000000" w:themeColor="text1"/>
        </w:rPr>
      </w:pPr>
      <w:r w:rsidRPr="00077C86">
        <w:rPr>
          <w:color w:val="000000" w:themeColor="text1"/>
        </w:rPr>
        <w:t>Der MultiCastor bietet vielfältige Möglichkeiten zum Speichern und Laden der aktuellen Programmkonfiguration. Diese Funktionen sind alle über den Menüpunkt „Menu“ in der GUI erreichbar.</w:t>
      </w:r>
    </w:p>
    <w:p w:rsidR="002B4D69" w:rsidRPr="00077C86" w:rsidRDefault="002B4D69" w:rsidP="00F02F02">
      <w:pPr>
        <w:spacing w:line="360" w:lineRule="auto"/>
        <w:jc w:val="center"/>
        <w:rPr>
          <w:color w:val="000000" w:themeColor="text1"/>
        </w:rPr>
      </w:pPr>
      <w:r w:rsidRPr="00077C86">
        <w:rPr>
          <w:noProof/>
          <w:color w:val="000000" w:themeColor="text1"/>
        </w:rPr>
        <w:drawing>
          <wp:inline distT="0" distB="0" distL="0" distR="0">
            <wp:extent cx="2257425" cy="1905000"/>
            <wp:effectExtent l="19050" t="0" r="9525" b="0"/>
            <wp:docPr id="59" name="internal-source-marker_0.9175884256822072" descr="https://lh6.googleusercontent.com/l5QoNXvMYwSQYOOCL8wTCz3nQMvwBGOIkWghACX2hc0DRfBO6Oa024d55o9mUZ2uM2wF0BUCDEYBnSlqXo6H0oo-iL3ScPwaLwwGJdvyqvQLlYhQ7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6.googleusercontent.com/l5QoNXvMYwSQYOOCL8wTCz3nQMvwBGOIkWghACX2hc0DRfBO6Oa024d55o9mUZ2uM2wF0BUCDEYBnSlqXo6H0oo-iL3ScPwaLwwGJdvyqvQLlYhQ7KQ"/>
                    <pic:cNvPicPr>
                      <a:picLocks noChangeAspect="1" noChangeArrowheads="1"/>
                    </pic:cNvPicPr>
                  </pic:nvPicPr>
                  <pic:blipFill>
                    <a:blip r:embed="rId37" cstate="print"/>
                    <a:srcRect/>
                    <a:stretch>
                      <a:fillRect/>
                    </a:stretch>
                  </pic:blipFill>
                  <pic:spPr bwMode="auto">
                    <a:xfrm>
                      <a:off x="0" y="0"/>
                      <a:ext cx="2257425" cy="1905000"/>
                    </a:xfrm>
                    <a:prstGeom prst="rect">
                      <a:avLst/>
                    </a:prstGeom>
                    <a:noFill/>
                    <a:ln w="9525">
                      <a:noFill/>
                      <a:miter lim="800000"/>
                      <a:headEnd/>
                      <a:tailEnd/>
                    </a:ln>
                  </pic:spPr>
                </pic:pic>
              </a:graphicData>
            </a:graphic>
          </wp:inline>
        </w:drawing>
      </w:r>
    </w:p>
    <w:p w:rsidR="002B4D69" w:rsidRPr="00077C86" w:rsidRDefault="002B4D69" w:rsidP="00A15188">
      <w:pPr>
        <w:spacing w:line="360" w:lineRule="auto"/>
        <w:jc w:val="both"/>
        <w:rPr>
          <w:color w:val="000000" w:themeColor="text1"/>
        </w:rPr>
      </w:pPr>
      <w:r w:rsidRPr="00077C86">
        <w:rPr>
          <w:color w:val="000000" w:themeColor="text1"/>
        </w:rPr>
        <w:t>Generell unterscheidet der MultiCastor zwischen Multicast-Datensätzen und den Einstellungen der grafischen Bedienoberfläche. Dies ermöglicht es, die Multicast-Datensätze eines Users auf den Computer eines anderen Users zu laden ohne dabei die individuellen Programmeinstellungen, wie die gewählte Sprache oder die Reihenfolge der Tabs zu beeinflussen.</w:t>
      </w:r>
    </w:p>
    <w:p w:rsidR="00A15188" w:rsidRPr="00077C86" w:rsidRDefault="00A15188">
      <w:pPr>
        <w:rPr>
          <w:color w:val="000000" w:themeColor="text1"/>
        </w:rPr>
      </w:pPr>
    </w:p>
    <w:p w:rsidR="002B4D69" w:rsidRPr="00077C86" w:rsidRDefault="002B4D69" w:rsidP="00A15188">
      <w:pPr>
        <w:pStyle w:val="berschrift3"/>
        <w:numPr>
          <w:ilvl w:val="2"/>
          <w:numId w:val="3"/>
        </w:numPr>
        <w:spacing w:line="360" w:lineRule="auto"/>
        <w:jc w:val="both"/>
        <w:rPr>
          <w:color w:val="000000" w:themeColor="text1"/>
        </w:rPr>
      </w:pPr>
      <w:bookmarkStart w:id="15" w:name="_Toc324032445"/>
      <w:r w:rsidRPr="00077C86">
        <w:rPr>
          <w:color w:val="000000" w:themeColor="text1"/>
        </w:rPr>
        <w:t>Save Configuration</w:t>
      </w:r>
      <w:bookmarkEnd w:id="15"/>
    </w:p>
    <w:p w:rsidR="00A15188" w:rsidRPr="00077C86" w:rsidRDefault="00A15188" w:rsidP="00A15188">
      <w:pPr>
        <w:rPr>
          <w:color w:val="000000" w:themeColor="text1"/>
        </w:rPr>
      </w:pPr>
    </w:p>
    <w:p w:rsidR="002B4D69" w:rsidRPr="00077C86" w:rsidRDefault="002B4D69" w:rsidP="00A15188">
      <w:pPr>
        <w:spacing w:line="360" w:lineRule="auto"/>
        <w:jc w:val="both"/>
        <w:rPr>
          <w:color w:val="000000" w:themeColor="text1"/>
        </w:rPr>
      </w:pPr>
      <w:r w:rsidRPr="00077C86">
        <w:rPr>
          <w:color w:val="000000" w:themeColor="text1"/>
        </w:rPr>
        <w:t>Mit dieser Funktion können Sie Ihre aktuelle GUI Konfiguration, wie beispielsweise die Anordnung der Tabs und die gewählte Sprache abspeichern.</w:t>
      </w:r>
    </w:p>
    <w:p w:rsidR="002B4D69" w:rsidRPr="00077C86" w:rsidRDefault="002B4D69" w:rsidP="00A15188">
      <w:pPr>
        <w:spacing w:line="360" w:lineRule="auto"/>
        <w:jc w:val="both"/>
        <w:rPr>
          <w:color w:val="000000" w:themeColor="text1"/>
        </w:rPr>
      </w:pPr>
      <w:r w:rsidRPr="00077C86">
        <w:rPr>
          <w:color w:val="000000" w:themeColor="text1"/>
        </w:rPr>
        <w:t>Beim Beenden des Programms werden diese Einstellungen jedoch auch automatisch im Programmordner gespeichert und beim nächsten Programmstart wieder geladen.</w:t>
      </w:r>
    </w:p>
    <w:p w:rsidR="002B4D69" w:rsidRPr="00077C86" w:rsidRDefault="002B4D69" w:rsidP="00A15188">
      <w:pPr>
        <w:spacing w:line="360" w:lineRule="auto"/>
        <w:jc w:val="both"/>
        <w:rPr>
          <w:color w:val="000000" w:themeColor="text1"/>
        </w:rPr>
      </w:pPr>
      <w:r w:rsidRPr="00077C86">
        <w:rPr>
          <w:color w:val="000000" w:themeColor="text1"/>
        </w:rPr>
        <w:t>Besonders hilfreich ist die Speicherung der Konfiguration zum Wechsel zwischen den Einstellungen verschiedener Benutzer auf einem System</w:t>
      </w:r>
      <w:r w:rsidR="00E9090C" w:rsidRPr="00077C86">
        <w:rPr>
          <w:color w:val="000000" w:themeColor="text1"/>
        </w:rPr>
        <w:t xml:space="preserve"> oder um Ihre eigenen Einstellungen auf mehrere Systeme zu übertragen.</w:t>
      </w:r>
    </w:p>
    <w:p w:rsidR="00E9090C" w:rsidRPr="00077C86" w:rsidRDefault="00E9090C" w:rsidP="00A15188">
      <w:pPr>
        <w:pStyle w:val="berschrift3"/>
        <w:numPr>
          <w:ilvl w:val="2"/>
          <w:numId w:val="3"/>
        </w:numPr>
        <w:spacing w:line="360" w:lineRule="auto"/>
        <w:jc w:val="both"/>
        <w:rPr>
          <w:color w:val="000000" w:themeColor="text1"/>
        </w:rPr>
      </w:pPr>
      <w:bookmarkStart w:id="16" w:name="_Toc324032446"/>
      <w:r w:rsidRPr="00077C86">
        <w:rPr>
          <w:color w:val="000000" w:themeColor="text1"/>
        </w:rPr>
        <w:lastRenderedPageBreak/>
        <w:t>Load Configuration</w:t>
      </w:r>
      <w:bookmarkEnd w:id="16"/>
    </w:p>
    <w:p w:rsidR="00A15188" w:rsidRPr="00077C86" w:rsidRDefault="00A15188" w:rsidP="00A15188">
      <w:pPr>
        <w:rPr>
          <w:color w:val="000000" w:themeColor="text1"/>
        </w:rPr>
      </w:pPr>
    </w:p>
    <w:p w:rsidR="00E9090C" w:rsidRPr="00077C86" w:rsidRDefault="00E23B92" w:rsidP="00A15188">
      <w:pPr>
        <w:spacing w:line="360" w:lineRule="auto"/>
        <w:jc w:val="both"/>
        <w:rPr>
          <w:color w:val="000000" w:themeColor="text1"/>
        </w:rPr>
      </w:pPr>
      <w:r w:rsidRPr="00077C86">
        <w:rPr>
          <w:color w:val="000000" w:themeColor="text1"/>
        </w:rPr>
        <w:t>Über diese Funktion können Sie eine Konfigurationsdatei mit Einstellungen für die grafische Bedienoberfläche laden. Diese Datei können Sie zuvor mit der Option „Save Configuration“ speichern.</w:t>
      </w:r>
    </w:p>
    <w:p w:rsidR="00E23B92" w:rsidRPr="00077C86" w:rsidRDefault="00E23B92" w:rsidP="00A15188">
      <w:pPr>
        <w:spacing w:line="360" w:lineRule="auto"/>
        <w:jc w:val="both"/>
        <w:rPr>
          <w:color w:val="000000" w:themeColor="text1"/>
        </w:rPr>
      </w:pPr>
      <w:r w:rsidRPr="00077C86">
        <w:rPr>
          <w:color w:val="000000" w:themeColor="text1"/>
        </w:rPr>
        <w:t>Beim Programmstart lädt der MultiCastor automatisch die Konfigurationsdatei aus dem Programmordner, die beim Schließen des Programmes automatisch gespeichert wird.</w:t>
      </w:r>
    </w:p>
    <w:p w:rsidR="00E23B92" w:rsidRPr="00077C86" w:rsidRDefault="00E23B92" w:rsidP="00A15188">
      <w:pPr>
        <w:spacing w:line="360" w:lineRule="auto"/>
        <w:jc w:val="both"/>
        <w:rPr>
          <w:color w:val="000000" w:themeColor="text1"/>
        </w:rPr>
      </w:pPr>
    </w:p>
    <w:p w:rsidR="00E23B92" w:rsidRPr="00077C86" w:rsidRDefault="00E23B92" w:rsidP="00A15188">
      <w:pPr>
        <w:pStyle w:val="berschrift3"/>
        <w:numPr>
          <w:ilvl w:val="2"/>
          <w:numId w:val="3"/>
        </w:numPr>
        <w:spacing w:line="360" w:lineRule="auto"/>
        <w:jc w:val="both"/>
        <w:rPr>
          <w:color w:val="000000" w:themeColor="text1"/>
          <w:lang w:val="en-US"/>
        </w:rPr>
      </w:pPr>
      <w:bookmarkStart w:id="17" w:name="_Toc324032447"/>
      <w:r w:rsidRPr="00077C86">
        <w:rPr>
          <w:color w:val="000000" w:themeColor="text1"/>
          <w:lang w:val="en-US"/>
        </w:rPr>
        <w:t>Save all Multicasts / Alle Multicasts speichern</w:t>
      </w:r>
      <w:bookmarkEnd w:id="17"/>
    </w:p>
    <w:p w:rsidR="00A15188" w:rsidRPr="00077C86" w:rsidRDefault="00A15188" w:rsidP="00A15188">
      <w:pPr>
        <w:rPr>
          <w:color w:val="000000" w:themeColor="text1"/>
          <w:lang w:val="en-US"/>
        </w:rPr>
      </w:pPr>
    </w:p>
    <w:p w:rsidR="00E23B92" w:rsidRPr="00077C86" w:rsidRDefault="00E23B92" w:rsidP="00A15188">
      <w:pPr>
        <w:spacing w:line="360" w:lineRule="auto"/>
        <w:jc w:val="both"/>
        <w:rPr>
          <w:color w:val="000000" w:themeColor="text1"/>
        </w:rPr>
      </w:pPr>
      <w:r w:rsidRPr="00077C86">
        <w:rPr>
          <w:color w:val="000000" w:themeColor="text1"/>
        </w:rPr>
        <w:t>Diese Option ermöglicht es Ihnen, alle Multicast-Datensätze, also alle angelegten Sender und Empfänger zu speichern. Der MultiCastor speichert hierbei alle Daten in einer XML-Datei.</w:t>
      </w:r>
    </w:p>
    <w:p w:rsidR="00E23B92" w:rsidRPr="00077C86" w:rsidRDefault="00E23B92" w:rsidP="00A15188">
      <w:pPr>
        <w:spacing w:line="360" w:lineRule="auto"/>
        <w:jc w:val="both"/>
        <w:rPr>
          <w:color w:val="000000" w:themeColor="text1"/>
        </w:rPr>
      </w:pPr>
      <w:r w:rsidRPr="00077C86">
        <w:rPr>
          <w:color w:val="000000" w:themeColor="text1"/>
        </w:rPr>
        <w:t>Nach dem Klick auf „Save all Multicasts“ erscheint ein Dialog, der es Ihnen ermöglicht, den Speicherort und den Dateinamen zu wählen.</w:t>
      </w:r>
    </w:p>
    <w:p w:rsidR="00F02F02" w:rsidRPr="00077C86" w:rsidRDefault="00F02F02" w:rsidP="00A15188">
      <w:pPr>
        <w:spacing w:line="360" w:lineRule="auto"/>
        <w:jc w:val="both"/>
        <w:rPr>
          <w:color w:val="000000" w:themeColor="text1"/>
        </w:rPr>
      </w:pPr>
    </w:p>
    <w:p w:rsidR="00E23B92" w:rsidRPr="00077C86" w:rsidRDefault="00E23B92" w:rsidP="00F02F02">
      <w:pPr>
        <w:spacing w:line="360" w:lineRule="auto"/>
        <w:jc w:val="center"/>
        <w:rPr>
          <w:color w:val="000000" w:themeColor="text1"/>
        </w:rPr>
      </w:pPr>
      <w:r w:rsidRPr="00077C86">
        <w:rPr>
          <w:noProof/>
          <w:color w:val="000000" w:themeColor="text1"/>
        </w:rPr>
        <w:drawing>
          <wp:inline distT="0" distB="0" distL="0" distR="0">
            <wp:extent cx="3855641" cy="2762250"/>
            <wp:effectExtent l="19050" t="0" r="0" b="0"/>
            <wp:docPr id="60" name="internal-source-marker_0.9175884256822072" descr="https://lh3.googleusercontent.com/13WomRhphHKRh0UaRuTUpRdlIURfYep_SVpD2xAevmN4ZX9EzfG4dRbib8YGny4Xe00xL-0wL-JeudZNoAN3nlK_RtSD1VxA58rNjvhxrPK7CTqeDO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3.googleusercontent.com/13WomRhphHKRh0UaRuTUpRdlIURfYep_SVpD2xAevmN4ZX9EzfG4dRbib8YGny4Xe00xL-0wL-JeudZNoAN3nlK_RtSD1VxA58rNjvhxrPK7CTqeDO4"/>
                    <pic:cNvPicPr>
                      <a:picLocks noChangeAspect="1" noChangeArrowheads="1"/>
                    </pic:cNvPicPr>
                  </pic:nvPicPr>
                  <pic:blipFill>
                    <a:blip r:embed="rId38" cstate="print"/>
                    <a:srcRect/>
                    <a:stretch>
                      <a:fillRect/>
                    </a:stretch>
                  </pic:blipFill>
                  <pic:spPr bwMode="auto">
                    <a:xfrm>
                      <a:off x="0" y="0"/>
                      <a:ext cx="3855641" cy="2762250"/>
                    </a:xfrm>
                    <a:prstGeom prst="rect">
                      <a:avLst/>
                    </a:prstGeom>
                    <a:noFill/>
                    <a:ln w="9525">
                      <a:noFill/>
                      <a:miter lim="800000"/>
                      <a:headEnd/>
                      <a:tailEnd/>
                    </a:ln>
                  </pic:spPr>
                </pic:pic>
              </a:graphicData>
            </a:graphic>
          </wp:inline>
        </w:drawing>
      </w:r>
    </w:p>
    <w:p w:rsidR="002B4D69" w:rsidRPr="00077C86" w:rsidRDefault="002B4D69" w:rsidP="00A15188">
      <w:pPr>
        <w:spacing w:line="360" w:lineRule="auto"/>
        <w:jc w:val="both"/>
        <w:rPr>
          <w:color w:val="000000" w:themeColor="text1"/>
        </w:rPr>
      </w:pPr>
    </w:p>
    <w:p w:rsidR="00F02F02" w:rsidRPr="00077C86" w:rsidRDefault="00F02F02" w:rsidP="00A15188">
      <w:pPr>
        <w:spacing w:line="360" w:lineRule="auto"/>
        <w:jc w:val="both"/>
        <w:rPr>
          <w:color w:val="000000" w:themeColor="text1"/>
        </w:rPr>
      </w:pPr>
    </w:p>
    <w:p w:rsidR="002B4D69" w:rsidRPr="00077C86" w:rsidRDefault="00E23B92" w:rsidP="00A15188">
      <w:pPr>
        <w:pStyle w:val="berschrift3"/>
        <w:numPr>
          <w:ilvl w:val="2"/>
          <w:numId w:val="3"/>
        </w:numPr>
        <w:spacing w:line="360" w:lineRule="auto"/>
        <w:jc w:val="both"/>
        <w:rPr>
          <w:color w:val="000000" w:themeColor="text1"/>
        </w:rPr>
      </w:pPr>
      <w:bookmarkStart w:id="18" w:name="_Toc324032448"/>
      <w:r w:rsidRPr="00077C86">
        <w:rPr>
          <w:color w:val="000000" w:themeColor="text1"/>
        </w:rPr>
        <w:lastRenderedPageBreak/>
        <w:t>Save selected Multicasts / Ausgewählte Multicasts speichern</w:t>
      </w:r>
      <w:bookmarkEnd w:id="18"/>
    </w:p>
    <w:p w:rsidR="00A15188" w:rsidRPr="00077C86" w:rsidRDefault="00A15188" w:rsidP="00A15188">
      <w:pPr>
        <w:rPr>
          <w:color w:val="000000" w:themeColor="text1"/>
        </w:rPr>
      </w:pPr>
    </w:p>
    <w:p w:rsidR="00E23B92" w:rsidRPr="00077C86" w:rsidRDefault="00E23B92" w:rsidP="00A15188">
      <w:pPr>
        <w:spacing w:line="360" w:lineRule="auto"/>
        <w:jc w:val="both"/>
        <w:rPr>
          <w:color w:val="000000" w:themeColor="text1"/>
        </w:rPr>
      </w:pPr>
      <w:r w:rsidRPr="00077C86">
        <w:rPr>
          <w:color w:val="000000" w:themeColor="text1"/>
        </w:rPr>
        <w:t>Wenn Sie nicht alle, sondern nur bestimmte Multicast-Datensätze speichern möchten, nutzen Sie diese Option. Nach einem Klick auf den Menüpunkt erscheint das identische Auswahlfenster zur Wahl von Speicherort und Dateinamen wie beim Speichern aller Multicasts.</w:t>
      </w:r>
    </w:p>
    <w:p w:rsidR="00E23B92" w:rsidRPr="00077C86" w:rsidRDefault="00E23B92" w:rsidP="00A15188">
      <w:pPr>
        <w:spacing w:line="360" w:lineRule="auto"/>
        <w:jc w:val="both"/>
        <w:rPr>
          <w:color w:val="000000" w:themeColor="text1"/>
        </w:rPr>
      </w:pPr>
      <w:r w:rsidRPr="00077C86">
        <w:rPr>
          <w:color w:val="000000" w:themeColor="text1"/>
        </w:rPr>
        <w:t>Es werden jedoch nur die in der Tabelle ausgewählten Datensätze gespeichert. Die Speicherung erfolgt über alle Tabs hinweg. Sie können daher in jedem Tab Datensätze auswählen und diese dann alle gemeinsam in eine Datei schreiben</w:t>
      </w:r>
      <w:r w:rsidR="00132ED5" w:rsidRPr="00077C86">
        <w:rPr>
          <w:color w:val="000000" w:themeColor="text1"/>
        </w:rPr>
        <w:t>.</w:t>
      </w:r>
    </w:p>
    <w:p w:rsidR="00132ED5" w:rsidRPr="00077C86" w:rsidRDefault="00132ED5" w:rsidP="00A15188">
      <w:pPr>
        <w:spacing w:line="360" w:lineRule="auto"/>
        <w:jc w:val="both"/>
        <w:rPr>
          <w:color w:val="000000" w:themeColor="text1"/>
        </w:rPr>
      </w:pPr>
      <w:r w:rsidRPr="00077C86">
        <w:rPr>
          <w:color w:val="000000" w:themeColor="text1"/>
        </w:rPr>
        <w:t>Die Mehrfachauswahl von Datensätzen in der Tabelle ist mit gedrückter Strg- oder Shift-Taste möglich.</w:t>
      </w:r>
    </w:p>
    <w:p w:rsidR="00A15188" w:rsidRPr="00077C86" w:rsidRDefault="00A15188">
      <w:pPr>
        <w:rPr>
          <w:color w:val="000000" w:themeColor="text1"/>
        </w:rPr>
      </w:pPr>
    </w:p>
    <w:p w:rsidR="00132ED5" w:rsidRPr="00077C86" w:rsidRDefault="00132ED5" w:rsidP="00A15188">
      <w:pPr>
        <w:pStyle w:val="berschrift3"/>
        <w:numPr>
          <w:ilvl w:val="2"/>
          <w:numId w:val="3"/>
        </w:numPr>
        <w:spacing w:line="360" w:lineRule="auto"/>
        <w:jc w:val="both"/>
        <w:rPr>
          <w:color w:val="000000" w:themeColor="text1"/>
        </w:rPr>
      </w:pPr>
      <w:bookmarkStart w:id="19" w:name="_Toc324032449"/>
      <w:r w:rsidRPr="00077C86">
        <w:rPr>
          <w:color w:val="000000" w:themeColor="text1"/>
        </w:rPr>
        <w:t>Load Multicasts / Multicasts laden</w:t>
      </w:r>
      <w:bookmarkEnd w:id="19"/>
    </w:p>
    <w:p w:rsidR="00A15188" w:rsidRPr="00077C86" w:rsidRDefault="00A15188" w:rsidP="00A15188">
      <w:pPr>
        <w:rPr>
          <w:color w:val="000000" w:themeColor="text1"/>
        </w:rPr>
      </w:pPr>
    </w:p>
    <w:p w:rsidR="00132ED5" w:rsidRPr="00077C86" w:rsidRDefault="00132ED5" w:rsidP="00A15188">
      <w:pPr>
        <w:spacing w:line="360" w:lineRule="auto"/>
        <w:jc w:val="both"/>
        <w:rPr>
          <w:color w:val="000000" w:themeColor="text1"/>
        </w:rPr>
      </w:pPr>
      <w:r w:rsidRPr="00077C86">
        <w:rPr>
          <w:color w:val="000000" w:themeColor="text1"/>
        </w:rPr>
        <w:t>Wenn Sie diese Option wählen, erscheint zunächst ein Dateiauswahldialog, über den Sie eine zuvor gespeicherte Konfigurationsdatei auswählen können.</w:t>
      </w:r>
    </w:p>
    <w:p w:rsidR="00E23B92" w:rsidRPr="00077C86" w:rsidRDefault="00132ED5" w:rsidP="00F02F02">
      <w:pPr>
        <w:spacing w:line="360" w:lineRule="auto"/>
        <w:jc w:val="center"/>
        <w:rPr>
          <w:color w:val="000000" w:themeColor="text1"/>
        </w:rPr>
      </w:pPr>
      <w:r w:rsidRPr="00077C86">
        <w:rPr>
          <w:noProof/>
          <w:color w:val="000000" w:themeColor="text1"/>
        </w:rPr>
        <w:drawing>
          <wp:inline distT="0" distB="0" distL="0" distR="0">
            <wp:extent cx="4229100" cy="3024787"/>
            <wp:effectExtent l="19050" t="0" r="0" b="0"/>
            <wp:docPr id="61" name="internal-source-marker_0.9175884256822072" descr="https://lh3.googleusercontent.com/A-FDK6pgzlOkRQzc_Owegs1vGuew78Ydf0yoLJU4m-zhW5rQIT2t_tu0N0P2BUVg7evC4xqzXIq2CXAAw9veku6KoRDpfCMx8jonVq-DgtnwhiRbZ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3.googleusercontent.com/A-FDK6pgzlOkRQzc_Owegs1vGuew78Ydf0yoLJU4m-zhW5rQIT2t_tu0N0P2BUVg7evC4xqzXIq2CXAAw9veku6KoRDpfCMx8jonVq-DgtnwhiRbZho"/>
                    <pic:cNvPicPr>
                      <a:picLocks noChangeAspect="1" noChangeArrowheads="1"/>
                    </pic:cNvPicPr>
                  </pic:nvPicPr>
                  <pic:blipFill>
                    <a:blip r:embed="rId39" cstate="print"/>
                    <a:srcRect/>
                    <a:stretch>
                      <a:fillRect/>
                    </a:stretch>
                  </pic:blipFill>
                  <pic:spPr bwMode="auto">
                    <a:xfrm>
                      <a:off x="0" y="0"/>
                      <a:ext cx="4229100" cy="3024787"/>
                    </a:xfrm>
                    <a:prstGeom prst="rect">
                      <a:avLst/>
                    </a:prstGeom>
                    <a:noFill/>
                    <a:ln w="9525">
                      <a:noFill/>
                      <a:miter lim="800000"/>
                      <a:headEnd/>
                      <a:tailEnd/>
                    </a:ln>
                  </pic:spPr>
                </pic:pic>
              </a:graphicData>
            </a:graphic>
          </wp:inline>
        </w:drawing>
      </w:r>
    </w:p>
    <w:p w:rsidR="00197E96" w:rsidRPr="00077C86" w:rsidRDefault="00197E96" w:rsidP="00A15188">
      <w:pPr>
        <w:spacing w:line="360" w:lineRule="auto"/>
        <w:jc w:val="both"/>
        <w:rPr>
          <w:color w:val="000000" w:themeColor="text1"/>
        </w:rPr>
      </w:pPr>
    </w:p>
    <w:p w:rsidR="00132ED5" w:rsidRPr="00077C86" w:rsidRDefault="00132ED5" w:rsidP="00193334">
      <w:pPr>
        <w:spacing w:line="480" w:lineRule="auto"/>
        <w:jc w:val="both"/>
        <w:rPr>
          <w:color w:val="000000" w:themeColor="text1"/>
        </w:rPr>
      </w:pPr>
      <w:r w:rsidRPr="00077C86">
        <w:rPr>
          <w:color w:val="000000" w:themeColor="text1"/>
        </w:rPr>
        <w:lastRenderedPageBreak/>
        <w:t>Nach dem Klick auf Öffnen werden die Sender und Empfänger aus der Datei geladen und im MultiCastor angezeigt.</w:t>
      </w:r>
    </w:p>
    <w:p w:rsidR="00132ED5" w:rsidRPr="00077C86" w:rsidRDefault="00132ED5" w:rsidP="00193334">
      <w:pPr>
        <w:spacing w:line="480" w:lineRule="auto"/>
        <w:jc w:val="both"/>
        <w:rPr>
          <w:color w:val="000000" w:themeColor="text1"/>
        </w:rPr>
      </w:pPr>
      <w:r w:rsidRPr="00077C86">
        <w:rPr>
          <w:color w:val="000000" w:themeColor="text1"/>
        </w:rPr>
        <w:t>Beachten Sie beim Laden von Multicast-Daten über diese Funktion bitte folgendes:</w:t>
      </w:r>
    </w:p>
    <w:p w:rsidR="00132ED5" w:rsidRPr="00077C86" w:rsidRDefault="00132ED5" w:rsidP="00193334">
      <w:pPr>
        <w:pStyle w:val="Listenabsatz"/>
        <w:numPr>
          <w:ilvl w:val="0"/>
          <w:numId w:val="28"/>
        </w:numPr>
        <w:spacing w:line="480" w:lineRule="auto"/>
        <w:jc w:val="both"/>
        <w:rPr>
          <w:color w:val="000000" w:themeColor="text1"/>
        </w:rPr>
      </w:pPr>
      <w:r w:rsidRPr="00077C86">
        <w:rPr>
          <w:color w:val="000000" w:themeColor="text1"/>
        </w:rPr>
        <w:t>Die eventuell vor dem Laden vorhanden Daten werden durch den Ladevorgang überschrieben und stehen anschließend nicht mehr zur Verfügung.</w:t>
      </w:r>
    </w:p>
    <w:p w:rsidR="00132ED5" w:rsidRPr="00077C86" w:rsidRDefault="00132ED5" w:rsidP="00193334">
      <w:pPr>
        <w:pStyle w:val="Listenabsatz"/>
        <w:numPr>
          <w:ilvl w:val="0"/>
          <w:numId w:val="28"/>
        </w:numPr>
        <w:spacing w:line="480" w:lineRule="auto"/>
        <w:jc w:val="both"/>
        <w:rPr>
          <w:color w:val="000000" w:themeColor="text1"/>
        </w:rPr>
      </w:pPr>
      <w:r w:rsidRPr="00077C86">
        <w:rPr>
          <w:color w:val="000000" w:themeColor="text1"/>
        </w:rPr>
        <w:t>Der MultiCastor speichert auch den Aktivitätsstatus von Sendern und Empfängern. Haben Sie aktive Sender/Empfänger gespeichert, beginnt der MultiCastor unmittelbar nach dem Ladevorgang mit der Aktivierung dieser Datenströme.</w:t>
      </w:r>
    </w:p>
    <w:p w:rsidR="00A15188" w:rsidRPr="00077C86" w:rsidRDefault="00A15188" w:rsidP="00193334">
      <w:pPr>
        <w:spacing w:line="480" w:lineRule="auto"/>
        <w:rPr>
          <w:color w:val="000000" w:themeColor="text1"/>
        </w:rPr>
      </w:pPr>
    </w:p>
    <w:p w:rsidR="00132ED5" w:rsidRPr="00077C86" w:rsidRDefault="00132ED5" w:rsidP="00193334">
      <w:pPr>
        <w:pStyle w:val="berschrift3"/>
        <w:numPr>
          <w:ilvl w:val="2"/>
          <w:numId w:val="3"/>
        </w:numPr>
        <w:spacing w:line="480" w:lineRule="auto"/>
        <w:jc w:val="both"/>
        <w:rPr>
          <w:color w:val="000000" w:themeColor="text1"/>
          <w:lang w:val="en-US"/>
        </w:rPr>
      </w:pPr>
      <w:bookmarkStart w:id="20" w:name="_Toc324032450"/>
      <w:r w:rsidRPr="00077C86">
        <w:rPr>
          <w:color w:val="000000" w:themeColor="text1"/>
          <w:lang w:val="en-US"/>
        </w:rPr>
        <w:t>Load additional Multicasts / Zusätzliche Multicasts laden</w:t>
      </w:r>
      <w:bookmarkEnd w:id="20"/>
    </w:p>
    <w:p w:rsidR="00A15188" w:rsidRPr="00077C86" w:rsidRDefault="00A15188" w:rsidP="00193334">
      <w:pPr>
        <w:spacing w:line="480" w:lineRule="auto"/>
        <w:rPr>
          <w:color w:val="000000" w:themeColor="text1"/>
          <w:lang w:val="en-US"/>
        </w:rPr>
      </w:pPr>
    </w:p>
    <w:p w:rsidR="00132ED5" w:rsidRPr="00077C86" w:rsidRDefault="00132ED5" w:rsidP="00193334">
      <w:pPr>
        <w:spacing w:line="480" w:lineRule="auto"/>
        <w:jc w:val="both"/>
        <w:rPr>
          <w:color w:val="000000" w:themeColor="text1"/>
        </w:rPr>
      </w:pPr>
      <w:r w:rsidRPr="00077C86">
        <w:rPr>
          <w:color w:val="000000" w:themeColor="text1"/>
        </w:rPr>
        <w:t>Diese Funktion ermöglicht es Ihnen, Multicast-Datenströme inkrementell zu laden. Die Multicast-Datensätze aus der zu ladenden Konfigurationsdatei werden dabei als zusätzlich Datenströme in der geöffneten MultiCastor-Instanz angelegt.</w:t>
      </w:r>
    </w:p>
    <w:p w:rsidR="00132ED5" w:rsidRPr="00077C86" w:rsidRDefault="00132ED5" w:rsidP="00193334">
      <w:pPr>
        <w:spacing w:line="480" w:lineRule="auto"/>
        <w:jc w:val="both"/>
        <w:rPr>
          <w:color w:val="000000" w:themeColor="text1"/>
        </w:rPr>
      </w:pPr>
      <w:r w:rsidRPr="00077C86">
        <w:rPr>
          <w:color w:val="000000" w:themeColor="text1"/>
        </w:rPr>
        <w:t>Eventuell bereits angelegte oder zuvor geladene Datensätze bleiben von dem Ladevorgang unberührt.</w:t>
      </w:r>
    </w:p>
    <w:p w:rsidR="00132ED5" w:rsidRPr="00077C86" w:rsidRDefault="00132ED5" w:rsidP="00193334">
      <w:pPr>
        <w:spacing w:line="480" w:lineRule="auto"/>
        <w:jc w:val="both"/>
        <w:rPr>
          <w:color w:val="000000" w:themeColor="text1"/>
        </w:rPr>
      </w:pPr>
      <w:r w:rsidRPr="00077C86">
        <w:rPr>
          <w:color w:val="000000" w:themeColor="text1"/>
        </w:rPr>
        <w:t>Darüber hinaus funktioniert die Funktion genauso wie das einfache Laden von Multicast-Daten (siehe vorherigen Abschnitt).</w:t>
      </w:r>
    </w:p>
    <w:p w:rsidR="00193334" w:rsidRPr="00077C86" w:rsidRDefault="00193334">
      <w:pPr>
        <w:rPr>
          <w:color w:val="000000" w:themeColor="text1"/>
        </w:rPr>
      </w:pPr>
      <w:r w:rsidRPr="00077C86">
        <w:rPr>
          <w:color w:val="000000" w:themeColor="text1"/>
        </w:rPr>
        <w:br w:type="page"/>
      </w:r>
    </w:p>
    <w:p w:rsidR="00132ED5" w:rsidRPr="00077C86" w:rsidRDefault="00132ED5" w:rsidP="00A15188">
      <w:pPr>
        <w:pStyle w:val="berschrift1"/>
        <w:numPr>
          <w:ilvl w:val="0"/>
          <w:numId w:val="3"/>
        </w:numPr>
        <w:spacing w:line="360" w:lineRule="auto"/>
        <w:jc w:val="both"/>
        <w:rPr>
          <w:color w:val="000000" w:themeColor="text1"/>
        </w:rPr>
      </w:pPr>
      <w:bookmarkStart w:id="21" w:name="_Toc324032451"/>
      <w:r w:rsidRPr="00077C86">
        <w:rPr>
          <w:color w:val="000000" w:themeColor="text1"/>
        </w:rPr>
        <w:lastRenderedPageBreak/>
        <w:t>Mögliche Programmfehler und Lösungen</w:t>
      </w:r>
      <w:bookmarkEnd w:id="21"/>
    </w:p>
    <w:p w:rsidR="00132ED5" w:rsidRPr="00077C86" w:rsidRDefault="00132ED5"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22" w:name="_Toc324032452"/>
      <w:r w:rsidRPr="00077C86">
        <w:rPr>
          <w:color w:val="000000" w:themeColor="text1"/>
        </w:rPr>
        <w:t>Zu wenig Arbeitsspeicher</w:t>
      </w:r>
      <w:bookmarkEnd w:id="22"/>
    </w:p>
    <w:p w:rsidR="00132ED5" w:rsidRPr="00077C86" w:rsidRDefault="00132ED5" w:rsidP="00A15188">
      <w:pPr>
        <w:pStyle w:val="berschrift3"/>
        <w:numPr>
          <w:ilvl w:val="2"/>
          <w:numId w:val="3"/>
        </w:numPr>
        <w:spacing w:line="360" w:lineRule="auto"/>
        <w:jc w:val="both"/>
        <w:rPr>
          <w:color w:val="000000" w:themeColor="text1"/>
        </w:rPr>
      </w:pPr>
      <w:bookmarkStart w:id="23" w:name="_Toc324032453"/>
      <w:r w:rsidRPr="00077C86">
        <w:rPr>
          <w:color w:val="000000" w:themeColor="text1"/>
        </w:rPr>
        <w:t>Weniger als 10% Arbeitsspeicher verbleibend</w:t>
      </w:r>
      <w:bookmarkEnd w:id="23"/>
    </w:p>
    <w:p w:rsidR="00132ED5" w:rsidRPr="00077C86" w:rsidRDefault="00132ED5" w:rsidP="00193334">
      <w:pPr>
        <w:pStyle w:val="berschrift4"/>
        <w:spacing w:line="360" w:lineRule="auto"/>
        <w:ind w:left="708" w:firstLine="516"/>
        <w:jc w:val="both"/>
        <w:rPr>
          <w:color w:val="000000" w:themeColor="text1"/>
        </w:rPr>
      </w:pPr>
      <w:r w:rsidRPr="00077C86">
        <w:rPr>
          <w:color w:val="000000" w:themeColor="text1"/>
        </w:rPr>
        <w:t>Ursachenbeschreibung</w:t>
      </w:r>
    </w:p>
    <w:p w:rsidR="00A15188" w:rsidRPr="00077C86" w:rsidRDefault="00A15188" w:rsidP="00A15188">
      <w:pPr>
        <w:rPr>
          <w:color w:val="000000" w:themeColor="text1"/>
        </w:rPr>
      </w:pPr>
    </w:p>
    <w:p w:rsidR="00132ED5" w:rsidRPr="00077C86" w:rsidRDefault="00132ED5" w:rsidP="00193334">
      <w:pPr>
        <w:spacing w:line="480" w:lineRule="auto"/>
        <w:jc w:val="both"/>
        <w:rPr>
          <w:color w:val="000000" w:themeColor="text1"/>
        </w:rPr>
      </w:pPr>
      <w:r w:rsidRPr="00077C86">
        <w:rPr>
          <w:color w:val="000000" w:themeColor="text1"/>
        </w:rPr>
        <w:t>Diese Meldung erscheint, wenn Sie nur noch weniger als 10% des Arbeitsspeichers auf Ihrem System zur Verfügung haben.</w:t>
      </w:r>
    </w:p>
    <w:p w:rsidR="00132ED5" w:rsidRPr="00077C86" w:rsidRDefault="00132ED5" w:rsidP="00193334">
      <w:pPr>
        <w:spacing w:line="480" w:lineRule="auto"/>
        <w:jc w:val="both"/>
        <w:rPr>
          <w:color w:val="000000" w:themeColor="text1"/>
        </w:rPr>
      </w:pPr>
      <w:r w:rsidRPr="00077C86">
        <w:rPr>
          <w:color w:val="000000" w:themeColor="text1"/>
        </w:rPr>
        <w:t>Insbesondere beim gleichzeitigen Betrieb von vielen Multicast-Datenströmen mit hoher Paketfrequenz wird der Arbeitsspeicher unter Umständen stark belastet.</w:t>
      </w:r>
    </w:p>
    <w:p w:rsidR="00A15188" w:rsidRPr="00077C86" w:rsidRDefault="00A15188" w:rsidP="00193334">
      <w:pPr>
        <w:spacing w:line="480" w:lineRule="auto"/>
        <w:rPr>
          <w:color w:val="000000" w:themeColor="text1"/>
          <w:sz w:val="18"/>
          <w:szCs w:val="18"/>
        </w:rPr>
      </w:pPr>
    </w:p>
    <w:p w:rsidR="00132ED5" w:rsidRPr="00077C86" w:rsidRDefault="00132ED5" w:rsidP="00193334">
      <w:pPr>
        <w:pStyle w:val="berschrift4"/>
        <w:spacing w:line="480" w:lineRule="auto"/>
        <w:jc w:val="both"/>
        <w:rPr>
          <w:color w:val="000000" w:themeColor="text1"/>
        </w:rPr>
      </w:pPr>
      <w:r w:rsidRPr="00077C86">
        <w:rPr>
          <w:color w:val="000000" w:themeColor="text1"/>
        </w:rPr>
        <w:tab/>
      </w:r>
      <w:r w:rsidR="00193334" w:rsidRPr="00077C86">
        <w:rPr>
          <w:color w:val="000000" w:themeColor="text1"/>
        </w:rPr>
        <w:tab/>
      </w:r>
      <w:r w:rsidRPr="00077C86">
        <w:rPr>
          <w:color w:val="000000" w:themeColor="text1"/>
        </w:rPr>
        <w:t>Mögliche Lösungen</w:t>
      </w:r>
    </w:p>
    <w:p w:rsidR="00A15188" w:rsidRPr="00077C86" w:rsidRDefault="00A15188" w:rsidP="00193334">
      <w:pPr>
        <w:spacing w:line="480" w:lineRule="auto"/>
        <w:rPr>
          <w:color w:val="000000" w:themeColor="text1"/>
          <w:sz w:val="8"/>
          <w:szCs w:val="8"/>
        </w:rPr>
      </w:pPr>
    </w:p>
    <w:p w:rsidR="00132ED5" w:rsidRPr="00077C86" w:rsidRDefault="00132ED5" w:rsidP="00193334">
      <w:pPr>
        <w:pStyle w:val="Listenabsatz"/>
        <w:numPr>
          <w:ilvl w:val="0"/>
          <w:numId w:val="29"/>
        </w:numPr>
        <w:spacing w:line="480" w:lineRule="auto"/>
        <w:jc w:val="both"/>
        <w:rPr>
          <w:color w:val="000000" w:themeColor="text1"/>
        </w:rPr>
      </w:pPr>
      <w:r w:rsidRPr="00077C86">
        <w:rPr>
          <w:color w:val="000000" w:themeColor="text1"/>
        </w:rPr>
        <w:t>Versuchen Sie Arbeitsspeicher freizugeben, indem Sie andere Programme beenden, die viel Arbeitsspeicher belegen</w:t>
      </w:r>
    </w:p>
    <w:p w:rsidR="00132ED5" w:rsidRPr="00077C86" w:rsidRDefault="00132ED5" w:rsidP="00193334">
      <w:pPr>
        <w:pStyle w:val="Listenabsatz"/>
        <w:numPr>
          <w:ilvl w:val="0"/>
          <w:numId w:val="29"/>
        </w:numPr>
        <w:spacing w:line="480" w:lineRule="auto"/>
        <w:jc w:val="both"/>
        <w:rPr>
          <w:color w:val="000000" w:themeColor="text1"/>
        </w:rPr>
      </w:pPr>
      <w:r w:rsidRPr="00077C86">
        <w:rPr>
          <w:color w:val="000000" w:themeColor="text1"/>
        </w:rPr>
        <w:t>Beenden Sie Sender/Empfänger im MultiCastor oder verringern Sie die Sendefrequenz, um den vom MultiCastor benötigten Arbeitsspei</w:t>
      </w:r>
      <w:r w:rsidR="005C0640" w:rsidRPr="00077C86">
        <w:rPr>
          <w:color w:val="000000" w:themeColor="text1"/>
        </w:rPr>
        <w:t>cher zu verringern</w:t>
      </w:r>
    </w:p>
    <w:p w:rsidR="00132ED5" w:rsidRPr="00077C86" w:rsidRDefault="00132ED5" w:rsidP="00193334">
      <w:pPr>
        <w:pStyle w:val="Listenabsatz"/>
        <w:numPr>
          <w:ilvl w:val="0"/>
          <w:numId w:val="29"/>
        </w:numPr>
        <w:spacing w:line="480" w:lineRule="auto"/>
        <w:jc w:val="both"/>
        <w:rPr>
          <w:color w:val="000000" w:themeColor="text1"/>
        </w:rPr>
      </w:pPr>
      <w:r w:rsidRPr="00077C86">
        <w:rPr>
          <w:color w:val="000000" w:themeColor="text1"/>
        </w:rPr>
        <w:t xml:space="preserve">Verzichten Sie auf die </w:t>
      </w:r>
      <w:r w:rsidR="005C0640" w:rsidRPr="00077C86">
        <w:rPr>
          <w:color w:val="000000" w:themeColor="text1"/>
        </w:rPr>
        <w:t>automatische Speicherfunktion des MultiCastors</w:t>
      </w:r>
    </w:p>
    <w:p w:rsidR="005C0640" w:rsidRPr="00077C86" w:rsidRDefault="005C0640" w:rsidP="00193334">
      <w:pPr>
        <w:pStyle w:val="Listenabsatz"/>
        <w:numPr>
          <w:ilvl w:val="0"/>
          <w:numId w:val="29"/>
        </w:numPr>
        <w:spacing w:line="480" w:lineRule="auto"/>
        <w:jc w:val="both"/>
        <w:rPr>
          <w:color w:val="000000" w:themeColor="text1"/>
        </w:rPr>
      </w:pPr>
      <w:r w:rsidRPr="00077C86">
        <w:rPr>
          <w:color w:val="000000" w:themeColor="text1"/>
        </w:rPr>
        <w:t>Rüsten Sie bei Ihrem Gerät zusätzlichen Arbeitsspeicher nach oder geben Sie, falls möglich, mehr Arbeitsspeicher für die Java Virtual Machine frei</w:t>
      </w:r>
    </w:p>
    <w:p w:rsidR="005C0640" w:rsidRPr="00077C86" w:rsidRDefault="005C0640" w:rsidP="00193334">
      <w:pPr>
        <w:pStyle w:val="Listenabsatz"/>
        <w:numPr>
          <w:ilvl w:val="0"/>
          <w:numId w:val="29"/>
        </w:numPr>
        <w:spacing w:line="480" w:lineRule="auto"/>
        <w:jc w:val="both"/>
        <w:rPr>
          <w:color w:val="000000" w:themeColor="text1"/>
        </w:rPr>
      </w:pPr>
      <w:r w:rsidRPr="00077C86">
        <w:rPr>
          <w:color w:val="000000" w:themeColor="text1"/>
        </w:rPr>
        <w:t>Starten Sie den MultiCastor ohne GUI über die Konsole, um den für die grafische Darstellung benötigten Speicher einzusparen</w:t>
      </w:r>
    </w:p>
    <w:p w:rsidR="00193334" w:rsidRPr="00077C86" w:rsidRDefault="00193334">
      <w:pPr>
        <w:rPr>
          <w:color w:val="000000" w:themeColor="text1"/>
        </w:rPr>
      </w:pPr>
      <w:r w:rsidRPr="00077C86">
        <w:rPr>
          <w:color w:val="000000" w:themeColor="text1"/>
        </w:rPr>
        <w:br w:type="page"/>
      </w:r>
    </w:p>
    <w:p w:rsidR="005C0640" w:rsidRPr="00077C86" w:rsidRDefault="005C0640" w:rsidP="00193334">
      <w:pPr>
        <w:pStyle w:val="berschrift2"/>
        <w:numPr>
          <w:ilvl w:val="2"/>
          <w:numId w:val="3"/>
        </w:numPr>
        <w:spacing w:line="360" w:lineRule="auto"/>
        <w:jc w:val="both"/>
        <w:rPr>
          <w:color w:val="000000" w:themeColor="text1"/>
        </w:rPr>
      </w:pPr>
      <w:r w:rsidRPr="00077C86">
        <w:rPr>
          <w:color w:val="000000" w:themeColor="text1"/>
        </w:rPr>
        <w:lastRenderedPageBreak/>
        <w:t xml:space="preserve"> </w:t>
      </w:r>
      <w:bookmarkStart w:id="24" w:name="_Toc324032454"/>
      <w:r w:rsidRPr="00077C86">
        <w:rPr>
          <w:color w:val="000000" w:themeColor="text1"/>
        </w:rPr>
        <w:t>Arbeitsspeicher aufgebraucht</w:t>
      </w:r>
      <w:bookmarkEnd w:id="24"/>
    </w:p>
    <w:p w:rsidR="005C0640" w:rsidRPr="00077C86" w:rsidRDefault="009F2EF7" w:rsidP="00193334">
      <w:pPr>
        <w:pStyle w:val="berschrift4"/>
        <w:rPr>
          <w:color w:val="000000" w:themeColor="text1"/>
        </w:rPr>
      </w:pPr>
      <w:r w:rsidRPr="00077C86">
        <w:rPr>
          <w:color w:val="000000" w:themeColor="text1"/>
        </w:rPr>
        <w:tab/>
      </w:r>
      <w:r w:rsidR="00193334" w:rsidRPr="00077C86">
        <w:rPr>
          <w:color w:val="000000" w:themeColor="text1"/>
        </w:rPr>
        <w:tab/>
      </w:r>
      <w:r w:rsidR="005C0640" w:rsidRPr="00077C86">
        <w:rPr>
          <w:color w:val="000000" w:themeColor="text1"/>
        </w:rPr>
        <w:t>Ursachenbeschreibung</w:t>
      </w:r>
    </w:p>
    <w:p w:rsidR="00A15188" w:rsidRPr="00077C86" w:rsidRDefault="00A15188" w:rsidP="00A15188">
      <w:pPr>
        <w:rPr>
          <w:color w:val="000000" w:themeColor="text1"/>
        </w:rPr>
      </w:pPr>
    </w:p>
    <w:p w:rsidR="005C0640" w:rsidRPr="00077C86" w:rsidRDefault="005C0640" w:rsidP="00193334">
      <w:pPr>
        <w:spacing w:line="480" w:lineRule="auto"/>
        <w:jc w:val="both"/>
        <w:rPr>
          <w:color w:val="000000" w:themeColor="text1"/>
        </w:rPr>
      </w:pPr>
      <w:r w:rsidRPr="00077C86">
        <w:rPr>
          <w:color w:val="000000" w:themeColor="text1"/>
        </w:rPr>
        <w:t>Wenn der Arbeitsspeicher auf Ihrem System gänzlich aufgebraucht ist, kann der MultiCastor nicht mehr weiter ausgeführt werden. Das Erreichen der tatsächlichen Arbeitsspeichergrenze Ihres Systems führt somit unweigerlich zur Beendigung des Programms.</w:t>
      </w:r>
    </w:p>
    <w:p w:rsidR="005C0640" w:rsidRPr="00077C86" w:rsidRDefault="005C0640" w:rsidP="00193334">
      <w:pPr>
        <w:spacing w:line="480" w:lineRule="auto"/>
        <w:jc w:val="both"/>
        <w:rPr>
          <w:color w:val="000000" w:themeColor="text1"/>
        </w:rPr>
      </w:pPr>
      <w:r w:rsidRPr="00077C86">
        <w:rPr>
          <w:color w:val="000000" w:themeColor="text1"/>
        </w:rPr>
        <w:t>Das Erreichen der Arbeitsspeichergrenze kann verschiedene Ursachen haben:</w:t>
      </w:r>
    </w:p>
    <w:p w:rsidR="005C0640" w:rsidRPr="00077C86" w:rsidRDefault="005C0640" w:rsidP="00193334">
      <w:pPr>
        <w:pStyle w:val="Listenabsatz"/>
        <w:numPr>
          <w:ilvl w:val="0"/>
          <w:numId w:val="32"/>
        </w:numPr>
        <w:spacing w:line="480" w:lineRule="auto"/>
        <w:jc w:val="both"/>
        <w:rPr>
          <w:color w:val="000000" w:themeColor="text1"/>
        </w:rPr>
      </w:pPr>
      <w:r w:rsidRPr="00077C86">
        <w:rPr>
          <w:color w:val="000000" w:themeColor="text1"/>
        </w:rPr>
        <w:t>Ein anderes oder mehrere andere Programme auf Ihrem System belegen sehr große Mengen an Arbeitsspeicher</w:t>
      </w:r>
    </w:p>
    <w:p w:rsidR="005C0640" w:rsidRPr="00077C86" w:rsidRDefault="005C0640" w:rsidP="00193334">
      <w:pPr>
        <w:pStyle w:val="Listenabsatz"/>
        <w:numPr>
          <w:ilvl w:val="0"/>
          <w:numId w:val="32"/>
        </w:numPr>
        <w:spacing w:line="480" w:lineRule="auto"/>
        <w:jc w:val="both"/>
        <w:rPr>
          <w:color w:val="000000" w:themeColor="text1"/>
        </w:rPr>
      </w:pPr>
      <w:r w:rsidRPr="00077C86">
        <w:rPr>
          <w:color w:val="000000" w:themeColor="text1"/>
        </w:rPr>
        <w:t>Auf Ihrem System ist nicht genug Arbeitsspeicher vorhanden</w:t>
      </w:r>
    </w:p>
    <w:p w:rsidR="005C0640" w:rsidRPr="00077C86" w:rsidRDefault="005C0640" w:rsidP="00193334">
      <w:pPr>
        <w:pStyle w:val="Listenabsatz"/>
        <w:numPr>
          <w:ilvl w:val="0"/>
          <w:numId w:val="32"/>
        </w:numPr>
        <w:spacing w:line="480" w:lineRule="auto"/>
        <w:jc w:val="both"/>
        <w:rPr>
          <w:color w:val="000000" w:themeColor="text1"/>
        </w:rPr>
      </w:pPr>
      <w:r w:rsidRPr="00077C86">
        <w:rPr>
          <w:color w:val="000000" w:themeColor="text1"/>
        </w:rPr>
        <w:t>Sie haben nicht genügend Arbeitsspeicher für die Java Virtual Machine freigegeben.</w:t>
      </w:r>
    </w:p>
    <w:p w:rsidR="00A15188" w:rsidRPr="00077C86" w:rsidRDefault="00A15188" w:rsidP="00193334">
      <w:pPr>
        <w:spacing w:line="480" w:lineRule="auto"/>
        <w:rPr>
          <w:color w:val="000000" w:themeColor="text1"/>
          <w:sz w:val="16"/>
          <w:szCs w:val="16"/>
        </w:rPr>
      </w:pPr>
    </w:p>
    <w:p w:rsidR="005C0640" w:rsidRPr="00077C86" w:rsidRDefault="005C0640" w:rsidP="00193334">
      <w:pPr>
        <w:pStyle w:val="berschrift4"/>
        <w:spacing w:line="480" w:lineRule="auto"/>
        <w:ind w:left="708" w:firstLine="708"/>
        <w:rPr>
          <w:color w:val="000000" w:themeColor="text1"/>
        </w:rPr>
      </w:pPr>
      <w:r w:rsidRPr="00077C86">
        <w:rPr>
          <w:color w:val="000000" w:themeColor="text1"/>
        </w:rPr>
        <w:t>Mögliche Lösungen</w:t>
      </w:r>
    </w:p>
    <w:p w:rsidR="00A15188" w:rsidRPr="00077C86" w:rsidRDefault="00A15188" w:rsidP="00193334">
      <w:pPr>
        <w:spacing w:line="480" w:lineRule="auto"/>
        <w:rPr>
          <w:color w:val="000000" w:themeColor="text1"/>
          <w:sz w:val="10"/>
          <w:szCs w:val="10"/>
        </w:rPr>
      </w:pPr>
    </w:p>
    <w:p w:rsidR="005C0640" w:rsidRPr="00077C86" w:rsidRDefault="005C0640" w:rsidP="00193334">
      <w:pPr>
        <w:spacing w:line="480" w:lineRule="auto"/>
        <w:jc w:val="both"/>
        <w:rPr>
          <w:color w:val="000000" w:themeColor="text1"/>
        </w:rPr>
      </w:pPr>
      <w:r w:rsidRPr="00077C86">
        <w:rPr>
          <w:color w:val="000000" w:themeColor="text1"/>
        </w:rPr>
        <w:t>Versuchen Sie bereits bei Erscheinen der Warnmeldung, dass nur noch 10% des Arbeitsspeichers verfügbar sind, die im Abschnitt zu dieser Meldung beschriebenen Problemlösungsansätze umzusetzen.</w:t>
      </w:r>
    </w:p>
    <w:p w:rsidR="005C0640" w:rsidRPr="00077C86" w:rsidRDefault="005C0640" w:rsidP="00193334">
      <w:pPr>
        <w:spacing w:line="480" w:lineRule="auto"/>
        <w:jc w:val="both"/>
        <w:rPr>
          <w:color w:val="000000" w:themeColor="text1"/>
        </w:rPr>
      </w:pPr>
      <w:r w:rsidRPr="00077C86">
        <w:rPr>
          <w:color w:val="000000" w:themeColor="text1"/>
        </w:rPr>
        <w:t>Sollte die Meldung bereits beim Programmstart erscheinen, versuchen Sie mehr Arbeitsspeicher für die Java Virtual Machine bereit zu stellen.</w:t>
      </w:r>
    </w:p>
    <w:p w:rsidR="00193334" w:rsidRPr="00077C86" w:rsidRDefault="00193334">
      <w:pPr>
        <w:rPr>
          <w:color w:val="000000" w:themeColor="text1"/>
        </w:rPr>
      </w:pPr>
      <w:r w:rsidRPr="00077C86">
        <w:rPr>
          <w:color w:val="000000" w:themeColor="text1"/>
        </w:rPr>
        <w:br w:type="page"/>
      </w:r>
    </w:p>
    <w:p w:rsidR="005C0640" w:rsidRPr="00077C86" w:rsidRDefault="005C0640" w:rsidP="00A15188">
      <w:pPr>
        <w:pStyle w:val="berschrift2"/>
        <w:numPr>
          <w:ilvl w:val="1"/>
          <w:numId w:val="3"/>
        </w:numPr>
        <w:spacing w:line="360" w:lineRule="auto"/>
        <w:jc w:val="both"/>
        <w:rPr>
          <w:color w:val="000000" w:themeColor="text1"/>
        </w:rPr>
      </w:pPr>
      <w:r w:rsidRPr="00077C86">
        <w:rPr>
          <w:color w:val="000000" w:themeColor="text1"/>
        </w:rPr>
        <w:lastRenderedPageBreak/>
        <w:t xml:space="preserve"> </w:t>
      </w:r>
      <w:bookmarkStart w:id="25" w:name="_Toc324032455"/>
      <w:r w:rsidRPr="00077C86">
        <w:rPr>
          <w:color w:val="000000" w:themeColor="text1"/>
        </w:rPr>
        <w:t>Konfigurationsdatei nicht angegeben (bei Konsolenanwendung)</w:t>
      </w:r>
      <w:bookmarkEnd w:id="25"/>
    </w:p>
    <w:p w:rsidR="005C0640" w:rsidRPr="00077C86" w:rsidRDefault="009F2EF7" w:rsidP="00A15188">
      <w:pPr>
        <w:pStyle w:val="berschrift3"/>
        <w:spacing w:line="360" w:lineRule="auto"/>
        <w:jc w:val="both"/>
        <w:rPr>
          <w:color w:val="000000" w:themeColor="text1"/>
        </w:rPr>
      </w:pPr>
      <w:r w:rsidRPr="00077C86">
        <w:rPr>
          <w:color w:val="000000" w:themeColor="text1"/>
        </w:rPr>
        <w:tab/>
      </w:r>
      <w:bookmarkStart w:id="26" w:name="_Toc324032456"/>
      <w:r w:rsidR="005C0640" w:rsidRPr="00077C86">
        <w:rPr>
          <w:color w:val="000000" w:themeColor="text1"/>
        </w:rPr>
        <w:t>Ursachenbeschreibung</w:t>
      </w:r>
      <w:bookmarkEnd w:id="26"/>
    </w:p>
    <w:p w:rsidR="00A15188" w:rsidRPr="00077C86" w:rsidRDefault="00A15188" w:rsidP="00A15188">
      <w:pPr>
        <w:rPr>
          <w:color w:val="000000" w:themeColor="text1"/>
        </w:rPr>
      </w:pPr>
    </w:p>
    <w:p w:rsidR="005C0640" w:rsidRPr="00077C86" w:rsidRDefault="005C0640" w:rsidP="00A15188">
      <w:pPr>
        <w:spacing w:line="360" w:lineRule="auto"/>
        <w:jc w:val="both"/>
        <w:rPr>
          <w:color w:val="000000" w:themeColor="text1"/>
        </w:rPr>
      </w:pPr>
      <w:r w:rsidRPr="00077C86">
        <w:rPr>
          <w:color w:val="000000" w:themeColor="text1"/>
        </w:rPr>
        <w:t>Bei der Ausführung vom MultiCastor ohne GUI ist es erforderlich, eine Konfigurationsdatei als Parameter zu übergeben. Diese Datei spezifiziert die Sender und Empfänger, die der MultiCastor anlegen soll. Wenn Sie keine Konfigurationsdatei angeben, ist der Programmstart somit nicht möglich.</w:t>
      </w:r>
    </w:p>
    <w:p w:rsidR="009F2EF7" w:rsidRPr="00077C86" w:rsidRDefault="009F2EF7" w:rsidP="00A15188">
      <w:pPr>
        <w:spacing w:line="360" w:lineRule="auto"/>
        <w:jc w:val="both"/>
        <w:rPr>
          <w:color w:val="000000" w:themeColor="text1"/>
        </w:rPr>
      </w:pPr>
    </w:p>
    <w:p w:rsidR="009F2EF7" w:rsidRPr="00077C86" w:rsidRDefault="009F2EF7" w:rsidP="00A15188">
      <w:pPr>
        <w:pStyle w:val="berschrift3"/>
        <w:spacing w:line="360" w:lineRule="auto"/>
        <w:jc w:val="both"/>
        <w:rPr>
          <w:color w:val="000000" w:themeColor="text1"/>
        </w:rPr>
      </w:pPr>
      <w:r w:rsidRPr="00077C86">
        <w:rPr>
          <w:color w:val="000000" w:themeColor="text1"/>
        </w:rPr>
        <w:tab/>
      </w:r>
      <w:bookmarkStart w:id="27" w:name="_Toc324032457"/>
      <w:r w:rsidRPr="00077C86">
        <w:rPr>
          <w:color w:val="000000" w:themeColor="text1"/>
        </w:rPr>
        <w:t>Mögliche Lösungen</w:t>
      </w:r>
      <w:bookmarkEnd w:id="27"/>
    </w:p>
    <w:p w:rsidR="00A15188" w:rsidRPr="00077C86" w:rsidRDefault="00A15188" w:rsidP="00A15188">
      <w:pPr>
        <w:rPr>
          <w:color w:val="000000" w:themeColor="text1"/>
        </w:rPr>
      </w:pPr>
    </w:p>
    <w:p w:rsidR="00132ED5" w:rsidRPr="00077C86" w:rsidRDefault="009F2EF7" w:rsidP="00A15188">
      <w:pPr>
        <w:spacing w:line="360" w:lineRule="auto"/>
        <w:jc w:val="both"/>
        <w:rPr>
          <w:color w:val="000000" w:themeColor="text1"/>
        </w:rPr>
      </w:pPr>
      <w:r w:rsidRPr="00077C86">
        <w:rPr>
          <w:color w:val="000000" w:themeColor="text1"/>
        </w:rPr>
        <w:t>Erstellen Sie eine Konfigurationsdatei. Nutzen Sie hierfür die GUI oder einen XML-Editor Ihrer Wahl (für erfahrene Anwender). Geben Sie diese Konfigurationsdatei beim Programmstart ohne GUI als Parameter an.</w:t>
      </w:r>
    </w:p>
    <w:p w:rsidR="00A15188" w:rsidRPr="00077C86" w:rsidRDefault="00A15188">
      <w:pPr>
        <w:rPr>
          <w:color w:val="000000" w:themeColor="text1"/>
        </w:rPr>
      </w:pPr>
    </w:p>
    <w:p w:rsidR="009F2EF7" w:rsidRPr="00077C86" w:rsidRDefault="009F2EF7"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28" w:name="_Toc324032458"/>
      <w:r w:rsidRPr="00077C86">
        <w:rPr>
          <w:color w:val="000000" w:themeColor="text1"/>
        </w:rPr>
        <w:t>Ungültiger Parameter angegeben (bei Konsolenanwendung)</w:t>
      </w:r>
      <w:bookmarkEnd w:id="28"/>
    </w:p>
    <w:p w:rsidR="009F2EF7" w:rsidRPr="00077C86" w:rsidRDefault="009F2EF7" w:rsidP="00A15188">
      <w:pPr>
        <w:pStyle w:val="berschrift3"/>
        <w:spacing w:line="360" w:lineRule="auto"/>
        <w:ind w:firstLine="708"/>
        <w:jc w:val="both"/>
        <w:rPr>
          <w:color w:val="000000" w:themeColor="text1"/>
        </w:rPr>
      </w:pPr>
      <w:bookmarkStart w:id="29" w:name="_Toc324032459"/>
      <w:r w:rsidRPr="00077C86">
        <w:rPr>
          <w:color w:val="000000" w:themeColor="text1"/>
        </w:rPr>
        <w:t>Ursachenbeschreibung</w:t>
      </w:r>
      <w:bookmarkEnd w:id="29"/>
    </w:p>
    <w:p w:rsidR="00A15188" w:rsidRPr="00077C86" w:rsidRDefault="00A15188" w:rsidP="00A15188">
      <w:pPr>
        <w:rPr>
          <w:color w:val="000000" w:themeColor="text1"/>
        </w:rPr>
      </w:pPr>
    </w:p>
    <w:p w:rsidR="009F2EF7" w:rsidRPr="00077C86" w:rsidRDefault="009F2EF7" w:rsidP="00A15188">
      <w:pPr>
        <w:spacing w:line="360" w:lineRule="auto"/>
        <w:jc w:val="both"/>
        <w:rPr>
          <w:color w:val="000000" w:themeColor="text1"/>
        </w:rPr>
      </w:pPr>
      <w:r w:rsidRPr="00077C86">
        <w:rPr>
          <w:color w:val="000000" w:themeColor="text1"/>
        </w:rPr>
        <w:t>Wenn Sie den MultiCastor über die Konsole ausführen, können Sie verschiedene Parameter angeben, um den MultiCastor mit bestimmten Konfigurationen zu starten. Wenn Sie ungültige Parameter angeben, erscheint die genannte Fehlermeldung.</w:t>
      </w:r>
    </w:p>
    <w:p w:rsidR="009F2EF7" w:rsidRPr="00077C86" w:rsidRDefault="009F2EF7" w:rsidP="00A15188">
      <w:pPr>
        <w:spacing w:line="360" w:lineRule="auto"/>
        <w:jc w:val="both"/>
        <w:rPr>
          <w:color w:val="000000" w:themeColor="text1"/>
        </w:rPr>
      </w:pPr>
    </w:p>
    <w:p w:rsidR="009F2EF7" w:rsidRPr="00077C86" w:rsidRDefault="009F2EF7" w:rsidP="00A15188">
      <w:pPr>
        <w:pStyle w:val="berschrift3"/>
        <w:spacing w:line="360" w:lineRule="auto"/>
        <w:jc w:val="both"/>
        <w:rPr>
          <w:color w:val="000000" w:themeColor="text1"/>
        </w:rPr>
      </w:pPr>
      <w:r w:rsidRPr="00077C86">
        <w:rPr>
          <w:color w:val="000000" w:themeColor="text1"/>
        </w:rPr>
        <w:tab/>
      </w:r>
      <w:bookmarkStart w:id="30" w:name="_Toc324032460"/>
      <w:r w:rsidRPr="00077C86">
        <w:rPr>
          <w:color w:val="000000" w:themeColor="text1"/>
        </w:rPr>
        <w:t>Mögliche Lösungen</w:t>
      </w:r>
      <w:bookmarkEnd w:id="30"/>
    </w:p>
    <w:p w:rsidR="00A15188" w:rsidRPr="00077C86" w:rsidRDefault="00A15188" w:rsidP="00A15188">
      <w:pPr>
        <w:rPr>
          <w:color w:val="000000" w:themeColor="text1"/>
        </w:rPr>
      </w:pPr>
    </w:p>
    <w:p w:rsidR="009F2EF7" w:rsidRPr="00077C86" w:rsidRDefault="009F2EF7" w:rsidP="00A15188">
      <w:pPr>
        <w:spacing w:line="360" w:lineRule="auto"/>
        <w:jc w:val="both"/>
        <w:rPr>
          <w:color w:val="000000" w:themeColor="text1"/>
        </w:rPr>
      </w:pPr>
      <w:r w:rsidRPr="00077C86">
        <w:rPr>
          <w:color w:val="000000" w:themeColor="text1"/>
        </w:rPr>
        <w:t xml:space="preserve">Rufen Sie den MultiCastor mit dem Parameter </w:t>
      </w:r>
      <w:r w:rsidRPr="00077C86">
        <w:rPr>
          <w:b/>
          <w:color w:val="000000" w:themeColor="text1"/>
        </w:rPr>
        <w:t xml:space="preserve">–h </w:t>
      </w:r>
      <w:r w:rsidRPr="00077C86">
        <w:rPr>
          <w:color w:val="000000" w:themeColor="text1"/>
        </w:rPr>
        <w:t>auf, um alle gültigen Parameter anzeigen zu lassen.</w:t>
      </w:r>
    </w:p>
    <w:p w:rsidR="009F2EF7" w:rsidRPr="00077C86" w:rsidRDefault="009F2EF7" w:rsidP="00A15188">
      <w:pPr>
        <w:spacing w:line="360" w:lineRule="auto"/>
        <w:jc w:val="both"/>
        <w:rPr>
          <w:color w:val="000000" w:themeColor="text1"/>
        </w:rPr>
      </w:pPr>
    </w:p>
    <w:p w:rsidR="009F2EF7" w:rsidRPr="00077C86" w:rsidRDefault="009F2EF7" w:rsidP="00A15188">
      <w:pPr>
        <w:pStyle w:val="berschrift2"/>
        <w:numPr>
          <w:ilvl w:val="1"/>
          <w:numId w:val="3"/>
        </w:numPr>
        <w:spacing w:line="360" w:lineRule="auto"/>
        <w:jc w:val="both"/>
        <w:rPr>
          <w:color w:val="000000" w:themeColor="text1"/>
        </w:rPr>
      </w:pPr>
      <w:r w:rsidRPr="00077C86">
        <w:rPr>
          <w:color w:val="000000" w:themeColor="text1"/>
        </w:rPr>
        <w:lastRenderedPageBreak/>
        <w:t xml:space="preserve"> </w:t>
      </w:r>
      <w:bookmarkStart w:id="31" w:name="_Toc324032461"/>
      <w:r w:rsidRPr="00077C86">
        <w:rPr>
          <w:color w:val="000000" w:themeColor="text1"/>
        </w:rPr>
        <w:t>Logdatei kann nicht erstellt werden</w:t>
      </w:r>
      <w:bookmarkEnd w:id="31"/>
    </w:p>
    <w:p w:rsidR="009F2EF7" w:rsidRPr="00077C86" w:rsidRDefault="009F2EF7" w:rsidP="00A15188">
      <w:pPr>
        <w:pStyle w:val="berschrift3"/>
        <w:spacing w:line="360" w:lineRule="auto"/>
        <w:ind w:left="348" w:firstLine="360"/>
        <w:jc w:val="both"/>
        <w:rPr>
          <w:color w:val="000000" w:themeColor="text1"/>
        </w:rPr>
      </w:pPr>
      <w:bookmarkStart w:id="32" w:name="_Toc324032462"/>
      <w:r w:rsidRPr="00077C86">
        <w:rPr>
          <w:color w:val="000000" w:themeColor="text1"/>
        </w:rPr>
        <w:t>Ursachenbeschreibung</w:t>
      </w:r>
      <w:bookmarkEnd w:id="32"/>
    </w:p>
    <w:p w:rsidR="00A15188" w:rsidRPr="00077C86" w:rsidRDefault="00A15188" w:rsidP="00A15188">
      <w:pPr>
        <w:rPr>
          <w:color w:val="000000" w:themeColor="text1"/>
        </w:rPr>
      </w:pPr>
    </w:p>
    <w:p w:rsidR="009F2EF7" w:rsidRPr="00077C86" w:rsidRDefault="009F2EF7" w:rsidP="00A15188">
      <w:pPr>
        <w:spacing w:line="360" w:lineRule="auto"/>
        <w:jc w:val="both"/>
        <w:rPr>
          <w:color w:val="000000" w:themeColor="text1"/>
        </w:rPr>
      </w:pPr>
      <w:r w:rsidRPr="00077C86">
        <w:rPr>
          <w:color w:val="000000" w:themeColor="text1"/>
        </w:rPr>
        <w:t>Wenn die Logdatei nicht erstellt werden konnte, haben Sie entweder keine Schreibrechte im MultiCastor-Programmverzeichnis oder es steht nicht genügend Speicherplatz zur Erstellung zur Verfügung.</w:t>
      </w:r>
    </w:p>
    <w:p w:rsidR="009F2EF7" w:rsidRPr="00077C86" w:rsidRDefault="009F2EF7" w:rsidP="00A15188">
      <w:pPr>
        <w:spacing w:line="360" w:lineRule="auto"/>
        <w:jc w:val="both"/>
        <w:rPr>
          <w:color w:val="000000" w:themeColor="text1"/>
        </w:rPr>
      </w:pPr>
    </w:p>
    <w:p w:rsidR="009F2EF7" w:rsidRPr="00077C86" w:rsidRDefault="009F2EF7" w:rsidP="00A15188">
      <w:pPr>
        <w:pStyle w:val="berschrift3"/>
        <w:spacing w:line="360" w:lineRule="auto"/>
        <w:jc w:val="both"/>
        <w:rPr>
          <w:color w:val="000000" w:themeColor="text1"/>
        </w:rPr>
      </w:pPr>
      <w:r w:rsidRPr="00077C86">
        <w:rPr>
          <w:color w:val="000000" w:themeColor="text1"/>
        </w:rPr>
        <w:tab/>
      </w:r>
      <w:bookmarkStart w:id="33" w:name="_Toc324032463"/>
      <w:r w:rsidRPr="00077C86">
        <w:rPr>
          <w:color w:val="000000" w:themeColor="text1"/>
        </w:rPr>
        <w:t>Mögliche Lösungen</w:t>
      </w:r>
      <w:bookmarkEnd w:id="33"/>
    </w:p>
    <w:p w:rsidR="00A15188" w:rsidRPr="00077C86" w:rsidRDefault="00A15188" w:rsidP="00A15188">
      <w:pPr>
        <w:rPr>
          <w:color w:val="000000" w:themeColor="text1"/>
        </w:rPr>
      </w:pPr>
    </w:p>
    <w:p w:rsidR="009F2EF7" w:rsidRPr="00077C86" w:rsidRDefault="009F2EF7" w:rsidP="00A15188">
      <w:pPr>
        <w:spacing w:line="360" w:lineRule="auto"/>
        <w:jc w:val="both"/>
        <w:rPr>
          <w:color w:val="000000" w:themeColor="text1"/>
        </w:rPr>
      </w:pPr>
      <w:r w:rsidRPr="00077C86">
        <w:rPr>
          <w:color w:val="000000" w:themeColor="text1"/>
        </w:rPr>
        <w:t>Geben Sie dem aktuellen Benutzer Ihres Betriebssystems Schreibrechte im MultiCastor-Programmordner und stellen Sie sicher, dass in diesem Ordner genügend Speicherplatz vorhanden ist.</w:t>
      </w:r>
    </w:p>
    <w:p w:rsidR="009F2EF7" w:rsidRPr="00077C86" w:rsidRDefault="009F2EF7" w:rsidP="00A15188">
      <w:pPr>
        <w:spacing w:line="360" w:lineRule="auto"/>
        <w:jc w:val="both"/>
        <w:rPr>
          <w:color w:val="000000" w:themeColor="text1"/>
        </w:rPr>
      </w:pPr>
      <w:r w:rsidRPr="00077C86">
        <w:rPr>
          <w:color w:val="000000" w:themeColor="text1"/>
        </w:rPr>
        <w:t>Wenn Sie den MultiCastor auf einem Medium erhalten haben, das nicht beschrieben werden kann (z.B. CD-ROM), kopieren Sie den MultiCastor-Programmordner auf Ihre Festplatte und führen Sie das Programm dort aus.</w:t>
      </w:r>
    </w:p>
    <w:p w:rsidR="009F2EF7" w:rsidRPr="00077C86" w:rsidRDefault="009F2EF7" w:rsidP="00A15188">
      <w:pPr>
        <w:spacing w:line="360" w:lineRule="auto"/>
        <w:jc w:val="both"/>
        <w:rPr>
          <w:color w:val="000000" w:themeColor="text1"/>
        </w:rPr>
      </w:pPr>
      <w:r w:rsidRPr="00077C86">
        <w:rPr>
          <w:color w:val="000000" w:themeColor="text1"/>
        </w:rPr>
        <w:t>Generell ist der MultiCastor auch ohne eine Logdatei lauffähig. Eventuell auftretende Fehler können ohne Logdatei in der Regel jedoch nicht nachvollzogen werden.</w:t>
      </w:r>
    </w:p>
    <w:p w:rsidR="009F2EF7" w:rsidRPr="00077C86" w:rsidRDefault="009F2EF7" w:rsidP="00A15188">
      <w:pPr>
        <w:spacing w:line="360" w:lineRule="auto"/>
        <w:jc w:val="both"/>
        <w:rPr>
          <w:color w:val="000000" w:themeColor="text1"/>
        </w:rPr>
      </w:pPr>
    </w:p>
    <w:p w:rsidR="009F2EF7" w:rsidRPr="00077C86" w:rsidRDefault="009F2EF7"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34" w:name="_Toc324032464"/>
      <w:r w:rsidRPr="00077C86">
        <w:rPr>
          <w:color w:val="000000" w:themeColor="text1"/>
        </w:rPr>
        <w:t>Aktualisierung der GUI dauert sehr lange</w:t>
      </w:r>
      <w:bookmarkEnd w:id="34"/>
    </w:p>
    <w:p w:rsidR="009F2EF7" w:rsidRPr="00077C86" w:rsidRDefault="009F2EF7" w:rsidP="00A15188">
      <w:pPr>
        <w:pStyle w:val="berschrift3"/>
        <w:spacing w:line="360" w:lineRule="auto"/>
        <w:ind w:left="708"/>
        <w:jc w:val="both"/>
        <w:rPr>
          <w:color w:val="000000" w:themeColor="text1"/>
        </w:rPr>
      </w:pPr>
      <w:bookmarkStart w:id="35" w:name="_Toc324032465"/>
      <w:r w:rsidRPr="00077C86">
        <w:rPr>
          <w:color w:val="000000" w:themeColor="text1"/>
        </w:rPr>
        <w:t>Ursachenbeschreibung</w:t>
      </w:r>
      <w:bookmarkEnd w:id="35"/>
    </w:p>
    <w:p w:rsidR="00A15188" w:rsidRPr="00077C86" w:rsidRDefault="00A15188" w:rsidP="00A15188">
      <w:pPr>
        <w:rPr>
          <w:color w:val="000000" w:themeColor="text1"/>
        </w:rPr>
      </w:pPr>
    </w:p>
    <w:p w:rsidR="009F2EF7" w:rsidRPr="00077C86" w:rsidRDefault="009F2EF7" w:rsidP="00A15188">
      <w:pPr>
        <w:spacing w:line="360" w:lineRule="auto"/>
        <w:jc w:val="both"/>
        <w:rPr>
          <w:color w:val="000000" w:themeColor="text1"/>
        </w:rPr>
      </w:pPr>
      <w:r w:rsidRPr="00077C86">
        <w:rPr>
          <w:color w:val="000000" w:themeColor="text1"/>
        </w:rPr>
        <w:t>Diese Fehlermeldung erscheint, wenn das System so stark belastet ist, dass die Aktualisierung der grafischen Bedienoberoberfläche länger dauert als gewöhnlich. Bei einer zu starken Auslastung ist es möglich, dass der MultiCastor über das GUI nur noch schwer oder gar nicht mehr bedienbar ist.</w:t>
      </w:r>
    </w:p>
    <w:p w:rsidR="009F2EF7" w:rsidRPr="00077C86" w:rsidRDefault="009F2EF7" w:rsidP="00A15188">
      <w:pPr>
        <w:spacing w:line="360" w:lineRule="auto"/>
        <w:jc w:val="both"/>
        <w:rPr>
          <w:color w:val="000000" w:themeColor="text1"/>
        </w:rPr>
      </w:pPr>
    </w:p>
    <w:p w:rsidR="009F2EF7" w:rsidRPr="00077C86" w:rsidRDefault="009F2EF7" w:rsidP="00A15188">
      <w:pPr>
        <w:pStyle w:val="berschrift3"/>
        <w:spacing w:line="360" w:lineRule="auto"/>
        <w:ind w:firstLine="708"/>
        <w:jc w:val="both"/>
        <w:rPr>
          <w:color w:val="000000" w:themeColor="text1"/>
        </w:rPr>
      </w:pPr>
      <w:bookmarkStart w:id="36" w:name="_Toc324032466"/>
      <w:r w:rsidRPr="00077C86">
        <w:rPr>
          <w:color w:val="000000" w:themeColor="text1"/>
        </w:rPr>
        <w:lastRenderedPageBreak/>
        <w:t>Mögliche Lösungen</w:t>
      </w:r>
      <w:bookmarkEnd w:id="36"/>
    </w:p>
    <w:p w:rsidR="00A15188" w:rsidRPr="00077C86" w:rsidRDefault="00A15188" w:rsidP="00A15188">
      <w:pPr>
        <w:rPr>
          <w:color w:val="000000" w:themeColor="text1"/>
        </w:rPr>
      </w:pPr>
    </w:p>
    <w:p w:rsidR="009F2EF7" w:rsidRPr="00077C86" w:rsidRDefault="009F2EF7" w:rsidP="00A15188">
      <w:pPr>
        <w:spacing w:line="360" w:lineRule="auto"/>
        <w:jc w:val="both"/>
        <w:rPr>
          <w:color w:val="000000" w:themeColor="text1"/>
        </w:rPr>
      </w:pPr>
      <w:r w:rsidRPr="00077C86">
        <w:rPr>
          <w:color w:val="000000" w:themeColor="text1"/>
        </w:rPr>
        <w:t>Versuchen Sie die Systemauslastung zu reduzieren. Versuchen Sie hierzu einen der folgenden Schritte:</w:t>
      </w:r>
    </w:p>
    <w:p w:rsidR="009F2EF7" w:rsidRPr="00077C86" w:rsidRDefault="009F2EF7" w:rsidP="00A15188">
      <w:pPr>
        <w:pStyle w:val="Listenabsatz"/>
        <w:numPr>
          <w:ilvl w:val="0"/>
          <w:numId w:val="33"/>
        </w:numPr>
        <w:spacing w:line="360" w:lineRule="auto"/>
        <w:jc w:val="both"/>
        <w:rPr>
          <w:color w:val="000000" w:themeColor="text1"/>
        </w:rPr>
      </w:pPr>
      <w:r w:rsidRPr="00077C86">
        <w:rPr>
          <w:color w:val="000000" w:themeColor="text1"/>
        </w:rPr>
        <w:t>Beenden Sie andere P</w:t>
      </w:r>
      <w:r w:rsidR="00952B9F" w:rsidRPr="00077C86">
        <w:rPr>
          <w:color w:val="000000" w:themeColor="text1"/>
        </w:rPr>
        <w:t>rogramme mit großer Leistungsanforderung</w:t>
      </w:r>
    </w:p>
    <w:p w:rsidR="00952B9F" w:rsidRPr="00077C86" w:rsidRDefault="00952B9F" w:rsidP="00A15188">
      <w:pPr>
        <w:pStyle w:val="Listenabsatz"/>
        <w:numPr>
          <w:ilvl w:val="0"/>
          <w:numId w:val="33"/>
        </w:numPr>
        <w:spacing w:line="360" w:lineRule="auto"/>
        <w:jc w:val="both"/>
        <w:rPr>
          <w:color w:val="000000" w:themeColor="text1"/>
        </w:rPr>
      </w:pPr>
      <w:r w:rsidRPr="00077C86">
        <w:rPr>
          <w:color w:val="000000" w:themeColor="text1"/>
        </w:rPr>
        <w:t>Entlasten Sie die Paketfilter, indem Sie die Zahl der eingehenden Pakete aus dem Netzwerk, die nicht für den Test relevant sind, reduzieren</w:t>
      </w:r>
    </w:p>
    <w:p w:rsidR="00952B9F" w:rsidRPr="00077C86" w:rsidRDefault="00952B9F" w:rsidP="00A15188">
      <w:pPr>
        <w:pStyle w:val="Listenabsatz"/>
        <w:numPr>
          <w:ilvl w:val="0"/>
          <w:numId w:val="33"/>
        </w:numPr>
        <w:spacing w:line="360" w:lineRule="auto"/>
        <w:jc w:val="both"/>
        <w:rPr>
          <w:color w:val="000000" w:themeColor="text1"/>
        </w:rPr>
      </w:pPr>
      <w:r w:rsidRPr="00077C86">
        <w:rPr>
          <w:color w:val="000000" w:themeColor="text1"/>
        </w:rPr>
        <w:t>Entlasten Sie die Sender, indem Sie die Paketrate der Sender verringern oder weniger Sender parallel betreiben.</w:t>
      </w:r>
    </w:p>
    <w:p w:rsidR="00A15188" w:rsidRPr="00077C86" w:rsidRDefault="00A15188">
      <w:pPr>
        <w:rPr>
          <w:color w:val="000000" w:themeColor="text1"/>
        </w:rPr>
      </w:pPr>
    </w:p>
    <w:p w:rsidR="00A15188" w:rsidRPr="00077C86" w:rsidRDefault="00952B9F"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37" w:name="_Toc324032467"/>
      <w:r w:rsidRPr="00077C86">
        <w:rPr>
          <w:color w:val="000000" w:themeColor="text1"/>
        </w:rPr>
        <w:t>Ungültiger Netzwerkadapter</w:t>
      </w:r>
      <w:bookmarkEnd w:id="37"/>
    </w:p>
    <w:p w:rsidR="00952B9F" w:rsidRPr="00077C86" w:rsidRDefault="00952B9F" w:rsidP="00A15188">
      <w:pPr>
        <w:spacing w:line="360" w:lineRule="auto"/>
        <w:jc w:val="both"/>
        <w:rPr>
          <w:color w:val="000000" w:themeColor="text1"/>
        </w:rPr>
      </w:pPr>
      <w:r w:rsidRPr="00077C86">
        <w:rPr>
          <w:noProof/>
          <w:color w:val="000000" w:themeColor="text1"/>
        </w:rPr>
        <w:drawing>
          <wp:inline distT="0" distB="0" distL="0" distR="0">
            <wp:extent cx="4933950" cy="1333500"/>
            <wp:effectExtent l="19050" t="0" r="0" b="0"/>
            <wp:docPr id="62" name="internal-source-marker_0.9175884256822072" descr="https://lh6.googleusercontent.com/jaDlv4QjbLqDOsqVt9t6RGWvtzRXSe0BXYmduHKE0OhDpm3LlNhzyqeQ6lnnRHEYLh0V7eiar4RCIPG_HNJVcFqZ5Ovl2rt1TfRkJpf7Kmn_VY7Kr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6.googleusercontent.com/jaDlv4QjbLqDOsqVt9t6RGWvtzRXSe0BXYmduHKE0OhDpm3LlNhzyqeQ6lnnRHEYLh0V7eiar4RCIPG_HNJVcFqZ5Ovl2rt1TfRkJpf7Kmn_VY7KrHM"/>
                    <pic:cNvPicPr>
                      <a:picLocks noChangeAspect="1" noChangeArrowheads="1"/>
                    </pic:cNvPicPr>
                  </pic:nvPicPr>
                  <pic:blipFill>
                    <a:blip r:embed="rId40" cstate="print"/>
                    <a:srcRect/>
                    <a:stretch>
                      <a:fillRect/>
                    </a:stretch>
                  </pic:blipFill>
                  <pic:spPr bwMode="auto">
                    <a:xfrm>
                      <a:off x="0" y="0"/>
                      <a:ext cx="4933950" cy="1333500"/>
                    </a:xfrm>
                    <a:prstGeom prst="rect">
                      <a:avLst/>
                    </a:prstGeom>
                    <a:noFill/>
                    <a:ln w="9525">
                      <a:noFill/>
                      <a:miter lim="800000"/>
                      <a:headEnd/>
                      <a:tailEnd/>
                    </a:ln>
                  </pic:spPr>
                </pic:pic>
              </a:graphicData>
            </a:graphic>
          </wp:inline>
        </w:drawing>
      </w:r>
    </w:p>
    <w:p w:rsidR="00A15188" w:rsidRPr="00077C86" w:rsidRDefault="00A15188" w:rsidP="00A15188">
      <w:pPr>
        <w:spacing w:line="360" w:lineRule="auto"/>
        <w:jc w:val="both"/>
        <w:rPr>
          <w:color w:val="000000" w:themeColor="text1"/>
        </w:rPr>
      </w:pPr>
    </w:p>
    <w:p w:rsidR="00952B9F" w:rsidRPr="00077C86" w:rsidRDefault="00952B9F" w:rsidP="00A15188">
      <w:pPr>
        <w:pStyle w:val="berschrift3"/>
        <w:spacing w:line="360" w:lineRule="auto"/>
        <w:jc w:val="both"/>
        <w:rPr>
          <w:color w:val="000000" w:themeColor="text1"/>
        </w:rPr>
      </w:pPr>
      <w:r w:rsidRPr="00077C86">
        <w:rPr>
          <w:color w:val="000000" w:themeColor="text1"/>
        </w:rPr>
        <w:tab/>
      </w:r>
      <w:bookmarkStart w:id="38" w:name="_Toc324032468"/>
      <w:r w:rsidRPr="00077C86">
        <w:rPr>
          <w:color w:val="000000" w:themeColor="text1"/>
        </w:rPr>
        <w:t>Ursachenbeschreibung</w:t>
      </w:r>
      <w:bookmarkEnd w:id="38"/>
    </w:p>
    <w:p w:rsidR="00A15188" w:rsidRPr="00077C86" w:rsidRDefault="00A15188" w:rsidP="00A15188">
      <w:pPr>
        <w:rPr>
          <w:color w:val="000000" w:themeColor="text1"/>
        </w:rPr>
      </w:pPr>
    </w:p>
    <w:p w:rsidR="00952B9F" w:rsidRPr="00077C86" w:rsidRDefault="00952B9F" w:rsidP="00A15188">
      <w:pPr>
        <w:spacing w:line="360" w:lineRule="auto"/>
        <w:jc w:val="both"/>
        <w:rPr>
          <w:color w:val="000000" w:themeColor="text1"/>
        </w:rPr>
      </w:pPr>
      <w:r w:rsidRPr="00077C86">
        <w:rPr>
          <w:color w:val="000000" w:themeColor="text1"/>
        </w:rPr>
        <w:t>Diese Meldung tritt auf, wenn Sie ein Netzwerkinterface auswählen, dass zwischenzeitlich nicht mehr verfügbar ist. Dies kann der Fall sein, wenn Sie nach dem Programmstart einen Netzwerkadapter von Ihrem Computer entfernen oder ein vorhandener Netzwerkadapter nicht verfügbar ist. Dies kann mit externen Netzwerkkarten zum Beispiel bei fehlender Stromversorgung der Fall sein.</w:t>
      </w:r>
    </w:p>
    <w:p w:rsidR="00952B9F" w:rsidRPr="00077C86" w:rsidRDefault="00952B9F" w:rsidP="00A15188">
      <w:pPr>
        <w:spacing w:line="360" w:lineRule="auto"/>
        <w:jc w:val="both"/>
        <w:rPr>
          <w:color w:val="000000" w:themeColor="text1"/>
        </w:rPr>
      </w:pPr>
    </w:p>
    <w:p w:rsidR="00952B9F" w:rsidRPr="00077C86" w:rsidRDefault="00952B9F" w:rsidP="00A15188">
      <w:pPr>
        <w:spacing w:line="360" w:lineRule="auto"/>
        <w:jc w:val="both"/>
        <w:rPr>
          <w:color w:val="000000" w:themeColor="text1"/>
        </w:rPr>
      </w:pPr>
      <w:r w:rsidRPr="00077C86">
        <w:rPr>
          <w:color w:val="000000" w:themeColor="text1"/>
        </w:rPr>
        <w:t>Insbesondere wenn sie Multicast-Datenströme speichern und später an einem anderen Computer laden, ist es häufig der Fall, dass kein identisches Netzwerkinterface verfügbar ist.</w:t>
      </w:r>
    </w:p>
    <w:p w:rsidR="00952B9F" w:rsidRPr="00077C86" w:rsidRDefault="00952B9F" w:rsidP="00A15188">
      <w:pPr>
        <w:pStyle w:val="berschrift3"/>
        <w:spacing w:line="360" w:lineRule="auto"/>
        <w:ind w:firstLine="708"/>
        <w:jc w:val="both"/>
        <w:rPr>
          <w:color w:val="000000" w:themeColor="text1"/>
        </w:rPr>
      </w:pPr>
      <w:bookmarkStart w:id="39" w:name="_Toc324032469"/>
      <w:r w:rsidRPr="00077C86">
        <w:rPr>
          <w:color w:val="000000" w:themeColor="text1"/>
        </w:rPr>
        <w:lastRenderedPageBreak/>
        <w:t>Mögliche Lösungen</w:t>
      </w:r>
      <w:bookmarkEnd w:id="39"/>
    </w:p>
    <w:p w:rsidR="00A15188" w:rsidRPr="00077C86" w:rsidRDefault="00A15188" w:rsidP="00A15188">
      <w:pPr>
        <w:rPr>
          <w:color w:val="000000" w:themeColor="text1"/>
        </w:rPr>
      </w:pPr>
    </w:p>
    <w:p w:rsidR="00952B9F" w:rsidRPr="00077C86" w:rsidRDefault="00952B9F" w:rsidP="00A15188">
      <w:pPr>
        <w:spacing w:line="360" w:lineRule="auto"/>
        <w:jc w:val="both"/>
        <w:rPr>
          <w:color w:val="000000" w:themeColor="text1"/>
        </w:rPr>
      </w:pPr>
      <w:r w:rsidRPr="00077C86">
        <w:rPr>
          <w:color w:val="000000" w:themeColor="text1"/>
        </w:rPr>
        <w:t>Wenn Sie einen vorhandenen Netzwerkadapter gewählt haben, prüfen Sie den Anschluss des Netzwerkadapters auf Fehler und stellen Sie sicher, dass der Adapter in Betrieb ist. Prüfen Sie zudem, ob alle benötigten Treiber auf Ihrem System installiert sind.</w:t>
      </w:r>
    </w:p>
    <w:p w:rsidR="00952B9F" w:rsidRPr="00077C86" w:rsidRDefault="00952B9F" w:rsidP="00A15188">
      <w:pPr>
        <w:spacing w:line="360" w:lineRule="auto"/>
        <w:jc w:val="both"/>
        <w:rPr>
          <w:color w:val="000000" w:themeColor="text1"/>
        </w:rPr>
      </w:pPr>
    </w:p>
    <w:p w:rsidR="00952B9F" w:rsidRPr="00077C86" w:rsidRDefault="00952B9F" w:rsidP="00A15188">
      <w:pPr>
        <w:spacing w:line="360" w:lineRule="auto"/>
        <w:jc w:val="both"/>
        <w:rPr>
          <w:color w:val="000000" w:themeColor="text1"/>
        </w:rPr>
      </w:pPr>
      <w:r w:rsidRPr="00077C86">
        <w:rPr>
          <w:color w:val="000000" w:themeColor="text1"/>
        </w:rPr>
        <w:t xml:space="preserve">Wenn ein Netzwerkadapter auf dem System tatsächlich nicht oder nicht mehr vorhanden ist, müssen </w:t>
      </w:r>
      <w:r w:rsidR="00486583" w:rsidRPr="00077C86">
        <w:rPr>
          <w:color w:val="000000" w:themeColor="text1"/>
        </w:rPr>
        <w:t>S</w:t>
      </w:r>
      <w:r w:rsidRPr="00077C86">
        <w:rPr>
          <w:color w:val="000000" w:themeColor="text1"/>
        </w:rPr>
        <w:t xml:space="preserve">ie ein anderes Netzwerkinterface auswählen, indem </w:t>
      </w:r>
      <w:r w:rsidR="00486583" w:rsidRPr="00077C86">
        <w:rPr>
          <w:color w:val="000000" w:themeColor="text1"/>
        </w:rPr>
        <w:t>S</w:t>
      </w:r>
      <w:r w:rsidRPr="00077C86">
        <w:rPr>
          <w:color w:val="000000" w:themeColor="text1"/>
        </w:rPr>
        <w:t>ie den betroffenen Datensatz editieren.</w:t>
      </w:r>
    </w:p>
    <w:p w:rsidR="009F2EF7" w:rsidRPr="00077C86" w:rsidRDefault="009F2EF7" w:rsidP="00A15188">
      <w:pPr>
        <w:spacing w:line="360" w:lineRule="auto"/>
        <w:jc w:val="both"/>
        <w:rPr>
          <w:color w:val="000000" w:themeColor="text1"/>
        </w:rPr>
      </w:pPr>
    </w:p>
    <w:p w:rsidR="00B7631A" w:rsidRPr="00077C86" w:rsidRDefault="00B7631A"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40" w:name="_Toc324032470"/>
      <w:r w:rsidRPr="00077C86">
        <w:rPr>
          <w:color w:val="000000" w:themeColor="text1"/>
        </w:rPr>
        <w:t>Netzwerkabriss</w:t>
      </w:r>
      <w:bookmarkEnd w:id="40"/>
    </w:p>
    <w:p w:rsidR="00B7631A" w:rsidRPr="00077C86" w:rsidRDefault="00B7631A" w:rsidP="00A15188">
      <w:pPr>
        <w:pStyle w:val="berschrift3"/>
        <w:spacing w:line="360" w:lineRule="auto"/>
        <w:ind w:firstLine="708"/>
        <w:jc w:val="both"/>
        <w:rPr>
          <w:color w:val="000000" w:themeColor="text1"/>
        </w:rPr>
      </w:pPr>
      <w:bookmarkStart w:id="41" w:name="_Toc324032471"/>
      <w:r w:rsidRPr="00077C86">
        <w:rPr>
          <w:color w:val="000000" w:themeColor="text1"/>
        </w:rPr>
        <w:t>Ursachenbeschreibung</w:t>
      </w:r>
      <w:bookmarkEnd w:id="41"/>
    </w:p>
    <w:p w:rsidR="00A15188" w:rsidRPr="00077C86" w:rsidRDefault="00A15188" w:rsidP="00A15188">
      <w:pPr>
        <w:rPr>
          <w:color w:val="000000" w:themeColor="text1"/>
        </w:rPr>
      </w:pPr>
    </w:p>
    <w:p w:rsidR="00B7631A" w:rsidRPr="00077C86" w:rsidRDefault="00B7631A" w:rsidP="00A15188">
      <w:pPr>
        <w:spacing w:line="360" w:lineRule="auto"/>
        <w:jc w:val="both"/>
        <w:rPr>
          <w:color w:val="000000" w:themeColor="text1"/>
        </w:rPr>
      </w:pPr>
      <w:r w:rsidRPr="00077C86">
        <w:rPr>
          <w:color w:val="000000" w:themeColor="text1"/>
        </w:rPr>
        <w:t>Ein Netzwerkabriss kann durch das “Ziehen des Netzwerkkabels” der arbeitenden Verbindung oder durch einen Ausfall der Energieversorgung des angeschlossenen Netzwerkadapters erfolgen.</w:t>
      </w:r>
    </w:p>
    <w:p w:rsidR="00B7631A" w:rsidRPr="00077C86" w:rsidRDefault="00B7631A" w:rsidP="00A15188">
      <w:pPr>
        <w:spacing w:line="360" w:lineRule="auto"/>
        <w:jc w:val="both"/>
        <w:rPr>
          <w:color w:val="000000" w:themeColor="text1"/>
        </w:rPr>
      </w:pPr>
    </w:p>
    <w:p w:rsidR="00B7631A" w:rsidRPr="00077C86" w:rsidRDefault="00B7631A" w:rsidP="00A15188">
      <w:pPr>
        <w:pStyle w:val="berschrift3"/>
        <w:spacing w:line="360" w:lineRule="auto"/>
        <w:ind w:firstLine="708"/>
        <w:jc w:val="both"/>
        <w:rPr>
          <w:color w:val="000000" w:themeColor="text1"/>
        </w:rPr>
      </w:pPr>
      <w:bookmarkStart w:id="42" w:name="_Toc324032472"/>
      <w:r w:rsidRPr="00077C86">
        <w:rPr>
          <w:color w:val="000000" w:themeColor="text1"/>
        </w:rPr>
        <w:t>Mögliche Lösungen</w:t>
      </w:r>
      <w:bookmarkEnd w:id="42"/>
    </w:p>
    <w:p w:rsidR="00A15188" w:rsidRPr="00077C86" w:rsidRDefault="00A15188" w:rsidP="00A15188">
      <w:pPr>
        <w:rPr>
          <w:color w:val="000000" w:themeColor="text1"/>
        </w:rPr>
      </w:pPr>
    </w:p>
    <w:p w:rsidR="00B7631A" w:rsidRPr="00077C86" w:rsidRDefault="00B7631A" w:rsidP="00A15188">
      <w:pPr>
        <w:spacing w:line="360" w:lineRule="auto"/>
        <w:jc w:val="both"/>
        <w:rPr>
          <w:color w:val="000000" w:themeColor="text1"/>
        </w:rPr>
      </w:pPr>
      <w:r w:rsidRPr="00077C86">
        <w:rPr>
          <w:color w:val="000000" w:themeColor="text1"/>
        </w:rPr>
        <w:t>Für den Fall eines Netzwerkabrisses ermöglicht ein kontrolliertes Verhalten zunächst den Neuaufbau der abgerissenen Verbindung.</w:t>
      </w:r>
    </w:p>
    <w:p w:rsidR="00B7631A" w:rsidRPr="00077C86" w:rsidRDefault="00B7631A" w:rsidP="00193334">
      <w:pPr>
        <w:spacing w:line="360" w:lineRule="auto"/>
        <w:jc w:val="center"/>
        <w:rPr>
          <w:color w:val="000000" w:themeColor="text1"/>
        </w:rPr>
      </w:pPr>
      <w:r w:rsidRPr="00077C86">
        <w:rPr>
          <w:noProof/>
          <w:color w:val="000000" w:themeColor="text1"/>
        </w:rPr>
        <w:drawing>
          <wp:inline distT="0" distB="0" distL="0" distR="0">
            <wp:extent cx="5915025" cy="1583940"/>
            <wp:effectExtent l="19050" t="0" r="9525" b="0"/>
            <wp:docPr id="67" name="Bild 62" descr="https://lh6.googleusercontent.com/iea6KyBEi9c7augwBAJttAk5cz5C4crSuuUCjDiaFZRrnI71FP_rGRTGbh2KUL2EQ2xqhOxSfr_JzHVInAqBq49EDo5C8W7aQgWJ5xhYQTmqiXMp_4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lh6.googleusercontent.com/iea6KyBEi9c7augwBAJttAk5cz5C4crSuuUCjDiaFZRrnI71FP_rGRTGbh2KUL2EQ2xqhOxSfr_JzHVInAqBq49EDo5C8W7aQgWJ5xhYQTmqiXMp_4U"/>
                    <pic:cNvPicPr>
                      <a:picLocks noChangeAspect="1" noChangeArrowheads="1"/>
                    </pic:cNvPicPr>
                  </pic:nvPicPr>
                  <pic:blipFill>
                    <a:blip r:embed="rId41" cstate="print"/>
                    <a:srcRect/>
                    <a:stretch>
                      <a:fillRect/>
                    </a:stretch>
                  </pic:blipFill>
                  <pic:spPr bwMode="auto">
                    <a:xfrm>
                      <a:off x="0" y="0"/>
                      <a:ext cx="5915025" cy="1583940"/>
                    </a:xfrm>
                    <a:prstGeom prst="rect">
                      <a:avLst/>
                    </a:prstGeom>
                    <a:noFill/>
                    <a:ln w="9525">
                      <a:noFill/>
                      <a:miter lim="800000"/>
                      <a:headEnd/>
                      <a:tailEnd/>
                    </a:ln>
                  </pic:spPr>
                </pic:pic>
              </a:graphicData>
            </a:graphic>
          </wp:inline>
        </w:drawing>
      </w:r>
    </w:p>
    <w:p w:rsidR="00B7631A" w:rsidRPr="00077C86" w:rsidRDefault="00B7631A" w:rsidP="00A15188">
      <w:pPr>
        <w:spacing w:line="360" w:lineRule="auto"/>
        <w:jc w:val="both"/>
        <w:rPr>
          <w:color w:val="000000" w:themeColor="text1"/>
        </w:rPr>
      </w:pPr>
      <w:r w:rsidRPr="00077C86">
        <w:rPr>
          <w:color w:val="000000" w:themeColor="text1"/>
        </w:rPr>
        <w:lastRenderedPageBreak/>
        <w:t>Wenn kein Neuaufbau möglich ist, können Sie wählen, ob Sie erneut 10 Sekunden versuchen möchten, eine Verbindung herzustellen, oder ob Sie den Multicast-Strom stoppen möchten.</w:t>
      </w:r>
    </w:p>
    <w:p w:rsidR="00486583" w:rsidRPr="00077C86" w:rsidRDefault="00B7631A" w:rsidP="00193334">
      <w:pPr>
        <w:spacing w:line="360" w:lineRule="auto"/>
        <w:jc w:val="center"/>
        <w:rPr>
          <w:color w:val="000000" w:themeColor="text1"/>
        </w:rPr>
      </w:pPr>
      <w:r w:rsidRPr="00077C86">
        <w:rPr>
          <w:noProof/>
          <w:color w:val="000000" w:themeColor="text1"/>
        </w:rPr>
        <w:drawing>
          <wp:inline distT="0" distB="0" distL="0" distR="0">
            <wp:extent cx="3981450" cy="1181100"/>
            <wp:effectExtent l="19050" t="0" r="0" b="0"/>
            <wp:docPr id="66" name="Bild 63" descr="https://lh6.googleusercontent.com/3h6OkJOxA2pJ9I58MVA8u-GHdYKVuaqiplEWuFSRvgiChYWyjVXwgnl5Z6IZA-UIxq0MZdHg-Wb7Xi0zlOO--saTPmSiWIcXKp_GfGqdXXnyP8Oso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lh6.googleusercontent.com/3h6OkJOxA2pJ9I58MVA8u-GHdYKVuaqiplEWuFSRvgiChYWyjVXwgnl5Z6IZA-UIxq0MZdHg-Wb7Xi0zlOO--saTPmSiWIcXKp_GfGqdXXnyP8OsotQ"/>
                    <pic:cNvPicPr>
                      <a:picLocks noChangeAspect="1" noChangeArrowheads="1"/>
                    </pic:cNvPicPr>
                  </pic:nvPicPr>
                  <pic:blipFill>
                    <a:blip r:embed="rId42" cstate="print"/>
                    <a:srcRect/>
                    <a:stretch>
                      <a:fillRect/>
                    </a:stretch>
                  </pic:blipFill>
                  <pic:spPr bwMode="auto">
                    <a:xfrm>
                      <a:off x="0" y="0"/>
                      <a:ext cx="3981450" cy="1181100"/>
                    </a:xfrm>
                    <a:prstGeom prst="rect">
                      <a:avLst/>
                    </a:prstGeom>
                    <a:noFill/>
                    <a:ln w="9525">
                      <a:noFill/>
                      <a:miter lim="800000"/>
                      <a:headEnd/>
                      <a:tailEnd/>
                    </a:ln>
                  </pic:spPr>
                </pic:pic>
              </a:graphicData>
            </a:graphic>
          </wp:inline>
        </w:drawing>
      </w:r>
    </w:p>
    <w:p w:rsidR="00B7631A" w:rsidRPr="00077C86" w:rsidRDefault="00B7631A" w:rsidP="00A15188">
      <w:pPr>
        <w:spacing w:line="360" w:lineRule="auto"/>
        <w:jc w:val="both"/>
        <w:rPr>
          <w:color w:val="000000" w:themeColor="text1"/>
        </w:rPr>
      </w:pPr>
    </w:p>
    <w:p w:rsidR="0063142D" w:rsidRPr="00077C86" w:rsidRDefault="0063142D" w:rsidP="00A15188">
      <w:pPr>
        <w:pStyle w:val="berschrift1"/>
        <w:numPr>
          <w:ilvl w:val="0"/>
          <w:numId w:val="3"/>
        </w:numPr>
        <w:spacing w:line="360" w:lineRule="auto"/>
        <w:jc w:val="both"/>
        <w:rPr>
          <w:color w:val="000000" w:themeColor="text1"/>
        </w:rPr>
      </w:pPr>
      <w:bookmarkStart w:id="43" w:name="_Toc324032473"/>
      <w:r w:rsidRPr="00077C86">
        <w:rPr>
          <w:color w:val="000000" w:themeColor="text1"/>
        </w:rPr>
        <w:t>Einbinden und Erstellen von Sprachdateien</w:t>
      </w:r>
      <w:bookmarkEnd w:id="43"/>
    </w:p>
    <w:p w:rsidR="0063142D" w:rsidRPr="00077C86" w:rsidRDefault="0063142D"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44" w:name="_Toc324032474"/>
      <w:r w:rsidRPr="00077C86">
        <w:rPr>
          <w:color w:val="000000" w:themeColor="text1"/>
        </w:rPr>
        <w:t>Eigene Sprachdateien erstellen</w:t>
      </w:r>
      <w:bookmarkEnd w:id="44"/>
    </w:p>
    <w:p w:rsidR="0063142D" w:rsidRPr="00077C86" w:rsidRDefault="0063142D" w:rsidP="00A15188">
      <w:pPr>
        <w:spacing w:line="360" w:lineRule="auto"/>
        <w:jc w:val="both"/>
        <w:rPr>
          <w:color w:val="000000" w:themeColor="text1"/>
        </w:rPr>
      </w:pPr>
    </w:p>
    <w:p w:rsidR="0063142D" w:rsidRPr="00077C86" w:rsidRDefault="0063142D" w:rsidP="00A15188">
      <w:pPr>
        <w:spacing w:line="360" w:lineRule="auto"/>
        <w:jc w:val="both"/>
        <w:rPr>
          <w:color w:val="000000" w:themeColor="text1"/>
        </w:rPr>
      </w:pPr>
      <w:r w:rsidRPr="00077C86">
        <w:rPr>
          <w:color w:val="000000" w:themeColor="text1"/>
        </w:rPr>
        <w:t>Die im MultiCastor verwendeten Sprachdateien werden als Java Property Files gespeichert. Die Syntax von Java Property Files wird zu</w:t>
      </w:r>
      <w:r w:rsidR="005A7514" w:rsidRPr="00077C86">
        <w:rPr>
          <w:color w:val="000000" w:themeColor="text1"/>
        </w:rPr>
        <w:t>m Beispiel bei Wikipedia beschr</w:t>
      </w:r>
      <w:r w:rsidRPr="00077C86">
        <w:rPr>
          <w:color w:val="000000" w:themeColor="text1"/>
        </w:rPr>
        <w:t>i</w:t>
      </w:r>
      <w:r w:rsidR="005A7514" w:rsidRPr="00077C86">
        <w:rPr>
          <w:color w:val="000000" w:themeColor="text1"/>
        </w:rPr>
        <w:t>e</w:t>
      </w:r>
      <w:r w:rsidRPr="00077C86">
        <w:rPr>
          <w:color w:val="000000" w:themeColor="text1"/>
        </w:rPr>
        <w:t>ben</w:t>
      </w:r>
      <w:r w:rsidR="005A7514" w:rsidRPr="00077C86">
        <w:rPr>
          <w:color w:val="000000" w:themeColor="text1"/>
        </w:rPr>
        <w:t>.</w:t>
      </w:r>
    </w:p>
    <w:p w:rsidR="0063142D" w:rsidRPr="00077C86" w:rsidRDefault="0063142D" w:rsidP="00A15188">
      <w:pPr>
        <w:pStyle w:val="Listenabsatz"/>
        <w:numPr>
          <w:ilvl w:val="0"/>
          <w:numId w:val="34"/>
        </w:numPr>
        <w:spacing w:line="360" w:lineRule="auto"/>
        <w:jc w:val="both"/>
        <w:rPr>
          <w:color w:val="000000" w:themeColor="text1"/>
        </w:rPr>
      </w:pPr>
      <w:r w:rsidRPr="00077C86">
        <w:rPr>
          <w:color w:val="000000" w:themeColor="text1"/>
        </w:rPr>
        <w:t>Englische Wikipedia: http://en.wikipedia.org/wiki/.properties</w:t>
      </w:r>
    </w:p>
    <w:p w:rsidR="0063142D" w:rsidRPr="00077C86" w:rsidRDefault="0063142D" w:rsidP="00A15188">
      <w:pPr>
        <w:pStyle w:val="Listenabsatz"/>
        <w:numPr>
          <w:ilvl w:val="0"/>
          <w:numId w:val="34"/>
        </w:numPr>
        <w:spacing w:line="360" w:lineRule="auto"/>
        <w:jc w:val="both"/>
        <w:rPr>
          <w:color w:val="000000" w:themeColor="text1"/>
        </w:rPr>
      </w:pPr>
      <w:r w:rsidRPr="00077C86">
        <w:rPr>
          <w:color w:val="000000" w:themeColor="text1"/>
        </w:rPr>
        <w:t>Deutsche Wikipedia: http://de.wikipedia.org/wiki/Java-Properties-Datei</w:t>
      </w:r>
    </w:p>
    <w:p w:rsidR="0063142D" w:rsidRPr="00077C86" w:rsidRDefault="0063142D" w:rsidP="00A15188">
      <w:pPr>
        <w:spacing w:line="360" w:lineRule="auto"/>
        <w:jc w:val="both"/>
        <w:rPr>
          <w:color w:val="000000" w:themeColor="text1"/>
        </w:rPr>
      </w:pPr>
    </w:p>
    <w:p w:rsidR="0063142D" w:rsidRPr="00077C86" w:rsidRDefault="005A7514" w:rsidP="00A15188">
      <w:pPr>
        <w:spacing w:line="360" w:lineRule="auto"/>
        <w:jc w:val="both"/>
        <w:rPr>
          <w:color w:val="000000" w:themeColor="text1"/>
        </w:rPr>
      </w:pPr>
      <w:r w:rsidRPr="00077C86">
        <w:rPr>
          <w:color w:val="000000" w:themeColor="text1"/>
        </w:rPr>
        <w:t>Die im MultiC</w:t>
      </w:r>
      <w:r w:rsidR="0063142D" w:rsidRPr="00077C86">
        <w:rPr>
          <w:color w:val="000000" w:themeColor="text1"/>
        </w:rPr>
        <w:t xml:space="preserve">astor verwendeten Sprachdateien ordnen einem Schlüssel jeweils eine </w:t>
      </w:r>
      <w:r w:rsidRPr="00077C86">
        <w:rPr>
          <w:color w:val="000000" w:themeColor="text1"/>
        </w:rPr>
        <w:t>Übersetzung zu. Beim Betrieb vom</w:t>
      </w:r>
      <w:r w:rsidR="0063142D" w:rsidRPr="00077C86">
        <w:rPr>
          <w:color w:val="000000" w:themeColor="text1"/>
        </w:rPr>
        <w:t xml:space="preserve"> Multi</w:t>
      </w:r>
      <w:r w:rsidRPr="00077C86">
        <w:rPr>
          <w:color w:val="000000" w:themeColor="text1"/>
        </w:rPr>
        <w:t>C</w:t>
      </w:r>
      <w:r w:rsidR="0063142D" w:rsidRPr="00077C86">
        <w:rPr>
          <w:color w:val="000000" w:themeColor="text1"/>
        </w:rPr>
        <w:t>astor werden die jeweiligen Übersetzungen aus der aktuell ausgewählten Sprachdatei geladen.</w:t>
      </w:r>
    </w:p>
    <w:p w:rsidR="0063142D" w:rsidRPr="00077C86" w:rsidRDefault="0063142D" w:rsidP="00A15188">
      <w:pPr>
        <w:spacing w:line="360" w:lineRule="auto"/>
        <w:jc w:val="both"/>
        <w:rPr>
          <w:color w:val="000000" w:themeColor="text1"/>
        </w:rPr>
      </w:pPr>
    </w:p>
    <w:p w:rsidR="00B7631A" w:rsidRPr="00077C86" w:rsidRDefault="005A7514" w:rsidP="00A15188">
      <w:pPr>
        <w:spacing w:line="360" w:lineRule="auto"/>
        <w:jc w:val="both"/>
        <w:rPr>
          <w:color w:val="000000" w:themeColor="text1"/>
        </w:rPr>
      </w:pPr>
      <w:r w:rsidRPr="00077C86">
        <w:rPr>
          <w:color w:val="000000" w:themeColor="text1"/>
        </w:rPr>
        <w:t>Wir be</w:t>
      </w:r>
      <w:r w:rsidR="0063142D" w:rsidRPr="00077C86">
        <w:rPr>
          <w:color w:val="000000" w:themeColor="text1"/>
        </w:rPr>
        <w:t>trachten nun einen Ausschnitt aus der englischen Sprachdatei des MultiCastor</w:t>
      </w:r>
      <w:r w:rsidRPr="00077C86">
        <w:rPr>
          <w:color w:val="000000" w:themeColor="text1"/>
        </w:rPr>
        <w:t>s</w:t>
      </w:r>
      <w:r w:rsidR="0063142D" w:rsidRPr="00077C86">
        <w:rPr>
          <w:color w:val="000000" w:themeColor="text1"/>
        </w:rPr>
        <w:t>.</w:t>
      </w:r>
    </w:p>
    <w:tbl>
      <w:tblPr>
        <w:tblW w:w="9360" w:type="dxa"/>
        <w:tblCellMar>
          <w:top w:w="15" w:type="dxa"/>
          <w:left w:w="15" w:type="dxa"/>
          <w:bottom w:w="15" w:type="dxa"/>
          <w:right w:w="15" w:type="dxa"/>
        </w:tblCellMar>
        <w:tblLook w:val="04A0"/>
      </w:tblPr>
      <w:tblGrid>
        <w:gridCol w:w="9360"/>
      </w:tblGrid>
      <w:tr w:rsidR="005A7514" w:rsidRPr="00077C86" w:rsidTr="005A7514">
        <w:tc>
          <w:tcPr>
            <w:tcW w:w="0" w:type="auto"/>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hideMark/>
          </w:tcPr>
          <w:p w:rsidR="005A7514" w:rsidRPr="00077C86" w:rsidRDefault="005A7514" w:rsidP="00A15188">
            <w:pPr>
              <w:spacing w:line="360" w:lineRule="auto"/>
              <w:rPr>
                <w:rFonts w:ascii="Consolas" w:hAnsi="Consolas" w:cs="Consolas"/>
                <w:color w:val="000000" w:themeColor="text1"/>
              </w:rPr>
            </w:pPr>
            <w:r w:rsidRPr="00077C86">
              <w:rPr>
                <w:rFonts w:ascii="Consolas" w:hAnsi="Consolas" w:cs="Consolas"/>
                <w:color w:val="000000" w:themeColor="text1"/>
              </w:rPr>
              <w:t>miscBorder.ipGroupAddress        =IP Group Address</w:t>
            </w:r>
            <w:r w:rsidRPr="00077C86">
              <w:rPr>
                <w:rFonts w:ascii="Consolas" w:hAnsi="Consolas" w:cs="Consolas"/>
                <w:color w:val="000000" w:themeColor="text1"/>
              </w:rPr>
              <w:br/>
              <w:t>miscBorder.ipNetworkInterface    =IP Network Interface</w:t>
            </w:r>
            <w:r w:rsidRPr="00077C86">
              <w:rPr>
                <w:rFonts w:ascii="Consolas" w:hAnsi="Consolas" w:cs="Consolas"/>
                <w:color w:val="000000" w:themeColor="text1"/>
              </w:rPr>
              <w:br/>
              <w:t>miscBorder.MacGroupAddress       =Mac Group Adress</w:t>
            </w:r>
            <w:r w:rsidRPr="00077C86">
              <w:rPr>
                <w:rFonts w:ascii="Consolas" w:hAnsi="Consolas" w:cs="Consolas"/>
                <w:color w:val="000000" w:themeColor="text1"/>
              </w:rPr>
              <w:br/>
              <w:t>miscBorder.NetworkInterface      =Network Interface</w:t>
            </w:r>
            <w:r w:rsidRPr="00077C86">
              <w:rPr>
                <w:rFonts w:ascii="Consolas" w:hAnsi="Consolas" w:cs="Consolas"/>
                <w:color w:val="000000" w:themeColor="text1"/>
              </w:rPr>
              <w:br/>
            </w:r>
            <w:r w:rsidRPr="00077C86">
              <w:rPr>
                <w:rFonts w:ascii="Consolas" w:hAnsi="Consolas" w:cs="Consolas"/>
                <w:color w:val="000000" w:themeColor="text1"/>
              </w:rPr>
              <w:lastRenderedPageBreak/>
              <w:t>config.message.ipFirst           =Please choose IP first</w:t>
            </w:r>
            <w:r w:rsidRPr="00077C86">
              <w:rPr>
                <w:rFonts w:ascii="Consolas" w:hAnsi="Consolas" w:cs="Consolas"/>
                <w:color w:val="000000" w:themeColor="text1"/>
              </w:rPr>
              <w:br/>
              <w:t>config.message.ipFirstShort      =IP first</w:t>
            </w:r>
          </w:p>
        </w:tc>
      </w:tr>
    </w:tbl>
    <w:p w:rsidR="00193334" w:rsidRPr="00077C86" w:rsidRDefault="00193334" w:rsidP="00A15188">
      <w:pPr>
        <w:spacing w:line="360" w:lineRule="auto"/>
        <w:jc w:val="both"/>
        <w:rPr>
          <w:color w:val="000000" w:themeColor="text1"/>
        </w:rPr>
      </w:pPr>
    </w:p>
    <w:p w:rsidR="005A7514" w:rsidRPr="00077C86" w:rsidRDefault="005A7514" w:rsidP="00A15188">
      <w:pPr>
        <w:spacing w:line="360" w:lineRule="auto"/>
        <w:jc w:val="both"/>
        <w:rPr>
          <w:color w:val="000000" w:themeColor="text1"/>
        </w:rPr>
      </w:pPr>
      <w:r w:rsidRPr="00077C86">
        <w:rPr>
          <w:color w:val="000000" w:themeColor="text1"/>
        </w:rPr>
        <w:t>Im Vergleich dazu wurden in demselben Ausschnitt aus der deutschen Sprachdatei die Übersetzung</w:t>
      </w:r>
      <w:r w:rsidR="005057CE" w:rsidRPr="00077C86">
        <w:rPr>
          <w:color w:val="000000" w:themeColor="text1"/>
        </w:rPr>
        <w:t>en</w:t>
      </w:r>
      <w:r w:rsidRPr="00077C86">
        <w:rPr>
          <w:color w:val="000000" w:themeColor="text1"/>
        </w:rPr>
        <w:t xml:space="preserve"> entsprechend angepasst.</w:t>
      </w:r>
    </w:p>
    <w:tbl>
      <w:tblPr>
        <w:tblW w:w="9360" w:type="dxa"/>
        <w:tblCellMar>
          <w:top w:w="15" w:type="dxa"/>
          <w:left w:w="15" w:type="dxa"/>
          <w:bottom w:w="15" w:type="dxa"/>
          <w:right w:w="15" w:type="dxa"/>
        </w:tblCellMar>
        <w:tblLook w:val="04A0"/>
      </w:tblPr>
      <w:tblGrid>
        <w:gridCol w:w="9360"/>
      </w:tblGrid>
      <w:tr w:rsidR="005A7514" w:rsidRPr="00077C86" w:rsidTr="005A7514">
        <w:tc>
          <w:tcPr>
            <w:tcW w:w="0" w:type="auto"/>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hideMark/>
          </w:tcPr>
          <w:p w:rsidR="005A7514" w:rsidRPr="00077C86" w:rsidRDefault="005A7514" w:rsidP="00A15188">
            <w:pPr>
              <w:spacing w:line="360" w:lineRule="auto"/>
              <w:rPr>
                <w:rFonts w:ascii="Consolas" w:hAnsi="Consolas" w:cs="Consolas"/>
                <w:color w:val="000000" w:themeColor="text1"/>
              </w:rPr>
            </w:pPr>
            <w:r w:rsidRPr="00077C86">
              <w:rPr>
                <w:rFonts w:ascii="Consolas" w:hAnsi="Consolas" w:cs="Consolas"/>
                <w:color w:val="000000" w:themeColor="text1"/>
              </w:rPr>
              <w:t>miscBorder.ipGroupAddress        =IP Gruppenadresse</w:t>
            </w:r>
            <w:r w:rsidRPr="00077C86">
              <w:rPr>
                <w:rFonts w:ascii="Consolas" w:hAnsi="Consolas" w:cs="Consolas"/>
                <w:color w:val="000000" w:themeColor="text1"/>
              </w:rPr>
              <w:br/>
              <w:t>miscBorder.ipNetworkInterface    =IP Netzwerk Interface</w:t>
            </w:r>
            <w:r w:rsidRPr="00077C86">
              <w:rPr>
                <w:rFonts w:ascii="Consolas" w:hAnsi="Consolas" w:cs="Consolas"/>
                <w:color w:val="000000" w:themeColor="text1"/>
              </w:rPr>
              <w:br/>
              <w:t>miscBorder.MacGroupAddress       =Mac Gruppenadresse</w:t>
            </w:r>
            <w:r w:rsidRPr="00077C86">
              <w:rPr>
                <w:rFonts w:ascii="Consolas" w:hAnsi="Consolas" w:cs="Consolas"/>
                <w:color w:val="000000" w:themeColor="text1"/>
              </w:rPr>
              <w:br/>
              <w:t>miscBorder.NetworkInterface      =Netzwerk Interface</w:t>
            </w:r>
            <w:r w:rsidRPr="00077C86">
              <w:rPr>
                <w:rFonts w:ascii="Consolas" w:hAnsi="Consolas" w:cs="Consolas"/>
                <w:color w:val="000000" w:themeColor="text1"/>
              </w:rPr>
              <w:br/>
              <w:t>config.message.ipFirst           =Bitte erst die IP wählen</w:t>
            </w:r>
            <w:r w:rsidRPr="00077C86">
              <w:rPr>
                <w:rFonts w:ascii="Consolas" w:hAnsi="Consolas" w:cs="Consolas"/>
                <w:color w:val="000000" w:themeColor="text1"/>
              </w:rPr>
              <w:br/>
              <w:t>config.message.ipFirstShort      =IP zuerst</w:t>
            </w:r>
          </w:p>
        </w:tc>
      </w:tr>
    </w:tbl>
    <w:p w:rsidR="009F2EF7" w:rsidRPr="00077C86" w:rsidRDefault="009F2EF7" w:rsidP="00A15188">
      <w:pPr>
        <w:spacing w:line="360" w:lineRule="auto"/>
        <w:jc w:val="both"/>
        <w:rPr>
          <w:color w:val="000000" w:themeColor="text1"/>
          <w:sz w:val="20"/>
          <w:szCs w:val="20"/>
        </w:rPr>
      </w:pPr>
    </w:p>
    <w:p w:rsidR="00C96B85" w:rsidRPr="00077C86" w:rsidRDefault="00C96B85"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45" w:name="_Toc324032475"/>
      <w:r w:rsidRPr="00077C86">
        <w:rPr>
          <w:color w:val="000000" w:themeColor="text1"/>
        </w:rPr>
        <w:t>Sprachdateien einbinden</w:t>
      </w:r>
      <w:bookmarkEnd w:id="45"/>
    </w:p>
    <w:p w:rsidR="00193334" w:rsidRPr="00077C86" w:rsidRDefault="00193334" w:rsidP="00193334">
      <w:pPr>
        <w:rPr>
          <w:color w:val="000000" w:themeColor="text1"/>
          <w:sz w:val="10"/>
          <w:szCs w:val="10"/>
        </w:rPr>
      </w:pPr>
    </w:p>
    <w:p w:rsidR="00C96B85" w:rsidRPr="00077C86" w:rsidRDefault="00C96B85" w:rsidP="00A15188">
      <w:pPr>
        <w:spacing w:line="360" w:lineRule="auto"/>
        <w:jc w:val="both"/>
        <w:rPr>
          <w:color w:val="000000" w:themeColor="text1"/>
        </w:rPr>
      </w:pPr>
      <w:r w:rsidRPr="00077C86">
        <w:rPr>
          <w:color w:val="000000" w:themeColor="text1"/>
        </w:rPr>
        <w:t>Alle Language Files befinden sich im Unterordner Language des MultiCastor-Stammverzeichnisses auf Ihrer Festplatte. Wenn Sie eine neue Sprachdatei erstellt oder erhalten haben, kopieren Sie diese Datei in das Language Verzeichnis.</w:t>
      </w:r>
    </w:p>
    <w:p w:rsidR="00C96B85" w:rsidRPr="00077C86" w:rsidRDefault="00C96B85" w:rsidP="00A15188">
      <w:pPr>
        <w:spacing w:line="360" w:lineRule="auto"/>
        <w:jc w:val="both"/>
        <w:rPr>
          <w:color w:val="000000" w:themeColor="text1"/>
        </w:rPr>
      </w:pPr>
      <w:r w:rsidRPr="00077C86">
        <w:rPr>
          <w:color w:val="000000" w:themeColor="text1"/>
        </w:rPr>
        <w:t>Sprachdateien müssen hierbei in dem Format &lt;SPRACHNAME&gt;.lang benannt sein.</w:t>
      </w:r>
    </w:p>
    <w:p w:rsidR="00C96B85" w:rsidRPr="00077C86" w:rsidRDefault="00C96B85" w:rsidP="00A15188">
      <w:pPr>
        <w:spacing w:line="360" w:lineRule="auto"/>
        <w:jc w:val="both"/>
        <w:rPr>
          <w:color w:val="000000" w:themeColor="text1"/>
        </w:rPr>
      </w:pPr>
      <w:r w:rsidRPr="00077C86">
        <w:rPr>
          <w:color w:val="000000" w:themeColor="text1"/>
        </w:rPr>
        <w:t>Nach einem Neustart von dem MultiCastor können Sie die in der neuen Datei spezifizierte Sprache auf gewohnte Art im MultiCastor auswählen. Die Benutzeroberfläche erscheint nun unmittelbar in der gewählten Übersetzung.</w:t>
      </w:r>
    </w:p>
    <w:p w:rsidR="00C96B85" w:rsidRPr="00077C86" w:rsidRDefault="00C96B85" w:rsidP="00193334">
      <w:pPr>
        <w:spacing w:line="360" w:lineRule="auto"/>
        <w:jc w:val="center"/>
        <w:rPr>
          <w:color w:val="000000" w:themeColor="text1"/>
        </w:rPr>
      </w:pPr>
      <w:r w:rsidRPr="00077C86">
        <w:rPr>
          <w:noProof/>
          <w:color w:val="000000" w:themeColor="text1"/>
        </w:rPr>
        <w:drawing>
          <wp:inline distT="0" distB="0" distL="0" distR="0">
            <wp:extent cx="2924175" cy="1638300"/>
            <wp:effectExtent l="19050" t="0" r="9525" b="0"/>
            <wp:docPr id="140" name="Bild 140" descr="https://lh6.googleusercontent.com/rT0mmidSkeJ0nF8_hC734FmRIW_Nh5VjWvgwyq6fMtRDldMWWGJ1Jfrda6lZKzPAdvM-PdKSRRQ2lZoOirtoWmzcLWEMBg7GdxEjj4uixfdgg3E-x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s://lh6.googleusercontent.com/rT0mmidSkeJ0nF8_hC734FmRIW_Nh5VjWvgwyq6fMtRDldMWWGJ1Jfrda6lZKzPAdvM-PdKSRRQ2lZoOirtoWmzcLWEMBg7GdxEjj4uixfdgg3E-xc8"/>
                    <pic:cNvPicPr>
                      <a:picLocks noChangeAspect="1" noChangeArrowheads="1"/>
                    </pic:cNvPicPr>
                  </pic:nvPicPr>
                  <pic:blipFill>
                    <a:blip r:embed="rId16" cstate="print"/>
                    <a:srcRect/>
                    <a:stretch>
                      <a:fillRect/>
                    </a:stretch>
                  </pic:blipFill>
                  <pic:spPr bwMode="auto">
                    <a:xfrm>
                      <a:off x="0" y="0"/>
                      <a:ext cx="2924175" cy="1638300"/>
                    </a:xfrm>
                    <a:prstGeom prst="rect">
                      <a:avLst/>
                    </a:prstGeom>
                    <a:noFill/>
                    <a:ln w="9525">
                      <a:noFill/>
                      <a:miter lim="800000"/>
                      <a:headEnd/>
                      <a:tailEnd/>
                    </a:ln>
                  </pic:spPr>
                </pic:pic>
              </a:graphicData>
            </a:graphic>
          </wp:inline>
        </w:drawing>
      </w:r>
      <w:r w:rsidR="00193334" w:rsidRPr="00077C86">
        <w:rPr>
          <w:color w:val="000000" w:themeColor="text1"/>
        </w:rPr>
        <w:t xml:space="preserve">      </w:t>
      </w:r>
      <w:r w:rsidRPr="00077C86">
        <w:rPr>
          <w:noProof/>
          <w:color w:val="000000" w:themeColor="text1"/>
        </w:rPr>
        <w:drawing>
          <wp:inline distT="0" distB="0" distL="0" distR="0">
            <wp:extent cx="2152650" cy="1581150"/>
            <wp:effectExtent l="19050" t="0" r="0" b="0"/>
            <wp:docPr id="141" name="Bild 141" descr="https://lh3.googleusercontent.com/ZrGGIbZDK7NXG6ZTQveiypCUwKzOGI_lk5ntBRYldXS52dpnpgA5ObK54o21hVx070MJGBGrPILYxu2txbFBWCiI-xlBAbpHaWbcQW_G6LVdofGR3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lh3.googleusercontent.com/ZrGGIbZDK7NXG6ZTQveiypCUwKzOGI_lk5ntBRYldXS52dpnpgA5ObK54o21hVx070MJGBGrPILYxu2txbFBWCiI-xlBAbpHaWbcQW_G6LVdofGR3wI"/>
                    <pic:cNvPicPr>
                      <a:picLocks noChangeAspect="1" noChangeArrowheads="1"/>
                    </pic:cNvPicPr>
                  </pic:nvPicPr>
                  <pic:blipFill>
                    <a:blip r:embed="rId17" cstate="print"/>
                    <a:srcRect/>
                    <a:stretch>
                      <a:fillRect/>
                    </a:stretch>
                  </pic:blipFill>
                  <pic:spPr bwMode="auto">
                    <a:xfrm>
                      <a:off x="0" y="0"/>
                      <a:ext cx="2152650" cy="1581150"/>
                    </a:xfrm>
                    <a:prstGeom prst="rect">
                      <a:avLst/>
                    </a:prstGeom>
                    <a:noFill/>
                    <a:ln w="9525">
                      <a:noFill/>
                      <a:miter lim="800000"/>
                      <a:headEnd/>
                      <a:tailEnd/>
                    </a:ln>
                  </pic:spPr>
                </pic:pic>
              </a:graphicData>
            </a:graphic>
          </wp:inline>
        </w:drawing>
      </w:r>
    </w:p>
    <w:p w:rsidR="00C96B85" w:rsidRPr="00077C86" w:rsidRDefault="00C96B85" w:rsidP="00A15188">
      <w:pPr>
        <w:pStyle w:val="berschrift1"/>
        <w:numPr>
          <w:ilvl w:val="0"/>
          <w:numId w:val="3"/>
        </w:numPr>
        <w:spacing w:line="360" w:lineRule="auto"/>
        <w:jc w:val="both"/>
        <w:rPr>
          <w:color w:val="000000" w:themeColor="text1"/>
        </w:rPr>
      </w:pPr>
      <w:bookmarkStart w:id="46" w:name="_Toc324032476"/>
      <w:r w:rsidRPr="00077C86">
        <w:rPr>
          <w:color w:val="000000" w:themeColor="text1"/>
        </w:rPr>
        <w:lastRenderedPageBreak/>
        <w:t>STAF / STAX Anbindung</w:t>
      </w:r>
      <w:bookmarkEnd w:id="46"/>
    </w:p>
    <w:p w:rsidR="00C96B85" w:rsidRPr="00077C86" w:rsidRDefault="00C96B85"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47" w:name="_Toc324032477"/>
      <w:r w:rsidRPr="00077C86">
        <w:rPr>
          <w:color w:val="000000" w:themeColor="text1"/>
        </w:rPr>
        <w:t>Allgemeine Informationen</w:t>
      </w:r>
      <w:bookmarkEnd w:id="47"/>
    </w:p>
    <w:p w:rsidR="00A15188" w:rsidRPr="00077C86" w:rsidRDefault="00A15188" w:rsidP="00A15188">
      <w:pPr>
        <w:rPr>
          <w:color w:val="000000" w:themeColor="text1"/>
        </w:rPr>
      </w:pPr>
    </w:p>
    <w:p w:rsidR="00C96B85" w:rsidRPr="00077C86" w:rsidRDefault="00C96B85" w:rsidP="00A15188">
      <w:pPr>
        <w:spacing w:line="360" w:lineRule="auto"/>
        <w:jc w:val="both"/>
        <w:rPr>
          <w:color w:val="000000" w:themeColor="text1"/>
        </w:rPr>
      </w:pPr>
      <w:r w:rsidRPr="00077C86">
        <w:rPr>
          <w:color w:val="000000" w:themeColor="text1"/>
        </w:rPr>
        <w:t>Dieser Abschnitt setzt Vorkenntnisse zu STAF/STAX voraus. Wenn Sie mit STAF/STAX noch nicht vertraut sind, lesen bitte zunächst den Abschnitt “Über STAF/STAX” in diesem Dokument.</w:t>
      </w:r>
    </w:p>
    <w:p w:rsidR="00C96B85" w:rsidRPr="00077C86" w:rsidRDefault="00C96B85" w:rsidP="00A15188">
      <w:pPr>
        <w:spacing w:line="360" w:lineRule="auto"/>
        <w:jc w:val="both"/>
        <w:rPr>
          <w:color w:val="000000" w:themeColor="text1"/>
        </w:rPr>
      </w:pPr>
      <w:r w:rsidRPr="00077C86">
        <w:rPr>
          <w:color w:val="000000" w:themeColor="text1"/>
        </w:rPr>
        <w:t>Darüber hinaus finden Sie weitere Informationen auf der Projektwebseite von STAF (</w:t>
      </w:r>
      <w:r w:rsidR="00A15188" w:rsidRPr="00077C86">
        <w:rPr>
          <w:color w:val="000000" w:themeColor="text1"/>
        </w:rPr>
        <w:t>http://staf.sourceforge.net/</w:t>
      </w:r>
      <w:r w:rsidRPr="00077C86">
        <w:rPr>
          <w:color w:val="000000" w:themeColor="text1"/>
        </w:rPr>
        <w:t>).</w:t>
      </w:r>
    </w:p>
    <w:p w:rsidR="00A15188" w:rsidRPr="00077C86" w:rsidRDefault="00A15188" w:rsidP="00A15188">
      <w:pPr>
        <w:spacing w:line="360" w:lineRule="auto"/>
        <w:jc w:val="both"/>
        <w:rPr>
          <w:color w:val="000000" w:themeColor="text1"/>
        </w:rPr>
      </w:pPr>
    </w:p>
    <w:p w:rsidR="00C96B85" w:rsidRPr="00077C86" w:rsidRDefault="00C96B85"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48" w:name="_Toc324032478"/>
      <w:r w:rsidRPr="00077C86">
        <w:rPr>
          <w:color w:val="000000" w:themeColor="text1"/>
        </w:rPr>
        <w:t>Mitgelieferte Dateien</w:t>
      </w:r>
      <w:bookmarkEnd w:id="48"/>
    </w:p>
    <w:p w:rsidR="00A15188" w:rsidRPr="00077C86" w:rsidRDefault="00A15188" w:rsidP="00A15188">
      <w:pPr>
        <w:rPr>
          <w:color w:val="000000" w:themeColor="text1"/>
        </w:rPr>
      </w:pPr>
    </w:p>
    <w:p w:rsidR="00C96B85" w:rsidRPr="00077C86" w:rsidRDefault="00C96B85" w:rsidP="00A15188">
      <w:pPr>
        <w:spacing w:line="360" w:lineRule="auto"/>
        <w:jc w:val="both"/>
        <w:rPr>
          <w:color w:val="000000" w:themeColor="text1"/>
        </w:rPr>
      </w:pPr>
      <w:r w:rsidRPr="00077C86">
        <w:rPr>
          <w:color w:val="000000" w:themeColor="text1"/>
        </w:rPr>
        <w:t>Für die mitgelieferten Tests wurde folgende Dateistruktur gewählt:</w:t>
      </w:r>
    </w:p>
    <w:p w:rsidR="00C96B85" w:rsidRPr="00077C86" w:rsidRDefault="00C96B85" w:rsidP="00A268AF">
      <w:pPr>
        <w:spacing w:line="360" w:lineRule="auto"/>
        <w:jc w:val="center"/>
        <w:rPr>
          <w:color w:val="000000" w:themeColor="text1"/>
        </w:rPr>
      </w:pPr>
      <w:r w:rsidRPr="00077C86">
        <w:rPr>
          <w:noProof/>
          <w:color w:val="000000" w:themeColor="text1"/>
        </w:rPr>
        <w:drawing>
          <wp:inline distT="0" distB="0" distL="0" distR="0">
            <wp:extent cx="5754503" cy="2343150"/>
            <wp:effectExtent l="19050" t="0" r="0" b="0"/>
            <wp:docPr id="142" name="Bild 142" descr="https://lh4.googleusercontent.com/hP6zXlibBIVpyZIXhtI-MUIqjFywPdNRdpKaskeghviCQMvIfi7VktjETweiNdRvQllOBl6cbSH2M8O4o3eUwaeT594gcj6oce-17dkEB6RZluUeyX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s://lh4.googleusercontent.com/hP6zXlibBIVpyZIXhtI-MUIqjFywPdNRdpKaskeghviCQMvIfi7VktjETweiNdRvQllOBl6cbSH2M8O4o3eUwaeT594gcj6oce-17dkEB6RZluUeyXg"/>
                    <pic:cNvPicPr>
                      <a:picLocks noChangeAspect="1" noChangeArrowheads="1"/>
                    </pic:cNvPicPr>
                  </pic:nvPicPr>
                  <pic:blipFill>
                    <a:blip r:embed="rId43" cstate="print"/>
                    <a:srcRect/>
                    <a:stretch>
                      <a:fillRect/>
                    </a:stretch>
                  </pic:blipFill>
                  <pic:spPr bwMode="auto">
                    <a:xfrm>
                      <a:off x="0" y="0"/>
                      <a:ext cx="5767812" cy="2348569"/>
                    </a:xfrm>
                    <a:prstGeom prst="rect">
                      <a:avLst/>
                    </a:prstGeom>
                    <a:noFill/>
                    <a:ln w="9525">
                      <a:noFill/>
                      <a:miter lim="800000"/>
                      <a:headEnd/>
                      <a:tailEnd/>
                    </a:ln>
                  </pic:spPr>
                </pic:pic>
              </a:graphicData>
            </a:graphic>
          </wp:inline>
        </w:drawing>
      </w:r>
    </w:p>
    <w:p w:rsidR="00C96B85" w:rsidRPr="00077C86" w:rsidRDefault="00C96B85" w:rsidP="00A15188">
      <w:pPr>
        <w:spacing w:line="360" w:lineRule="auto"/>
        <w:jc w:val="both"/>
        <w:rPr>
          <w:color w:val="000000" w:themeColor="text1"/>
        </w:rPr>
      </w:pPr>
    </w:p>
    <w:p w:rsidR="00C96B85" w:rsidRPr="00077C86" w:rsidRDefault="00C96B85" w:rsidP="00A15188">
      <w:pPr>
        <w:spacing w:line="360" w:lineRule="auto"/>
        <w:jc w:val="both"/>
        <w:rPr>
          <w:color w:val="000000" w:themeColor="text1"/>
        </w:rPr>
      </w:pPr>
      <w:r w:rsidRPr="00077C86">
        <w:rPr>
          <w:b/>
          <w:bCs/>
          <w:color w:val="000000" w:themeColor="text1"/>
        </w:rPr>
        <w:t>stax/main.xml</w:t>
      </w:r>
      <w:r w:rsidRPr="00077C86">
        <w:rPr>
          <w:color w:val="000000" w:themeColor="text1"/>
        </w:rPr>
        <w:t xml:space="preserve"> ist das eigentliche Test-Skript. Hier werden die Tests aus </w:t>
      </w:r>
      <w:r w:rsidRPr="00077C86">
        <w:rPr>
          <w:b/>
          <w:bCs/>
          <w:color w:val="000000" w:themeColor="text1"/>
        </w:rPr>
        <w:t>stax/Tests/*</w:t>
      </w:r>
      <w:r w:rsidRPr="00077C86">
        <w:rPr>
          <w:color w:val="000000" w:themeColor="text1"/>
        </w:rPr>
        <w:t xml:space="preserve"> importiert und aufgerufen. Außerdem werden in der </w:t>
      </w:r>
      <w:r w:rsidRPr="00077C86">
        <w:rPr>
          <w:b/>
          <w:bCs/>
          <w:color w:val="000000" w:themeColor="text1"/>
        </w:rPr>
        <w:t>stax/main.xml</w:t>
      </w:r>
      <w:r w:rsidRPr="00077C86">
        <w:rPr>
          <w:color w:val="000000" w:themeColor="text1"/>
        </w:rPr>
        <w:t xml:space="preserve"> noch Funktionen wie das Starten einer MCastor2.0 Instanz definiert.</w:t>
      </w:r>
    </w:p>
    <w:p w:rsidR="00C96B85" w:rsidRPr="00077C86" w:rsidRDefault="00C96B85" w:rsidP="00A15188">
      <w:pPr>
        <w:spacing w:line="360" w:lineRule="auto"/>
        <w:jc w:val="both"/>
        <w:rPr>
          <w:color w:val="000000" w:themeColor="text1"/>
        </w:rPr>
      </w:pPr>
      <w:r w:rsidRPr="00077C86">
        <w:rPr>
          <w:b/>
          <w:color w:val="000000" w:themeColor="text1"/>
        </w:rPr>
        <w:lastRenderedPageBreak/>
        <w:t>stax/Configs/*</w:t>
      </w:r>
      <w:r w:rsidRPr="00077C86">
        <w:rPr>
          <w:color w:val="000000" w:themeColor="text1"/>
        </w:rPr>
        <w:t xml:space="preserve"> beinhaltet die MCastor2.0 Konfigurationsdateien</w:t>
      </w:r>
      <w:r w:rsidR="00BC495A" w:rsidRPr="00077C86">
        <w:rPr>
          <w:color w:val="000000" w:themeColor="text1"/>
        </w:rPr>
        <w:t>,</w:t>
      </w:r>
      <w:r w:rsidRPr="00077C86">
        <w:rPr>
          <w:color w:val="000000" w:themeColor="text1"/>
        </w:rPr>
        <w:t xml:space="preserve"> um Sender und Receiver zu starten. Die Namenskonvention</w:t>
      </w:r>
      <w:r w:rsidR="00BC495A" w:rsidRPr="00077C86">
        <w:rPr>
          <w:color w:val="000000" w:themeColor="text1"/>
        </w:rPr>
        <w:t>en</w:t>
      </w:r>
      <w:r w:rsidRPr="00077C86">
        <w:rPr>
          <w:color w:val="000000" w:themeColor="text1"/>
        </w:rPr>
        <w:t xml:space="preserve"> der Konfigurationsdatei folgt dabei einem bestimmten Muster.</w:t>
      </w:r>
    </w:p>
    <w:p w:rsidR="009F2EF7" w:rsidRPr="00077C86" w:rsidRDefault="00C96B85" w:rsidP="00A15188">
      <w:pPr>
        <w:spacing w:line="360" w:lineRule="auto"/>
        <w:jc w:val="both"/>
        <w:rPr>
          <w:color w:val="000000" w:themeColor="text1"/>
        </w:rPr>
      </w:pPr>
      <w:r w:rsidRPr="00077C86">
        <w:rPr>
          <w:color w:val="000000" w:themeColor="text1"/>
        </w:rPr>
        <w:t xml:space="preserve">Konfiguratiosdateien beginnen mit </w:t>
      </w:r>
      <w:r w:rsidRPr="00077C86">
        <w:rPr>
          <w:b/>
          <w:color w:val="000000" w:themeColor="text1"/>
        </w:rPr>
        <w:t>test_</w:t>
      </w:r>
      <w:r w:rsidR="00BC495A" w:rsidRPr="00077C86">
        <w:rPr>
          <w:color w:val="000000" w:themeColor="text1"/>
        </w:rPr>
        <w:t>, darauf folgen</w:t>
      </w:r>
      <w:r w:rsidRPr="00077C86">
        <w:rPr>
          <w:color w:val="000000" w:themeColor="text1"/>
        </w:rPr>
        <w:t xml:space="preserve"> die Anzahl der Sender und die Anzahl der Empfänger:</w:t>
      </w:r>
    </w:p>
    <w:p w:rsidR="00BC495A" w:rsidRPr="00077C86" w:rsidRDefault="00BC495A" w:rsidP="00A15188">
      <w:pPr>
        <w:spacing w:after="0" w:line="360" w:lineRule="auto"/>
        <w:ind w:left="720"/>
        <w:jc w:val="both"/>
        <w:rPr>
          <w:rFonts w:ascii="Times New Roman" w:eastAsia="Times New Roman" w:hAnsi="Times New Roman" w:cs="Times New Roman"/>
          <w:color w:val="000000" w:themeColor="text1"/>
          <w:szCs w:val="24"/>
        </w:rPr>
      </w:pPr>
      <w:r w:rsidRPr="00077C86">
        <w:rPr>
          <w:rFonts w:ascii="Arial" w:eastAsia="Times New Roman" w:hAnsi="Arial" w:cs="Arial"/>
          <w:b/>
          <w:bCs/>
          <w:color w:val="000000" w:themeColor="text1"/>
          <w:sz w:val="23"/>
          <w:szCs w:val="23"/>
        </w:rPr>
        <w:t>test_</w:t>
      </w:r>
      <w:r w:rsidRPr="00077C86">
        <w:rPr>
          <w:rFonts w:ascii="Arial" w:eastAsia="Times New Roman" w:hAnsi="Arial" w:cs="Arial"/>
          <w:i/>
          <w:iCs/>
          <w:color w:val="000000" w:themeColor="text1"/>
          <w:sz w:val="23"/>
          <w:szCs w:val="23"/>
        </w:rPr>
        <w:t>&lt;Gesamtanzahl Sender&gt;</w:t>
      </w:r>
      <w:r w:rsidRPr="00077C86">
        <w:rPr>
          <w:rFonts w:ascii="Arial" w:eastAsia="Times New Roman" w:hAnsi="Arial" w:cs="Arial"/>
          <w:b/>
          <w:bCs/>
          <w:color w:val="000000" w:themeColor="text1"/>
          <w:sz w:val="23"/>
          <w:szCs w:val="23"/>
        </w:rPr>
        <w:t>-</w:t>
      </w:r>
      <w:r w:rsidRPr="00077C86">
        <w:rPr>
          <w:rFonts w:ascii="Arial" w:eastAsia="Times New Roman" w:hAnsi="Arial" w:cs="Arial"/>
          <w:i/>
          <w:iCs/>
          <w:color w:val="000000" w:themeColor="text1"/>
          <w:sz w:val="23"/>
          <w:szCs w:val="23"/>
        </w:rPr>
        <w:t>&lt;Anzahl zu testender Sender&gt;</w:t>
      </w:r>
      <w:r w:rsidRPr="00077C86">
        <w:rPr>
          <w:rFonts w:ascii="Arial" w:eastAsia="Times New Roman" w:hAnsi="Arial" w:cs="Arial"/>
          <w:b/>
          <w:bCs/>
          <w:color w:val="000000" w:themeColor="text1"/>
          <w:sz w:val="23"/>
          <w:szCs w:val="23"/>
        </w:rPr>
        <w:t>s_</w:t>
      </w:r>
      <w:r w:rsidRPr="00077C86">
        <w:rPr>
          <w:rFonts w:ascii="Arial" w:eastAsia="Times New Roman" w:hAnsi="Arial" w:cs="Arial"/>
          <w:i/>
          <w:iCs/>
          <w:color w:val="000000" w:themeColor="text1"/>
          <w:sz w:val="23"/>
          <w:szCs w:val="23"/>
        </w:rPr>
        <w:t>&lt;Gesamtanzahl Empfänger&gt;</w:t>
      </w:r>
      <w:r w:rsidRPr="00077C86">
        <w:rPr>
          <w:rFonts w:ascii="Arial" w:eastAsia="Times New Roman" w:hAnsi="Arial" w:cs="Arial"/>
          <w:b/>
          <w:bCs/>
          <w:color w:val="000000" w:themeColor="text1"/>
          <w:sz w:val="23"/>
          <w:szCs w:val="23"/>
        </w:rPr>
        <w:t>-</w:t>
      </w:r>
      <w:r w:rsidRPr="00077C86">
        <w:rPr>
          <w:rFonts w:ascii="Arial" w:eastAsia="Times New Roman" w:hAnsi="Arial" w:cs="Arial"/>
          <w:i/>
          <w:iCs/>
          <w:color w:val="000000" w:themeColor="text1"/>
          <w:sz w:val="23"/>
          <w:szCs w:val="23"/>
        </w:rPr>
        <w:t>&lt;Anzahl zu testender Empfänger&gt;</w:t>
      </w:r>
      <w:r w:rsidRPr="00077C86">
        <w:rPr>
          <w:rFonts w:ascii="Arial" w:eastAsia="Times New Roman" w:hAnsi="Arial" w:cs="Arial"/>
          <w:b/>
          <w:bCs/>
          <w:color w:val="000000" w:themeColor="text1"/>
          <w:sz w:val="23"/>
          <w:szCs w:val="23"/>
        </w:rPr>
        <w:t>.xml</w:t>
      </w:r>
    </w:p>
    <w:p w:rsidR="00BC495A" w:rsidRPr="00077C86" w:rsidRDefault="00BC495A" w:rsidP="00A15188">
      <w:pPr>
        <w:spacing w:after="0" w:line="360" w:lineRule="auto"/>
        <w:jc w:val="both"/>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kurz:</w:t>
      </w:r>
    </w:p>
    <w:p w:rsidR="00BC495A" w:rsidRPr="00077C86" w:rsidRDefault="00BC495A" w:rsidP="00A15188">
      <w:pPr>
        <w:spacing w:after="0" w:line="360" w:lineRule="auto"/>
        <w:ind w:left="720"/>
        <w:jc w:val="both"/>
        <w:rPr>
          <w:rFonts w:ascii="Times New Roman" w:eastAsia="Times New Roman" w:hAnsi="Times New Roman" w:cs="Times New Roman"/>
          <w:color w:val="000000" w:themeColor="text1"/>
          <w:szCs w:val="24"/>
        </w:rPr>
      </w:pPr>
      <w:r w:rsidRPr="00077C86">
        <w:rPr>
          <w:rFonts w:ascii="Arial" w:eastAsia="Times New Roman" w:hAnsi="Arial" w:cs="Arial"/>
          <w:b/>
          <w:bCs/>
          <w:color w:val="000000" w:themeColor="text1"/>
          <w:sz w:val="23"/>
          <w:szCs w:val="23"/>
        </w:rPr>
        <w:t>test_</w:t>
      </w:r>
      <w:r w:rsidRPr="00077C86">
        <w:rPr>
          <w:rFonts w:ascii="Arial" w:eastAsia="Times New Roman" w:hAnsi="Arial" w:cs="Arial"/>
          <w:i/>
          <w:iCs/>
          <w:color w:val="000000" w:themeColor="text1"/>
          <w:sz w:val="23"/>
          <w:szCs w:val="23"/>
        </w:rPr>
        <w:t>&lt;1&gt;</w:t>
      </w:r>
      <w:r w:rsidRPr="00077C86">
        <w:rPr>
          <w:rFonts w:ascii="Arial" w:eastAsia="Times New Roman" w:hAnsi="Arial" w:cs="Arial"/>
          <w:b/>
          <w:bCs/>
          <w:color w:val="000000" w:themeColor="text1"/>
          <w:sz w:val="23"/>
          <w:szCs w:val="23"/>
        </w:rPr>
        <w:t>-</w:t>
      </w:r>
      <w:r w:rsidRPr="00077C86">
        <w:rPr>
          <w:rFonts w:ascii="Arial" w:eastAsia="Times New Roman" w:hAnsi="Arial" w:cs="Arial"/>
          <w:i/>
          <w:iCs/>
          <w:color w:val="000000" w:themeColor="text1"/>
          <w:sz w:val="23"/>
          <w:szCs w:val="23"/>
        </w:rPr>
        <w:t>&lt;2&gt;</w:t>
      </w:r>
      <w:r w:rsidRPr="00077C86">
        <w:rPr>
          <w:rFonts w:ascii="Arial" w:eastAsia="Times New Roman" w:hAnsi="Arial" w:cs="Arial"/>
          <w:b/>
          <w:bCs/>
          <w:color w:val="000000" w:themeColor="text1"/>
          <w:sz w:val="23"/>
          <w:szCs w:val="23"/>
        </w:rPr>
        <w:t>s_</w:t>
      </w:r>
      <w:r w:rsidRPr="00077C86">
        <w:rPr>
          <w:rFonts w:ascii="Arial" w:eastAsia="Times New Roman" w:hAnsi="Arial" w:cs="Arial"/>
          <w:i/>
          <w:iCs/>
          <w:color w:val="000000" w:themeColor="text1"/>
          <w:sz w:val="23"/>
          <w:szCs w:val="23"/>
        </w:rPr>
        <w:t>&lt;3&gt;</w:t>
      </w:r>
      <w:r w:rsidRPr="00077C86">
        <w:rPr>
          <w:rFonts w:ascii="Arial" w:eastAsia="Times New Roman" w:hAnsi="Arial" w:cs="Arial"/>
          <w:b/>
          <w:bCs/>
          <w:color w:val="000000" w:themeColor="text1"/>
          <w:sz w:val="23"/>
          <w:szCs w:val="23"/>
        </w:rPr>
        <w:t>-</w:t>
      </w:r>
      <w:r w:rsidRPr="00077C86">
        <w:rPr>
          <w:rFonts w:ascii="Arial" w:eastAsia="Times New Roman" w:hAnsi="Arial" w:cs="Arial"/>
          <w:i/>
          <w:iCs/>
          <w:color w:val="000000" w:themeColor="text1"/>
          <w:sz w:val="23"/>
          <w:szCs w:val="23"/>
        </w:rPr>
        <w:t>&lt;4&gt;</w:t>
      </w:r>
      <w:r w:rsidRPr="00077C86">
        <w:rPr>
          <w:rFonts w:ascii="Arial" w:eastAsia="Times New Roman" w:hAnsi="Arial" w:cs="Arial"/>
          <w:b/>
          <w:bCs/>
          <w:color w:val="000000" w:themeColor="text1"/>
          <w:sz w:val="23"/>
          <w:szCs w:val="23"/>
        </w:rPr>
        <w:t>.xml</w:t>
      </w:r>
    </w:p>
    <w:p w:rsidR="00BC495A" w:rsidRPr="00077C86" w:rsidRDefault="00BC495A" w:rsidP="00A15188">
      <w:pPr>
        <w:spacing w:line="360" w:lineRule="auto"/>
        <w:jc w:val="both"/>
        <w:rPr>
          <w:color w:val="000000" w:themeColor="text1"/>
        </w:rPr>
      </w:pPr>
    </w:p>
    <w:tbl>
      <w:tblPr>
        <w:tblStyle w:val="HelleSchattierung-Akzent2"/>
        <w:tblW w:w="0" w:type="auto"/>
        <w:tblLook w:val="04A0"/>
      </w:tblPr>
      <w:tblGrid>
        <w:gridCol w:w="344"/>
        <w:gridCol w:w="3455"/>
        <w:gridCol w:w="5489"/>
      </w:tblGrid>
      <w:tr w:rsidR="00BC495A" w:rsidRPr="00077C86" w:rsidTr="0022002B">
        <w:trPr>
          <w:cnfStyle w:val="100000000000"/>
        </w:trPr>
        <w:tc>
          <w:tcPr>
            <w:cnfStyle w:val="001000000000"/>
            <w:tcW w:w="0" w:type="auto"/>
            <w:tcBorders>
              <w:top w:val="single" w:sz="8" w:space="0" w:color="D9D9D9" w:themeColor="background1" w:themeShade="D9"/>
              <w:bottom w:val="single" w:sz="8" w:space="0" w:color="D9D9D9" w:themeColor="background1" w:themeShade="D9"/>
            </w:tcBorders>
            <w:hideMark/>
          </w:tcPr>
          <w:p w:rsidR="00BC495A" w:rsidRPr="00077C86" w:rsidRDefault="00BC495A" w:rsidP="00A15188">
            <w:pPr>
              <w:spacing w:line="360" w:lineRule="auto"/>
              <w:jc w:val="both"/>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w:t>
            </w:r>
          </w:p>
        </w:tc>
        <w:tc>
          <w:tcPr>
            <w:tcW w:w="0" w:type="auto"/>
            <w:tcBorders>
              <w:top w:val="single" w:sz="8" w:space="0" w:color="D9D9D9" w:themeColor="background1" w:themeShade="D9"/>
              <w:bottom w:val="single" w:sz="8" w:space="0" w:color="D9D9D9" w:themeColor="background1" w:themeShade="D9"/>
            </w:tcBorders>
            <w:hideMark/>
          </w:tcPr>
          <w:p w:rsidR="00BC495A" w:rsidRPr="00077C86" w:rsidRDefault="00BC495A" w:rsidP="00A15188">
            <w:pPr>
              <w:spacing w:line="360" w:lineRule="auto"/>
              <w:jc w:val="both"/>
              <w:cnfStyle w:val="100000000000"/>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Name</w:t>
            </w:r>
          </w:p>
        </w:tc>
        <w:tc>
          <w:tcPr>
            <w:tcW w:w="0" w:type="auto"/>
            <w:tcBorders>
              <w:top w:val="single" w:sz="8" w:space="0" w:color="D9D9D9" w:themeColor="background1" w:themeShade="D9"/>
              <w:bottom w:val="single" w:sz="8" w:space="0" w:color="D9D9D9" w:themeColor="background1" w:themeShade="D9"/>
            </w:tcBorders>
            <w:hideMark/>
          </w:tcPr>
          <w:p w:rsidR="00BC495A" w:rsidRPr="00077C86" w:rsidRDefault="00BC495A" w:rsidP="00A15188">
            <w:pPr>
              <w:spacing w:line="360" w:lineRule="auto"/>
              <w:jc w:val="both"/>
              <w:cnfStyle w:val="100000000000"/>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Beschreibung</w:t>
            </w:r>
          </w:p>
        </w:tc>
      </w:tr>
      <w:tr w:rsidR="00BC495A" w:rsidRPr="00077C86" w:rsidTr="0022002B">
        <w:trPr>
          <w:cnfStyle w:val="000000100000"/>
        </w:trPr>
        <w:tc>
          <w:tcPr>
            <w:cnfStyle w:val="001000000000"/>
            <w:tcW w:w="0" w:type="auto"/>
            <w:tcBorders>
              <w:top w:val="single" w:sz="8" w:space="0" w:color="D9D9D9" w:themeColor="background1" w:themeShade="D9"/>
              <w:bottom w:val="nil"/>
            </w:tcBorders>
            <w:shd w:val="clear" w:color="auto" w:fill="D9D9D9" w:themeFill="background1" w:themeFillShade="D9"/>
            <w:hideMark/>
          </w:tcPr>
          <w:p w:rsidR="00BC495A" w:rsidRPr="00077C86" w:rsidRDefault="00BC495A" w:rsidP="00A15188">
            <w:pPr>
              <w:spacing w:line="360" w:lineRule="auto"/>
              <w:jc w:val="both"/>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1</w:t>
            </w:r>
          </w:p>
        </w:tc>
        <w:tc>
          <w:tcPr>
            <w:tcW w:w="0" w:type="auto"/>
            <w:tcBorders>
              <w:top w:val="single" w:sz="8" w:space="0" w:color="D9D9D9" w:themeColor="background1" w:themeShade="D9"/>
              <w:bottom w:val="nil"/>
            </w:tcBorders>
            <w:shd w:val="clear" w:color="auto" w:fill="D9D9D9" w:themeFill="background1" w:themeFillShade="D9"/>
            <w:hideMark/>
          </w:tcPr>
          <w:p w:rsidR="00BC495A" w:rsidRPr="00077C86" w:rsidRDefault="00BC495A" w:rsidP="00A15188">
            <w:pPr>
              <w:spacing w:line="360" w:lineRule="auto"/>
              <w:jc w:val="both"/>
              <w:cnfStyle w:val="000000100000"/>
              <w:rPr>
                <w:rFonts w:ascii="Times New Roman" w:eastAsia="Times New Roman" w:hAnsi="Times New Roman" w:cs="Times New Roman"/>
                <w:color w:val="000000" w:themeColor="text1"/>
                <w:szCs w:val="24"/>
              </w:rPr>
            </w:pPr>
            <w:r w:rsidRPr="00077C86">
              <w:rPr>
                <w:rFonts w:ascii="Arial" w:eastAsia="Times New Roman" w:hAnsi="Arial" w:cs="Arial"/>
                <w:i/>
                <w:iCs/>
                <w:color w:val="000000" w:themeColor="text1"/>
                <w:sz w:val="23"/>
                <w:szCs w:val="23"/>
              </w:rPr>
              <w:t>&lt;Gesamtanzahl Sender&gt;</w:t>
            </w:r>
          </w:p>
        </w:tc>
        <w:tc>
          <w:tcPr>
            <w:tcW w:w="0" w:type="auto"/>
            <w:tcBorders>
              <w:top w:val="single" w:sz="8" w:space="0" w:color="D9D9D9" w:themeColor="background1" w:themeShade="D9"/>
              <w:bottom w:val="nil"/>
            </w:tcBorders>
            <w:shd w:val="clear" w:color="auto" w:fill="D9D9D9" w:themeFill="background1" w:themeFillShade="D9"/>
            <w:hideMark/>
          </w:tcPr>
          <w:p w:rsidR="00BC495A" w:rsidRPr="00077C86" w:rsidRDefault="00BC495A" w:rsidP="00A15188">
            <w:pPr>
              <w:spacing w:line="360" w:lineRule="auto"/>
              <w:jc w:val="both"/>
              <w:cnfStyle w:val="000000100000"/>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Anzahl der Sender, die in der Config definiert sind.</w:t>
            </w:r>
          </w:p>
        </w:tc>
      </w:tr>
      <w:tr w:rsidR="00BC495A" w:rsidRPr="00077C86" w:rsidTr="0022002B">
        <w:tc>
          <w:tcPr>
            <w:cnfStyle w:val="001000000000"/>
            <w:tcW w:w="0" w:type="auto"/>
            <w:tcBorders>
              <w:top w:val="nil"/>
              <w:bottom w:val="nil"/>
            </w:tcBorders>
            <w:hideMark/>
          </w:tcPr>
          <w:p w:rsidR="00BC495A" w:rsidRPr="00077C86" w:rsidRDefault="00BC495A" w:rsidP="00A15188">
            <w:pPr>
              <w:spacing w:line="360" w:lineRule="auto"/>
              <w:jc w:val="both"/>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2</w:t>
            </w:r>
          </w:p>
        </w:tc>
        <w:tc>
          <w:tcPr>
            <w:tcW w:w="0" w:type="auto"/>
            <w:tcBorders>
              <w:top w:val="nil"/>
              <w:bottom w:val="nil"/>
            </w:tcBorders>
            <w:hideMark/>
          </w:tcPr>
          <w:p w:rsidR="00BC495A" w:rsidRPr="00077C86" w:rsidRDefault="00BC495A" w:rsidP="00A15188">
            <w:pPr>
              <w:spacing w:line="360" w:lineRule="auto"/>
              <w:jc w:val="both"/>
              <w:cnfStyle w:val="000000000000"/>
              <w:rPr>
                <w:rFonts w:ascii="Times New Roman" w:eastAsia="Times New Roman" w:hAnsi="Times New Roman" w:cs="Times New Roman"/>
                <w:color w:val="000000" w:themeColor="text1"/>
                <w:szCs w:val="24"/>
              </w:rPr>
            </w:pPr>
            <w:r w:rsidRPr="00077C86">
              <w:rPr>
                <w:rFonts w:ascii="Arial" w:eastAsia="Times New Roman" w:hAnsi="Arial" w:cs="Arial"/>
                <w:i/>
                <w:iCs/>
                <w:color w:val="000000" w:themeColor="text1"/>
                <w:sz w:val="23"/>
                <w:szCs w:val="23"/>
              </w:rPr>
              <w:t>&lt;Anzahl zu testender Sender&gt;</w:t>
            </w:r>
          </w:p>
        </w:tc>
        <w:tc>
          <w:tcPr>
            <w:tcW w:w="0" w:type="auto"/>
            <w:tcBorders>
              <w:top w:val="nil"/>
              <w:bottom w:val="nil"/>
            </w:tcBorders>
            <w:hideMark/>
          </w:tcPr>
          <w:p w:rsidR="00BC495A" w:rsidRPr="00077C86" w:rsidRDefault="00BC495A" w:rsidP="00A15188">
            <w:pPr>
              <w:spacing w:line="360" w:lineRule="auto"/>
              <w:jc w:val="both"/>
              <w:cnfStyle w:val="000000000000"/>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Anzahl der Sender, die in dem Test überprüft werden.</w:t>
            </w:r>
          </w:p>
        </w:tc>
      </w:tr>
      <w:tr w:rsidR="00BC495A" w:rsidRPr="00077C86" w:rsidTr="0022002B">
        <w:trPr>
          <w:cnfStyle w:val="000000100000"/>
        </w:trPr>
        <w:tc>
          <w:tcPr>
            <w:cnfStyle w:val="001000000000"/>
            <w:tcW w:w="0" w:type="auto"/>
            <w:tcBorders>
              <w:top w:val="nil"/>
              <w:bottom w:val="nil"/>
            </w:tcBorders>
            <w:shd w:val="clear" w:color="auto" w:fill="D9D9D9" w:themeFill="background1" w:themeFillShade="D9"/>
            <w:hideMark/>
          </w:tcPr>
          <w:p w:rsidR="00BC495A" w:rsidRPr="00077C86" w:rsidRDefault="00BC495A" w:rsidP="00A15188">
            <w:pPr>
              <w:spacing w:line="360" w:lineRule="auto"/>
              <w:jc w:val="both"/>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3</w:t>
            </w:r>
          </w:p>
        </w:tc>
        <w:tc>
          <w:tcPr>
            <w:tcW w:w="0" w:type="auto"/>
            <w:tcBorders>
              <w:top w:val="nil"/>
              <w:bottom w:val="nil"/>
            </w:tcBorders>
            <w:shd w:val="clear" w:color="auto" w:fill="D9D9D9" w:themeFill="background1" w:themeFillShade="D9"/>
            <w:hideMark/>
          </w:tcPr>
          <w:p w:rsidR="00BC495A" w:rsidRPr="00077C86" w:rsidRDefault="00BC495A" w:rsidP="00A15188">
            <w:pPr>
              <w:spacing w:line="360" w:lineRule="auto"/>
              <w:jc w:val="both"/>
              <w:cnfStyle w:val="000000100000"/>
              <w:rPr>
                <w:rFonts w:ascii="Times New Roman" w:eastAsia="Times New Roman" w:hAnsi="Times New Roman" w:cs="Times New Roman"/>
                <w:color w:val="000000" w:themeColor="text1"/>
                <w:szCs w:val="24"/>
              </w:rPr>
            </w:pPr>
            <w:r w:rsidRPr="00077C86">
              <w:rPr>
                <w:rFonts w:ascii="Arial" w:eastAsia="Times New Roman" w:hAnsi="Arial" w:cs="Arial"/>
                <w:i/>
                <w:iCs/>
                <w:color w:val="000000" w:themeColor="text1"/>
                <w:sz w:val="23"/>
                <w:szCs w:val="23"/>
              </w:rPr>
              <w:t>&lt;Gesamtanzahl Empfänger&gt;</w:t>
            </w:r>
          </w:p>
        </w:tc>
        <w:tc>
          <w:tcPr>
            <w:tcW w:w="0" w:type="auto"/>
            <w:tcBorders>
              <w:top w:val="nil"/>
              <w:bottom w:val="nil"/>
            </w:tcBorders>
            <w:shd w:val="clear" w:color="auto" w:fill="D9D9D9" w:themeFill="background1" w:themeFillShade="D9"/>
            <w:hideMark/>
          </w:tcPr>
          <w:p w:rsidR="00BC495A" w:rsidRPr="00077C86" w:rsidRDefault="00BC495A" w:rsidP="00A15188">
            <w:pPr>
              <w:spacing w:line="360" w:lineRule="auto"/>
              <w:jc w:val="both"/>
              <w:cnfStyle w:val="000000100000"/>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Anzahl der Empfänger, die in der Config definiert sind.</w:t>
            </w:r>
          </w:p>
        </w:tc>
      </w:tr>
      <w:tr w:rsidR="00BC495A" w:rsidRPr="00077C86" w:rsidTr="0022002B">
        <w:tc>
          <w:tcPr>
            <w:cnfStyle w:val="001000000000"/>
            <w:tcW w:w="0" w:type="auto"/>
            <w:tcBorders>
              <w:top w:val="nil"/>
              <w:bottom w:val="single" w:sz="8" w:space="0" w:color="D9D9D9" w:themeColor="background1" w:themeShade="D9"/>
            </w:tcBorders>
            <w:hideMark/>
          </w:tcPr>
          <w:p w:rsidR="00BC495A" w:rsidRPr="00077C86" w:rsidRDefault="00BC495A" w:rsidP="00A15188">
            <w:pPr>
              <w:spacing w:line="360" w:lineRule="auto"/>
              <w:jc w:val="both"/>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4</w:t>
            </w:r>
          </w:p>
        </w:tc>
        <w:tc>
          <w:tcPr>
            <w:tcW w:w="0" w:type="auto"/>
            <w:tcBorders>
              <w:top w:val="nil"/>
              <w:bottom w:val="single" w:sz="8" w:space="0" w:color="D9D9D9" w:themeColor="background1" w:themeShade="D9"/>
            </w:tcBorders>
            <w:hideMark/>
          </w:tcPr>
          <w:p w:rsidR="00BC495A" w:rsidRPr="00077C86" w:rsidRDefault="00BC495A" w:rsidP="00A15188">
            <w:pPr>
              <w:spacing w:line="360" w:lineRule="auto"/>
              <w:jc w:val="both"/>
              <w:cnfStyle w:val="000000000000"/>
              <w:rPr>
                <w:rFonts w:ascii="Times New Roman" w:eastAsia="Times New Roman" w:hAnsi="Times New Roman" w:cs="Times New Roman"/>
                <w:color w:val="000000" w:themeColor="text1"/>
                <w:szCs w:val="24"/>
              </w:rPr>
            </w:pPr>
            <w:r w:rsidRPr="00077C86">
              <w:rPr>
                <w:rFonts w:ascii="Arial" w:eastAsia="Times New Roman" w:hAnsi="Arial" w:cs="Arial"/>
                <w:i/>
                <w:iCs/>
                <w:color w:val="000000" w:themeColor="text1"/>
                <w:sz w:val="23"/>
                <w:szCs w:val="23"/>
              </w:rPr>
              <w:t>&lt;Anzahl zu testender Empfänger&gt;</w:t>
            </w:r>
          </w:p>
        </w:tc>
        <w:tc>
          <w:tcPr>
            <w:tcW w:w="0" w:type="auto"/>
            <w:tcBorders>
              <w:top w:val="nil"/>
              <w:bottom w:val="single" w:sz="8" w:space="0" w:color="D9D9D9" w:themeColor="background1" w:themeShade="D9"/>
            </w:tcBorders>
            <w:hideMark/>
          </w:tcPr>
          <w:p w:rsidR="00BC495A" w:rsidRPr="00077C86" w:rsidRDefault="00BC495A" w:rsidP="00A15188">
            <w:pPr>
              <w:spacing w:line="360" w:lineRule="auto"/>
              <w:jc w:val="both"/>
              <w:cnfStyle w:val="000000000000"/>
              <w:rPr>
                <w:rFonts w:ascii="Times New Roman" w:eastAsia="Times New Roman" w:hAnsi="Times New Roman" w:cs="Times New Roman"/>
                <w:color w:val="000000" w:themeColor="text1"/>
                <w:szCs w:val="24"/>
              </w:rPr>
            </w:pPr>
            <w:r w:rsidRPr="00077C86">
              <w:rPr>
                <w:rFonts w:ascii="Arial" w:eastAsia="Times New Roman" w:hAnsi="Arial" w:cs="Arial"/>
                <w:color w:val="000000" w:themeColor="text1"/>
                <w:sz w:val="23"/>
                <w:szCs w:val="23"/>
              </w:rPr>
              <w:t>Anzahl der Empfänger, die in dem Test überprüft werden.</w:t>
            </w:r>
          </w:p>
        </w:tc>
      </w:tr>
    </w:tbl>
    <w:p w:rsidR="00BC495A" w:rsidRPr="00077C86" w:rsidRDefault="00BC495A" w:rsidP="00A15188">
      <w:pPr>
        <w:spacing w:line="360" w:lineRule="auto"/>
        <w:jc w:val="both"/>
        <w:rPr>
          <w:color w:val="000000" w:themeColor="text1"/>
        </w:rPr>
      </w:pPr>
    </w:p>
    <w:p w:rsidR="00EA2063" w:rsidRPr="00077C86" w:rsidRDefault="00EA2063" w:rsidP="00A15188">
      <w:pPr>
        <w:spacing w:line="360" w:lineRule="auto"/>
        <w:jc w:val="both"/>
        <w:rPr>
          <w:b/>
          <w:bCs/>
          <w:color w:val="000000" w:themeColor="text1"/>
        </w:rPr>
      </w:pPr>
      <w:r w:rsidRPr="00077C86">
        <w:rPr>
          <w:color w:val="000000" w:themeColor="text1"/>
        </w:rPr>
        <w:t xml:space="preserve">Beispiel: </w:t>
      </w:r>
      <w:r w:rsidRPr="00077C86">
        <w:rPr>
          <w:b/>
          <w:bCs/>
          <w:color w:val="000000" w:themeColor="text1"/>
        </w:rPr>
        <w:t>test_3-1s_1-1r.xml</w:t>
      </w:r>
    </w:p>
    <w:p w:rsidR="00EA2063" w:rsidRPr="00077C86" w:rsidRDefault="00EA2063" w:rsidP="00A15188">
      <w:pPr>
        <w:spacing w:line="360" w:lineRule="auto"/>
        <w:jc w:val="both"/>
        <w:rPr>
          <w:color w:val="000000" w:themeColor="text1"/>
        </w:rPr>
      </w:pPr>
      <w:r w:rsidRPr="00077C86">
        <w:rPr>
          <w:color w:val="000000" w:themeColor="text1"/>
        </w:rPr>
        <w:t>Es gibt insgesamt 3 Sender, von denen einer in die Auswertung mit einbezogen wird. Außerdem gibt es noch einen Empfänger, der auch wichtig für die Auswertung ist. Hier wird also getestet, ob sich mehrere Empfänger gegenseitig beeinflussen.</w:t>
      </w:r>
    </w:p>
    <w:p w:rsidR="00BD22C4" w:rsidRPr="00077C86" w:rsidRDefault="00EA2063" w:rsidP="00A15188">
      <w:pPr>
        <w:spacing w:line="360" w:lineRule="auto"/>
        <w:jc w:val="both"/>
        <w:rPr>
          <w:color w:val="000000" w:themeColor="text1"/>
        </w:rPr>
      </w:pPr>
      <w:r w:rsidRPr="00077C86">
        <w:rPr>
          <w:color w:val="000000" w:themeColor="text1"/>
        </w:rPr>
        <w:t xml:space="preserve">In </w:t>
      </w:r>
      <w:r w:rsidRPr="00077C86">
        <w:rPr>
          <w:b/>
          <w:bCs/>
          <w:color w:val="000000" w:themeColor="text1"/>
        </w:rPr>
        <w:t>stax/Executable/</w:t>
      </w:r>
      <w:r w:rsidRPr="00077C86">
        <w:rPr>
          <w:color w:val="000000" w:themeColor="text1"/>
        </w:rPr>
        <w:t xml:space="preserve"> liegt die </w:t>
      </w:r>
      <w:r w:rsidRPr="00077C86">
        <w:rPr>
          <w:b/>
          <w:bCs/>
          <w:color w:val="000000" w:themeColor="text1"/>
        </w:rPr>
        <w:t xml:space="preserve">MultiCastor.jar </w:t>
      </w:r>
      <w:r w:rsidRPr="00077C86">
        <w:rPr>
          <w:color w:val="000000" w:themeColor="text1"/>
        </w:rPr>
        <w:t>Datei, die für die Tests verwendet wird.</w:t>
      </w:r>
    </w:p>
    <w:p w:rsidR="00BD22C4" w:rsidRPr="00077C86" w:rsidRDefault="00EA2063" w:rsidP="00A15188">
      <w:pPr>
        <w:spacing w:line="360" w:lineRule="auto"/>
        <w:jc w:val="both"/>
        <w:rPr>
          <w:color w:val="000000" w:themeColor="text1"/>
        </w:rPr>
      </w:pPr>
      <w:r w:rsidRPr="00077C86">
        <w:rPr>
          <w:color w:val="000000" w:themeColor="text1"/>
        </w:rPr>
        <w:t xml:space="preserve">In </w:t>
      </w:r>
      <w:r w:rsidRPr="00077C86">
        <w:rPr>
          <w:b/>
          <w:bCs/>
          <w:color w:val="000000" w:themeColor="text1"/>
        </w:rPr>
        <w:t>stax/Language/</w:t>
      </w:r>
      <w:r w:rsidRPr="00077C86">
        <w:rPr>
          <w:color w:val="000000" w:themeColor="text1"/>
        </w:rPr>
        <w:t xml:space="preserve"> liegen die Language Files, die für die </w:t>
      </w:r>
      <w:r w:rsidRPr="00077C86">
        <w:rPr>
          <w:b/>
          <w:bCs/>
          <w:color w:val="000000" w:themeColor="text1"/>
        </w:rPr>
        <w:t>MultiCastor.jar</w:t>
      </w:r>
      <w:r w:rsidRPr="00077C86">
        <w:rPr>
          <w:color w:val="000000" w:themeColor="text1"/>
        </w:rPr>
        <w:t xml:space="preserve"> Datei benötigt werden. Die vorhandenen Tests unterstütz</w:t>
      </w:r>
      <w:r w:rsidR="00BD22C4" w:rsidRPr="00077C86">
        <w:rPr>
          <w:color w:val="000000" w:themeColor="text1"/>
        </w:rPr>
        <w:t>en nur die englische Version vom</w:t>
      </w:r>
      <w:r w:rsidRPr="00077C86">
        <w:rPr>
          <w:color w:val="000000" w:themeColor="text1"/>
        </w:rPr>
        <w:t xml:space="preserve"> MultiCastor. Andere Language Files, außer der </w:t>
      </w:r>
      <w:r w:rsidRPr="00077C86">
        <w:rPr>
          <w:b/>
          <w:bCs/>
          <w:color w:val="000000" w:themeColor="text1"/>
        </w:rPr>
        <w:t>englisch.lang,</w:t>
      </w:r>
      <w:r w:rsidRPr="00077C86">
        <w:rPr>
          <w:color w:val="000000" w:themeColor="text1"/>
        </w:rPr>
        <w:t xml:space="preserve"> sind daher nicht erforderlich.</w:t>
      </w:r>
    </w:p>
    <w:p w:rsidR="00BD22C4" w:rsidRPr="00077C86" w:rsidRDefault="00EA2063" w:rsidP="00A15188">
      <w:pPr>
        <w:spacing w:line="360" w:lineRule="auto"/>
        <w:jc w:val="both"/>
        <w:rPr>
          <w:color w:val="000000" w:themeColor="text1"/>
        </w:rPr>
      </w:pPr>
      <w:r w:rsidRPr="00077C86">
        <w:rPr>
          <w:color w:val="000000" w:themeColor="text1"/>
        </w:rPr>
        <w:lastRenderedPageBreak/>
        <w:t xml:space="preserve">In </w:t>
      </w:r>
      <w:r w:rsidRPr="00077C86">
        <w:rPr>
          <w:b/>
          <w:bCs/>
          <w:color w:val="000000" w:themeColor="text1"/>
        </w:rPr>
        <w:t>stax/Tests/</w:t>
      </w:r>
      <w:r w:rsidR="00BD22C4" w:rsidRPr="00077C86">
        <w:rPr>
          <w:color w:val="000000" w:themeColor="text1"/>
        </w:rPr>
        <w:t xml:space="preserve"> liegen die einzelnen Test-</w:t>
      </w:r>
      <w:r w:rsidRPr="00077C86">
        <w:rPr>
          <w:color w:val="000000" w:themeColor="text1"/>
        </w:rPr>
        <w:t xml:space="preserve">Skripte. Welches Skript </w:t>
      </w:r>
      <w:r w:rsidR="00BD22C4" w:rsidRPr="00077C86">
        <w:rPr>
          <w:color w:val="000000" w:themeColor="text1"/>
        </w:rPr>
        <w:t xml:space="preserve">welche Aufgabe hat, </w:t>
      </w:r>
      <w:r w:rsidRPr="00077C86">
        <w:rPr>
          <w:color w:val="000000" w:themeColor="text1"/>
        </w:rPr>
        <w:t>wird später im Detail erläutert.</w:t>
      </w:r>
    </w:p>
    <w:p w:rsidR="00BD22C4" w:rsidRPr="00077C86" w:rsidRDefault="00EA2063" w:rsidP="00A15188">
      <w:pPr>
        <w:spacing w:line="360" w:lineRule="auto"/>
        <w:jc w:val="both"/>
        <w:rPr>
          <w:color w:val="000000" w:themeColor="text1"/>
        </w:rPr>
      </w:pPr>
      <w:r w:rsidRPr="00077C86">
        <w:rPr>
          <w:b/>
          <w:bCs/>
          <w:color w:val="000000" w:themeColor="text1"/>
        </w:rPr>
        <w:t>stax/tmp/mcastor.out</w:t>
      </w:r>
      <w:r w:rsidRPr="00077C86">
        <w:rPr>
          <w:color w:val="000000" w:themeColor="text1"/>
        </w:rPr>
        <w:t xml:space="preserve"> ist die Datei, in der der STDOUT (standard out) und STDERR (standard error) des MCastors2.0 umgeleitet werden. Diese Datei wird für die Auswertung verwendet.</w:t>
      </w:r>
    </w:p>
    <w:p w:rsidR="00EA2063" w:rsidRPr="00077C86" w:rsidRDefault="00EA2063" w:rsidP="00A15188">
      <w:pPr>
        <w:spacing w:line="360" w:lineRule="auto"/>
        <w:jc w:val="both"/>
        <w:rPr>
          <w:color w:val="000000" w:themeColor="text1"/>
        </w:rPr>
      </w:pPr>
      <w:r w:rsidRPr="00077C86">
        <w:rPr>
          <w:color w:val="000000" w:themeColor="text1"/>
        </w:rPr>
        <w:t>Das folgende Diagramm zeigt die logische Verknüpfung der beschriebenen Dateien:</w:t>
      </w:r>
      <w:r w:rsidRPr="00077C86">
        <w:rPr>
          <w:noProof/>
          <w:color w:val="000000" w:themeColor="text1"/>
        </w:rPr>
        <w:drawing>
          <wp:inline distT="0" distB="0" distL="0" distR="0">
            <wp:extent cx="5752107" cy="3057525"/>
            <wp:effectExtent l="0" t="0" r="0" b="0"/>
            <wp:docPr id="199" name="Bild 199" descr="https://lh6.googleusercontent.com/zklAWzd7Og6iMyeL5VrFKrBZoqyqACZGGVEKLvDsNz0XOsRyfHIdkrCInSKNc3XG0qWWdv-Ji0PwncDOCNDtQUY89GGUIJJV21FvRFP9-rvyqixJn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s://lh6.googleusercontent.com/zklAWzd7Og6iMyeL5VrFKrBZoqyqACZGGVEKLvDsNz0XOsRyfHIdkrCInSKNc3XG0qWWdv-Ji0PwncDOCNDtQUY89GGUIJJV21FvRFP9-rvyqixJnyM"/>
                    <pic:cNvPicPr>
                      <a:picLocks noChangeAspect="1" noChangeArrowheads="1"/>
                    </pic:cNvPicPr>
                  </pic:nvPicPr>
                  <pic:blipFill>
                    <a:blip r:embed="rId44" cstate="print"/>
                    <a:srcRect/>
                    <a:stretch>
                      <a:fillRect/>
                    </a:stretch>
                  </pic:blipFill>
                  <pic:spPr bwMode="auto">
                    <a:xfrm>
                      <a:off x="0" y="0"/>
                      <a:ext cx="5754891" cy="3059005"/>
                    </a:xfrm>
                    <a:prstGeom prst="rect">
                      <a:avLst/>
                    </a:prstGeom>
                    <a:noFill/>
                    <a:ln w="9525">
                      <a:noFill/>
                      <a:miter lim="800000"/>
                      <a:headEnd/>
                      <a:tailEnd/>
                    </a:ln>
                  </pic:spPr>
                </pic:pic>
              </a:graphicData>
            </a:graphic>
          </wp:inline>
        </w:drawing>
      </w:r>
    </w:p>
    <w:p w:rsidR="00BD22C4" w:rsidRPr="00077C86" w:rsidRDefault="00BD22C4" w:rsidP="00A15188">
      <w:pPr>
        <w:spacing w:line="360" w:lineRule="auto"/>
        <w:jc w:val="both"/>
        <w:rPr>
          <w:color w:val="000000" w:themeColor="text1"/>
        </w:rPr>
      </w:pPr>
    </w:p>
    <w:p w:rsidR="00EA2063" w:rsidRPr="00077C86" w:rsidRDefault="00BD22C4"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49" w:name="_Toc324032479"/>
      <w:r w:rsidR="00EA2063" w:rsidRPr="00077C86">
        <w:rPr>
          <w:color w:val="000000" w:themeColor="text1"/>
        </w:rPr>
        <w:t>Ausführung der Tests</w:t>
      </w:r>
      <w:bookmarkEnd w:id="49"/>
    </w:p>
    <w:p w:rsidR="00A15188" w:rsidRPr="00077C86" w:rsidRDefault="00A15188" w:rsidP="00A15188">
      <w:pPr>
        <w:rPr>
          <w:color w:val="000000" w:themeColor="text1"/>
        </w:rPr>
      </w:pPr>
    </w:p>
    <w:p w:rsidR="00BD22C4" w:rsidRPr="00077C86" w:rsidRDefault="00EA2063" w:rsidP="00A15188">
      <w:pPr>
        <w:spacing w:line="360" w:lineRule="auto"/>
        <w:jc w:val="both"/>
        <w:rPr>
          <w:color w:val="000000" w:themeColor="text1"/>
        </w:rPr>
      </w:pPr>
      <w:r w:rsidRPr="00077C86">
        <w:rPr>
          <w:color w:val="000000" w:themeColor="text1"/>
        </w:rPr>
        <w:t>Um die Testreihe durchzuführen</w:t>
      </w:r>
      <w:r w:rsidR="00BD22C4" w:rsidRPr="00077C86">
        <w:rPr>
          <w:color w:val="000000" w:themeColor="text1"/>
        </w:rPr>
        <w:t>,</w:t>
      </w:r>
      <w:r w:rsidRPr="00077C86">
        <w:rPr>
          <w:color w:val="000000" w:themeColor="text1"/>
        </w:rPr>
        <w:t xml:space="preserve"> muss ein STAF Client (</w:t>
      </w:r>
      <w:r w:rsidRPr="00077C86">
        <w:rPr>
          <w:i/>
          <w:iCs/>
          <w:color w:val="000000" w:themeColor="text1"/>
        </w:rPr>
        <w:t>STAFProc</w:t>
      </w:r>
      <w:r w:rsidRPr="00077C86">
        <w:rPr>
          <w:color w:val="000000" w:themeColor="text1"/>
        </w:rPr>
        <w:t xml:space="preserve">) im </w:t>
      </w:r>
      <w:r w:rsidRPr="00077C86">
        <w:rPr>
          <w:b/>
          <w:bCs/>
          <w:color w:val="000000" w:themeColor="text1"/>
        </w:rPr>
        <w:t xml:space="preserve">stax/ </w:t>
      </w:r>
      <w:r w:rsidRPr="00077C86">
        <w:rPr>
          <w:color w:val="000000" w:themeColor="text1"/>
        </w:rPr>
        <w:t>Verzeichni</w:t>
      </w:r>
      <w:r w:rsidR="00BD22C4" w:rsidRPr="00077C86">
        <w:rPr>
          <w:color w:val="000000" w:themeColor="text1"/>
        </w:rPr>
        <w:t>s gestartet werden, da die Test-</w:t>
      </w:r>
      <w:r w:rsidRPr="00077C86">
        <w:rPr>
          <w:color w:val="000000" w:themeColor="text1"/>
        </w:rPr>
        <w:t>Skripte relativ</w:t>
      </w:r>
      <w:r w:rsidR="00BD22C4" w:rsidRPr="00077C86">
        <w:rPr>
          <w:color w:val="000000" w:themeColor="text1"/>
        </w:rPr>
        <w:t xml:space="preserve"> </w:t>
      </w:r>
      <w:r w:rsidRPr="00077C86">
        <w:rPr>
          <w:color w:val="000000" w:themeColor="text1"/>
        </w:rPr>
        <w:t>zu</w:t>
      </w:r>
      <w:r w:rsidR="00BD22C4" w:rsidRPr="00077C86">
        <w:rPr>
          <w:color w:val="000000" w:themeColor="text1"/>
        </w:rPr>
        <w:t xml:space="preserve"> diesem Pfad </w:t>
      </w:r>
      <w:r w:rsidRPr="00077C86">
        <w:rPr>
          <w:color w:val="000000" w:themeColor="text1"/>
        </w:rPr>
        <w:t>die Konfigurationsdateien und andere wichtige Dateien aufrufen.</w:t>
      </w:r>
    </w:p>
    <w:p w:rsidR="00BD22C4" w:rsidRPr="00077C86" w:rsidRDefault="00EA2063" w:rsidP="00A268AF">
      <w:pPr>
        <w:spacing w:line="360" w:lineRule="auto"/>
        <w:jc w:val="center"/>
        <w:rPr>
          <w:color w:val="000000" w:themeColor="text1"/>
        </w:rPr>
      </w:pPr>
      <w:r w:rsidRPr="00077C86">
        <w:rPr>
          <w:noProof/>
          <w:color w:val="000000" w:themeColor="text1"/>
        </w:rPr>
        <w:drawing>
          <wp:inline distT="0" distB="0" distL="0" distR="0">
            <wp:extent cx="3952875" cy="1323975"/>
            <wp:effectExtent l="19050" t="0" r="9525" b="0"/>
            <wp:docPr id="200" name="Bild 200" descr="https://lh3.googleusercontent.com/C91jmG8ZV4dwvTG-t7s6vHWmttfbg8XAtI7b6I64v28GBlrFOnp-JzJo0WgzpaUzHAOzqg6G-w4OmXKlQRNnrX5SBgQ4LZgCiEVFzWEHHyVOV1x6f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s://lh3.googleusercontent.com/C91jmG8ZV4dwvTG-t7s6vHWmttfbg8XAtI7b6I64v28GBlrFOnp-JzJo0WgzpaUzHAOzqg6G-w4OmXKlQRNnrX5SBgQ4LZgCiEVFzWEHHyVOV1x6fog"/>
                    <pic:cNvPicPr>
                      <a:picLocks noChangeAspect="1" noChangeArrowheads="1"/>
                    </pic:cNvPicPr>
                  </pic:nvPicPr>
                  <pic:blipFill>
                    <a:blip r:embed="rId45" cstate="print"/>
                    <a:srcRect/>
                    <a:stretch>
                      <a:fillRect/>
                    </a:stretch>
                  </pic:blipFill>
                  <pic:spPr bwMode="auto">
                    <a:xfrm>
                      <a:off x="0" y="0"/>
                      <a:ext cx="3952875" cy="1323975"/>
                    </a:xfrm>
                    <a:prstGeom prst="rect">
                      <a:avLst/>
                    </a:prstGeom>
                    <a:noFill/>
                    <a:ln w="9525">
                      <a:noFill/>
                      <a:miter lim="800000"/>
                      <a:headEnd/>
                      <a:tailEnd/>
                    </a:ln>
                  </pic:spPr>
                </pic:pic>
              </a:graphicData>
            </a:graphic>
          </wp:inline>
        </w:drawing>
      </w:r>
    </w:p>
    <w:p w:rsidR="00A268AF" w:rsidRPr="00077C86" w:rsidRDefault="00A268AF" w:rsidP="00A15188">
      <w:pPr>
        <w:spacing w:line="360" w:lineRule="auto"/>
        <w:jc w:val="both"/>
        <w:rPr>
          <w:color w:val="000000" w:themeColor="text1"/>
        </w:rPr>
      </w:pPr>
    </w:p>
    <w:p w:rsidR="00BD22C4" w:rsidRPr="00077C86" w:rsidRDefault="00EA2063" w:rsidP="00A15188">
      <w:pPr>
        <w:spacing w:line="360" w:lineRule="auto"/>
        <w:jc w:val="both"/>
        <w:rPr>
          <w:color w:val="000000" w:themeColor="text1"/>
        </w:rPr>
      </w:pPr>
      <w:r w:rsidRPr="00077C86">
        <w:rPr>
          <w:color w:val="000000" w:themeColor="text1"/>
        </w:rPr>
        <w:lastRenderedPageBreak/>
        <w:t>Danach muss der STAX Monitor (STAXMon) gestartet werden.</w:t>
      </w:r>
    </w:p>
    <w:p w:rsidR="00BD22C4" w:rsidRPr="00077C86" w:rsidRDefault="00EA2063" w:rsidP="00A268AF">
      <w:pPr>
        <w:spacing w:line="360" w:lineRule="auto"/>
        <w:jc w:val="center"/>
        <w:rPr>
          <w:color w:val="000000" w:themeColor="text1"/>
        </w:rPr>
      </w:pPr>
      <w:r w:rsidRPr="00077C86">
        <w:rPr>
          <w:noProof/>
          <w:color w:val="000000" w:themeColor="text1"/>
        </w:rPr>
        <w:drawing>
          <wp:inline distT="0" distB="0" distL="0" distR="0">
            <wp:extent cx="4552950" cy="342900"/>
            <wp:effectExtent l="19050" t="0" r="0" b="0"/>
            <wp:docPr id="201" name="Bild 201" descr="https://lh4.googleusercontent.com/2RAGB1p0oZIQVPAm0FqmeB8Sk0AIPkeqCUNEHa4CjlCuSOhuSgRn66QJPrrc5BAsaj0KK6kkFnJAF4gRIxVQuyBhd-sFhA2Tn2QVg-xL8Ypwjq4B7Q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s://lh4.googleusercontent.com/2RAGB1p0oZIQVPAm0FqmeB8Sk0AIPkeqCUNEHa4CjlCuSOhuSgRn66QJPrrc5BAsaj0KK6kkFnJAF4gRIxVQuyBhd-sFhA2Tn2QVg-xL8Ypwjq4B7QQ"/>
                    <pic:cNvPicPr>
                      <a:picLocks noChangeAspect="1" noChangeArrowheads="1"/>
                    </pic:cNvPicPr>
                  </pic:nvPicPr>
                  <pic:blipFill>
                    <a:blip r:embed="rId46" cstate="print"/>
                    <a:srcRect/>
                    <a:stretch>
                      <a:fillRect/>
                    </a:stretch>
                  </pic:blipFill>
                  <pic:spPr bwMode="auto">
                    <a:xfrm>
                      <a:off x="0" y="0"/>
                      <a:ext cx="4552950" cy="342900"/>
                    </a:xfrm>
                    <a:prstGeom prst="rect">
                      <a:avLst/>
                    </a:prstGeom>
                    <a:noFill/>
                    <a:ln w="9525">
                      <a:noFill/>
                      <a:miter lim="800000"/>
                      <a:headEnd/>
                      <a:tailEnd/>
                    </a:ln>
                  </pic:spPr>
                </pic:pic>
              </a:graphicData>
            </a:graphic>
          </wp:inline>
        </w:drawing>
      </w:r>
    </w:p>
    <w:p w:rsidR="00BC495A" w:rsidRPr="00077C86" w:rsidRDefault="00EA2063" w:rsidP="00A15188">
      <w:pPr>
        <w:spacing w:line="360" w:lineRule="auto"/>
        <w:jc w:val="both"/>
        <w:rPr>
          <w:color w:val="000000" w:themeColor="text1"/>
        </w:rPr>
      </w:pPr>
      <w:r w:rsidRPr="00077C86">
        <w:rPr>
          <w:color w:val="000000" w:themeColor="text1"/>
        </w:rPr>
        <w:t xml:space="preserve">Nun wird mit </w:t>
      </w:r>
      <w:r w:rsidRPr="00077C86">
        <w:rPr>
          <w:b/>
          <w:bCs/>
          <w:color w:val="000000" w:themeColor="text1"/>
        </w:rPr>
        <w:t>File &gt; Submit new Job …</w:t>
      </w:r>
      <w:r w:rsidRPr="00077C86">
        <w:rPr>
          <w:color w:val="000000" w:themeColor="text1"/>
        </w:rPr>
        <w:t xml:space="preserve"> die main.xml ausgewählt.</w:t>
      </w:r>
    </w:p>
    <w:p w:rsidR="00BD22C4" w:rsidRPr="00077C86" w:rsidRDefault="00BD22C4" w:rsidP="00A268AF">
      <w:pPr>
        <w:spacing w:line="360" w:lineRule="auto"/>
        <w:jc w:val="center"/>
        <w:rPr>
          <w:color w:val="000000" w:themeColor="text1"/>
        </w:rPr>
      </w:pPr>
      <w:r w:rsidRPr="00077C86">
        <w:rPr>
          <w:noProof/>
          <w:color w:val="000000" w:themeColor="text1"/>
        </w:rPr>
        <w:drawing>
          <wp:inline distT="0" distB="0" distL="0" distR="0">
            <wp:extent cx="5629275" cy="2818961"/>
            <wp:effectExtent l="19050" t="0" r="9525" b="0"/>
            <wp:docPr id="274" name="internal-source-marker_0.9175884256822072" descr="https://lh4.googleusercontent.com/zUt6LQTPWu8S00nYTJ5hoEMyYo_TPWb4h_RebgIHl1mSzhe1dYgphH0BOlXsum3Hz0s5nWY-KS5yXszJgdCqbPhhcU8te_gVLDpf9fy9Y0BQ-rh2H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9175884256822072" descr="https://lh4.googleusercontent.com/zUt6LQTPWu8S00nYTJ5hoEMyYo_TPWb4h_RebgIHl1mSzhe1dYgphH0BOlXsum3Hz0s5nWY-KS5yXszJgdCqbPhhcU8te_gVLDpf9fy9Y0BQ-rh2Hc4"/>
                    <pic:cNvPicPr>
                      <a:picLocks noChangeAspect="1" noChangeArrowheads="1"/>
                    </pic:cNvPicPr>
                  </pic:nvPicPr>
                  <pic:blipFill>
                    <a:blip r:embed="rId47" cstate="print"/>
                    <a:srcRect/>
                    <a:stretch>
                      <a:fillRect/>
                    </a:stretch>
                  </pic:blipFill>
                  <pic:spPr bwMode="auto">
                    <a:xfrm>
                      <a:off x="0" y="0"/>
                      <a:ext cx="5629275" cy="2818961"/>
                    </a:xfrm>
                    <a:prstGeom prst="rect">
                      <a:avLst/>
                    </a:prstGeom>
                    <a:noFill/>
                    <a:ln w="9525">
                      <a:noFill/>
                      <a:miter lim="800000"/>
                      <a:headEnd/>
                      <a:tailEnd/>
                    </a:ln>
                  </pic:spPr>
                </pic:pic>
              </a:graphicData>
            </a:graphic>
          </wp:inline>
        </w:drawing>
      </w:r>
    </w:p>
    <w:p w:rsidR="00020148" w:rsidRPr="00077C86" w:rsidRDefault="00BD22C4" w:rsidP="00A15188">
      <w:pPr>
        <w:spacing w:line="360" w:lineRule="auto"/>
        <w:jc w:val="both"/>
        <w:rPr>
          <w:color w:val="000000" w:themeColor="text1"/>
        </w:rPr>
      </w:pPr>
      <w:r w:rsidRPr="00077C86">
        <w:rPr>
          <w:color w:val="000000" w:themeColor="text1"/>
        </w:rPr>
        <w:t xml:space="preserve">Mit einem Klick auf </w:t>
      </w:r>
      <w:r w:rsidRPr="00077C86">
        <w:rPr>
          <w:b/>
          <w:bCs/>
          <w:color w:val="000000" w:themeColor="text1"/>
        </w:rPr>
        <w:t>Submit New Job</w:t>
      </w:r>
      <w:r w:rsidRPr="00077C86">
        <w:rPr>
          <w:color w:val="000000" w:themeColor="text1"/>
        </w:rPr>
        <w:t xml:space="preserve"> starten die Tests. Ihre Ausführung dauert etwa eine Minute.</w:t>
      </w:r>
    </w:p>
    <w:p w:rsidR="00BD22C4" w:rsidRPr="00077C86" w:rsidRDefault="00BD22C4" w:rsidP="00A268AF">
      <w:pPr>
        <w:spacing w:line="360" w:lineRule="auto"/>
        <w:jc w:val="center"/>
        <w:rPr>
          <w:color w:val="000000" w:themeColor="text1"/>
        </w:rPr>
      </w:pPr>
      <w:r w:rsidRPr="00077C86">
        <w:rPr>
          <w:noProof/>
          <w:color w:val="000000" w:themeColor="text1"/>
        </w:rPr>
        <w:drawing>
          <wp:inline distT="0" distB="0" distL="0" distR="0">
            <wp:extent cx="5210175" cy="3564103"/>
            <wp:effectExtent l="19050" t="0" r="9525" b="0"/>
            <wp:docPr id="275" name="Bild 275" descr="https://lh3.googleusercontent.com/mo-yfnWnoyUdCf1krU_oIjoZi2-4xoJdBoWgP3Sy69zVrKqzuRL4GqyFoiVeH0JR3h8y07PBCb1pCl7y3y8Z5Xs6R2_ogu0J0gHO_-Ee-qkjIyyXl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s://lh3.googleusercontent.com/mo-yfnWnoyUdCf1krU_oIjoZi2-4xoJdBoWgP3Sy69zVrKqzuRL4GqyFoiVeH0JR3h8y07PBCb1pCl7y3y8Z5Xs6R2_ogu0J0gHO_-Ee-qkjIyyXlAI"/>
                    <pic:cNvPicPr>
                      <a:picLocks noChangeAspect="1" noChangeArrowheads="1"/>
                    </pic:cNvPicPr>
                  </pic:nvPicPr>
                  <pic:blipFill>
                    <a:blip r:embed="rId48" cstate="print"/>
                    <a:srcRect/>
                    <a:stretch>
                      <a:fillRect/>
                    </a:stretch>
                  </pic:blipFill>
                  <pic:spPr bwMode="auto">
                    <a:xfrm>
                      <a:off x="0" y="0"/>
                      <a:ext cx="5210175" cy="3564103"/>
                    </a:xfrm>
                    <a:prstGeom prst="rect">
                      <a:avLst/>
                    </a:prstGeom>
                    <a:noFill/>
                    <a:ln w="9525">
                      <a:noFill/>
                      <a:miter lim="800000"/>
                      <a:headEnd/>
                      <a:tailEnd/>
                    </a:ln>
                  </pic:spPr>
                </pic:pic>
              </a:graphicData>
            </a:graphic>
          </wp:inline>
        </w:drawing>
      </w:r>
    </w:p>
    <w:p w:rsidR="00BD22C4" w:rsidRPr="00077C86" w:rsidRDefault="00BD22C4" w:rsidP="00A15188">
      <w:pPr>
        <w:pStyle w:val="berschrift1"/>
        <w:numPr>
          <w:ilvl w:val="0"/>
          <w:numId w:val="3"/>
        </w:numPr>
        <w:spacing w:line="360" w:lineRule="auto"/>
        <w:jc w:val="both"/>
        <w:rPr>
          <w:color w:val="000000" w:themeColor="text1"/>
        </w:rPr>
      </w:pPr>
      <w:bookmarkStart w:id="50" w:name="_Toc324032480"/>
      <w:r w:rsidRPr="00077C86">
        <w:rPr>
          <w:color w:val="000000" w:themeColor="text1"/>
        </w:rPr>
        <w:lastRenderedPageBreak/>
        <w:t>Über MMRP</w:t>
      </w:r>
      <w:bookmarkEnd w:id="50"/>
    </w:p>
    <w:p w:rsidR="002C2A1E" w:rsidRPr="00077C86" w:rsidRDefault="002C2A1E" w:rsidP="00A15188">
      <w:pPr>
        <w:spacing w:line="360" w:lineRule="auto"/>
        <w:jc w:val="both"/>
        <w:rPr>
          <w:color w:val="000000" w:themeColor="text1"/>
        </w:rPr>
      </w:pPr>
    </w:p>
    <w:p w:rsidR="002C2A1E" w:rsidRPr="00077C86" w:rsidRDefault="002C2A1E" w:rsidP="00A15188">
      <w:pPr>
        <w:spacing w:line="360" w:lineRule="auto"/>
        <w:jc w:val="both"/>
        <w:rPr>
          <w:color w:val="000000" w:themeColor="text1"/>
        </w:rPr>
      </w:pPr>
      <w:r w:rsidRPr="00077C86">
        <w:rPr>
          <w:color w:val="000000" w:themeColor="text1"/>
        </w:rPr>
        <w:t>Das MMR-Protokoll wurde 2007 von der IEEE 802.1ak spezifiziert. Das Protokoll ist ein Layer-2-Protokoll und ermöglicht es dadurch Switches, Multicasting zu betreiben.</w:t>
      </w:r>
    </w:p>
    <w:p w:rsidR="002C2A1E" w:rsidRPr="00077C86" w:rsidRDefault="002C2A1E" w:rsidP="00A15188">
      <w:pPr>
        <w:spacing w:line="360" w:lineRule="auto"/>
        <w:jc w:val="both"/>
        <w:rPr>
          <w:color w:val="000000" w:themeColor="text1"/>
        </w:rPr>
      </w:pPr>
      <w:r w:rsidRPr="00077C86">
        <w:rPr>
          <w:color w:val="000000" w:themeColor="text1"/>
        </w:rPr>
        <w:t>Multicast erlaubt dem Sender seine Information an mehrere Empfänger im Netzwerk zu verschicken und das alles beim einmaligen Versenden. Die Pakete werden im Switch vervielfältigt und an die Empfänger versendet.</w:t>
      </w:r>
    </w:p>
    <w:p w:rsidR="002C2A1E" w:rsidRPr="00077C86" w:rsidRDefault="002C2A1E" w:rsidP="00A15188">
      <w:pPr>
        <w:spacing w:line="360" w:lineRule="auto"/>
        <w:jc w:val="both"/>
        <w:rPr>
          <w:color w:val="000000" w:themeColor="text1"/>
        </w:rPr>
      </w:pPr>
    </w:p>
    <w:p w:rsidR="002C2A1E" w:rsidRPr="00077C86" w:rsidRDefault="002C2A1E" w:rsidP="00A15188">
      <w:pPr>
        <w:spacing w:line="360" w:lineRule="auto"/>
        <w:jc w:val="both"/>
        <w:rPr>
          <w:color w:val="000000" w:themeColor="text1"/>
        </w:rPr>
      </w:pPr>
      <w:r w:rsidRPr="00077C86">
        <w:rPr>
          <w:color w:val="000000" w:themeColor="text1"/>
        </w:rPr>
        <w:t>Der Sender eröffnet eine Multicast-Gruppe und wenn ein Empfänger Daten von dem Sender erhalten will, kann er sich bei der Gruppe registrieren und die gewünschten Inhalte erhalten. Selbstverständlich kann der Empfänger die Verbindung</w:t>
      </w:r>
      <w:r w:rsidR="00436390" w:rsidRPr="00077C86">
        <w:rPr>
          <w:color w:val="000000" w:themeColor="text1"/>
        </w:rPr>
        <w:t xml:space="preserve"> jeder Zeit</w:t>
      </w:r>
      <w:r w:rsidRPr="00077C86">
        <w:rPr>
          <w:color w:val="000000" w:themeColor="text1"/>
        </w:rPr>
        <w:t xml:space="preserve"> trennen.</w:t>
      </w:r>
    </w:p>
    <w:p w:rsidR="002C2A1E" w:rsidRPr="00077C86" w:rsidRDefault="002C2A1E" w:rsidP="00A15188">
      <w:pPr>
        <w:spacing w:line="360" w:lineRule="auto"/>
        <w:jc w:val="both"/>
        <w:rPr>
          <w:color w:val="000000" w:themeColor="text1"/>
        </w:rPr>
      </w:pPr>
    </w:p>
    <w:p w:rsidR="002C2A1E" w:rsidRPr="00077C86" w:rsidRDefault="002C2A1E" w:rsidP="00A15188">
      <w:pPr>
        <w:spacing w:line="360" w:lineRule="auto"/>
        <w:jc w:val="both"/>
        <w:rPr>
          <w:color w:val="000000" w:themeColor="text1"/>
        </w:rPr>
      </w:pPr>
      <w:r w:rsidRPr="00077C86">
        <w:rPr>
          <w:color w:val="000000" w:themeColor="text1"/>
        </w:rPr>
        <w:t>Die Vorteile von Multicasting, insbesondere mit dem MMR-Protokoll, sind:</w:t>
      </w:r>
    </w:p>
    <w:p w:rsidR="002C2A1E" w:rsidRPr="00077C86" w:rsidRDefault="002C2A1E" w:rsidP="00A15188">
      <w:pPr>
        <w:pStyle w:val="Listenabsatz"/>
        <w:numPr>
          <w:ilvl w:val="0"/>
          <w:numId w:val="18"/>
        </w:numPr>
        <w:spacing w:line="360" w:lineRule="auto"/>
        <w:jc w:val="both"/>
        <w:rPr>
          <w:color w:val="000000" w:themeColor="text1"/>
        </w:rPr>
      </w:pPr>
      <w:r w:rsidRPr="00077C86">
        <w:rPr>
          <w:color w:val="000000" w:themeColor="text1"/>
        </w:rPr>
        <w:t>Netzwerk wird entlastet, da der Sender nur einmal seine Daten senden muss.</w:t>
      </w:r>
    </w:p>
    <w:p w:rsidR="002C2A1E" w:rsidRPr="00077C86" w:rsidRDefault="002C2A1E" w:rsidP="00A15188">
      <w:pPr>
        <w:pStyle w:val="Listenabsatz"/>
        <w:numPr>
          <w:ilvl w:val="0"/>
          <w:numId w:val="18"/>
        </w:numPr>
        <w:spacing w:line="360" w:lineRule="auto"/>
        <w:jc w:val="both"/>
        <w:rPr>
          <w:color w:val="000000" w:themeColor="text1"/>
        </w:rPr>
      </w:pPr>
      <w:r w:rsidRPr="00077C86">
        <w:rPr>
          <w:color w:val="000000" w:themeColor="text1"/>
        </w:rPr>
        <w:t>Ein Empfänger erhält Daten nur, wenn er sie auch erhalten möchte.</w:t>
      </w:r>
    </w:p>
    <w:p w:rsidR="002C2A1E" w:rsidRPr="00077C86" w:rsidRDefault="002C2A1E" w:rsidP="00A15188">
      <w:pPr>
        <w:pStyle w:val="Listenabsatz"/>
        <w:numPr>
          <w:ilvl w:val="0"/>
          <w:numId w:val="18"/>
        </w:numPr>
        <w:spacing w:line="360" w:lineRule="auto"/>
        <w:jc w:val="both"/>
        <w:rPr>
          <w:color w:val="000000" w:themeColor="text1"/>
        </w:rPr>
      </w:pPr>
      <w:r w:rsidRPr="00077C86">
        <w:rPr>
          <w:color w:val="000000" w:themeColor="text1"/>
        </w:rPr>
        <w:t>Ohne MMRP (Layer-2) muss sich zwingend ein Router im Netzwerk befinden, der die (Layer-3-)Pakete routet.</w:t>
      </w:r>
    </w:p>
    <w:p w:rsidR="002C2A1E" w:rsidRPr="00077C86" w:rsidRDefault="002C2A1E" w:rsidP="00A15188">
      <w:pPr>
        <w:spacing w:line="360" w:lineRule="auto"/>
        <w:jc w:val="both"/>
        <w:rPr>
          <w:color w:val="000000" w:themeColor="text1"/>
        </w:rPr>
      </w:pPr>
    </w:p>
    <w:p w:rsidR="00706ADC" w:rsidRPr="00077C86" w:rsidRDefault="002C2A1E" w:rsidP="00A15188">
      <w:pPr>
        <w:spacing w:line="360" w:lineRule="auto"/>
        <w:jc w:val="both"/>
        <w:rPr>
          <w:color w:val="000000" w:themeColor="text1"/>
        </w:rPr>
      </w:pPr>
      <w:r w:rsidRPr="00077C86">
        <w:rPr>
          <w:color w:val="000000" w:themeColor="text1"/>
        </w:rPr>
        <w:t>Um Multicasting mit dem MMR-Protokoll zu betreiben, benötigt man Switche, die dieses Protokoll unterstützen. Zurzeit sind nur wenige Switche auf dem Markt, die MMRP unterstützen.</w:t>
      </w:r>
    </w:p>
    <w:p w:rsidR="00706ADC" w:rsidRPr="00077C86" w:rsidRDefault="00706ADC">
      <w:pPr>
        <w:rPr>
          <w:color w:val="000000" w:themeColor="text1"/>
        </w:rPr>
      </w:pPr>
      <w:r w:rsidRPr="00077C86">
        <w:rPr>
          <w:color w:val="000000" w:themeColor="text1"/>
        </w:rPr>
        <w:br w:type="page"/>
      </w:r>
    </w:p>
    <w:p w:rsidR="00BD22C4" w:rsidRPr="00077C86" w:rsidRDefault="00BD22C4" w:rsidP="00A15188">
      <w:pPr>
        <w:pStyle w:val="berschrift1"/>
        <w:numPr>
          <w:ilvl w:val="0"/>
          <w:numId w:val="3"/>
        </w:numPr>
        <w:spacing w:line="360" w:lineRule="auto"/>
        <w:jc w:val="both"/>
        <w:rPr>
          <w:color w:val="000000" w:themeColor="text1"/>
        </w:rPr>
      </w:pPr>
      <w:bookmarkStart w:id="51" w:name="_Toc324032481"/>
      <w:r w:rsidRPr="00077C86">
        <w:rPr>
          <w:color w:val="000000" w:themeColor="text1"/>
        </w:rPr>
        <w:lastRenderedPageBreak/>
        <w:t>Über STAF / STAX</w:t>
      </w:r>
      <w:bookmarkEnd w:id="51"/>
    </w:p>
    <w:p w:rsidR="00BC495A" w:rsidRPr="00077C86" w:rsidRDefault="00BC495A" w:rsidP="00A15188">
      <w:pPr>
        <w:spacing w:line="360" w:lineRule="auto"/>
        <w:jc w:val="both"/>
        <w:rPr>
          <w:color w:val="000000" w:themeColor="text1"/>
        </w:rPr>
      </w:pPr>
    </w:p>
    <w:p w:rsidR="00436390" w:rsidRPr="00077C86" w:rsidRDefault="00436390" w:rsidP="00A15188">
      <w:pPr>
        <w:spacing w:line="360" w:lineRule="auto"/>
        <w:jc w:val="both"/>
        <w:rPr>
          <w:color w:val="000000" w:themeColor="text1"/>
        </w:rPr>
      </w:pPr>
      <w:r w:rsidRPr="00077C86">
        <w:rPr>
          <w:color w:val="000000" w:themeColor="text1"/>
        </w:rPr>
        <w:t>An dieser Stelle soll ein kleiner Überblick über STAF/STAX gegeben werden. Es wird erläutert, was es macht und wie es aufzusetzen ist.</w:t>
      </w:r>
    </w:p>
    <w:p w:rsidR="00436390" w:rsidRPr="00077C86" w:rsidRDefault="00436390" w:rsidP="00A15188">
      <w:pPr>
        <w:spacing w:line="360" w:lineRule="auto"/>
        <w:jc w:val="both"/>
        <w:rPr>
          <w:color w:val="000000" w:themeColor="text1"/>
        </w:rPr>
      </w:pPr>
    </w:p>
    <w:p w:rsidR="00436390" w:rsidRPr="00077C86" w:rsidRDefault="00436390" w:rsidP="00A15188">
      <w:pPr>
        <w:pStyle w:val="berschrift2"/>
        <w:numPr>
          <w:ilvl w:val="1"/>
          <w:numId w:val="3"/>
        </w:numPr>
        <w:spacing w:line="360" w:lineRule="auto"/>
        <w:jc w:val="both"/>
        <w:rPr>
          <w:color w:val="000000" w:themeColor="text1"/>
        </w:rPr>
      </w:pPr>
      <w:bookmarkStart w:id="52" w:name="_Toc309157780"/>
      <w:r w:rsidRPr="00077C86">
        <w:rPr>
          <w:color w:val="000000" w:themeColor="text1"/>
        </w:rPr>
        <w:t xml:space="preserve"> </w:t>
      </w:r>
      <w:bookmarkStart w:id="53" w:name="_Toc324032482"/>
      <w:r w:rsidRPr="00077C86">
        <w:rPr>
          <w:color w:val="000000" w:themeColor="text1"/>
        </w:rPr>
        <w:t>STAF</w:t>
      </w:r>
      <w:bookmarkEnd w:id="52"/>
      <w:bookmarkEnd w:id="53"/>
    </w:p>
    <w:p w:rsidR="00436390" w:rsidRPr="00077C86" w:rsidRDefault="00436390" w:rsidP="00A15188">
      <w:pPr>
        <w:spacing w:line="360" w:lineRule="auto"/>
        <w:jc w:val="both"/>
        <w:rPr>
          <w:color w:val="000000" w:themeColor="text1"/>
        </w:rPr>
      </w:pPr>
    </w:p>
    <w:p w:rsidR="00436390" w:rsidRPr="00077C86" w:rsidRDefault="00436390" w:rsidP="00A15188">
      <w:pPr>
        <w:spacing w:line="360" w:lineRule="auto"/>
        <w:jc w:val="both"/>
        <w:rPr>
          <w:color w:val="000000" w:themeColor="text1"/>
        </w:rPr>
      </w:pPr>
      <w:r w:rsidRPr="00077C86">
        <w:rPr>
          <w:color w:val="000000" w:themeColor="text1"/>
        </w:rPr>
        <w:t>STAF ist ein Testautomations-Framework, mit dem man komfortabel multiple Tests auf hunderten von Rechnern ausführen kann. Dafür liefert STAF viele verschiedene Services, die zum Testen benutzt werden können.</w:t>
      </w:r>
    </w:p>
    <w:p w:rsidR="00436390" w:rsidRPr="00077C86" w:rsidRDefault="00436390" w:rsidP="00A15188">
      <w:pPr>
        <w:spacing w:line="360" w:lineRule="auto"/>
        <w:jc w:val="both"/>
        <w:rPr>
          <w:color w:val="000000" w:themeColor="text1"/>
        </w:rPr>
      </w:pPr>
    </w:p>
    <w:p w:rsidR="00436390" w:rsidRPr="00077C86" w:rsidRDefault="00436390" w:rsidP="00A15188">
      <w:pPr>
        <w:pStyle w:val="berschrift3"/>
        <w:numPr>
          <w:ilvl w:val="2"/>
          <w:numId w:val="3"/>
        </w:numPr>
        <w:spacing w:line="360" w:lineRule="auto"/>
        <w:jc w:val="both"/>
        <w:rPr>
          <w:color w:val="000000" w:themeColor="text1"/>
        </w:rPr>
      </w:pPr>
      <w:bookmarkStart w:id="54" w:name="_Toc324032483"/>
      <w:r w:rsidRPr="00077C86">
        <w:rPr>
          <w:color w:val="000000" w:themeColor="text1"/>
        </w:rPr>
        <w:t>Grundlegendes:</w:t>
      </w:r>
      <w:bookmarkEnd w:id="54"/>
    </w:p>
    <w:p w:rsidR="00E907D4" w:rsidRPr="00077C86" w:rsidRDefault="00E907D4" w:rsidP="00A15188">
      <w:pPr>
        <w:spacing w:line="360" w:lineRule="auto"/>
        <w:jc w:val="both"/>
        <w:rPr>
          <w:color w:val="000000" w:themeColor="text1"/>
        </w:rPr>
      </w:pPr>
    </w:p>
    <w:p w:rsidR="00436390" w:rsidRPr="00077C86" w:rsidRDefault="00436390" w:rsidP="00A15188">
      <w:pPr>
        <w:spacing w:line="360" w:lineRule="auto"/>
        <w:jc w:val="both"/>
        <w:rPr>
          <w:color w:val="000000" w:themeColor="text1"/>
        </w:rPr>
      </w:pPr>
      <w:r w:rsidRPr="00077C86">
        <w:rPr>
          <w:i/>
          <w:iCs/>
          <w:color w:val="000000" w:themeColor="text1"/>
        </w:rPr>
        <w:t>“STAFProc”</w:t>
      </w:r>
      <w:r w:rsidRPr="00077C86">
        <w:rPr>
          <w:color w:val="000000" w:themeColor="text1"/>
        </w:rPr>
        <w:t xml:space="preserve"> startet einen STAF Server Prozess</w:t>
      </w:r>
      <w:r w:rsidR="00706ADC" w:rsidRPr="00077C86">
        <w:rPr>
          <w:color w:val="000000" w:themeColor="text1"/>
        </w:rPr>
        <w:t>:</w:t>
      </w:r>
    </w:p>
    <w:p w:rsidR="00E907D4" w:rsidRPr="00077C86" w:rsidRDefault="00436390" w:rsidP="00706ADC">
      <w:pPr>
        <w:spacing w:line="360" w:lineRule="auto"/>
        <w:jc w:val="center"/>
        <w:rPr>
          <w:color w:val="000000" w:themeColor="text1"/>
        </w:rPr>
      </w:pPr>
      <w:r w:rsidRPr="00077C86">
        <w:rPr>
          <w:noProof/>
          <w:color w:val="000000" w:themeColor="text1"/>
        </w:rPr>
        <w:drawing>
          <wp:inline distT="0" distB="0" distL="0" distR="0">
            <wp:extent cx="2762250" cy="1352550"/>
            <wp:effectExtent l="19050" t="0" r="0" b="0"/>
            <wp:docPr id="72" name="internal-source-marker_0.8589024388218138" descr="https://lh6.googleusercontent.com/jySiQi25a8ZrUo5EP9z5z7_K37LxodcfkFnzHSt9kP7hxus8YU12G-BB6i4HUTIA09lvcsT5LVPzDS8hKNAR14tbEmYur6MZZY1pbnP1GoXeTn4sEb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8589024388218138" descr="https://lh6.googleusercontent.com/jySiQi25a8ZrUo5EP9z5z7_K37LxodcfkFnzHSt9kP7hxus8YU12G-BB6i4HUTIA09lvcsT5LVPzDS8hKNAR14tbEmYur6MZZY1pbnP1GoXeTn4sEbk"/>
                    <pic:cNvPicPr>
                      <a:picLocks noChangeAspect="1" noChangeArrowheads="1"/>
                    </pic:cNvPicPr>
                  </pic:nvPicPr>
                  <pic:blipFill>
                    <a:blip r:embed="rId49" cstate="print"/>
                    <a:srcRect/>
                    <a:stretch>
                      <a:fillRect/>
                    </a:stretch>
                  </pic:blipFill>
                  <pic:spPr bwMode="auto">
                    <a:xfrm>
                      <a:off x="0" y="0"/>
                      <a:ext cx="2762250" cy="1352550"/>
                    </a:xfrm>
                    <a:prstGeom prst="rect">
                      <a:avLst/>
                    </a:prstGeom>
                    <a:noFill/>
                    <a:ln w="9525">
                      <a:noFill/>
                      <a:miter lim="800000"/>
                      <a:headEnd/>
                      <a:tailEnd/>
                    </a:ln>
                  </pic:spPr>
                </pic:pic>
              </a:graphicData>
            </a:graphic>
          </wp:inline>
        </w:drawing>
      </w:r>
    </w:p>
    <w:p w:rsidR="00436390" w:rsidRPr="00077C86" w:rsidRDefault="00436390" w:rsidP="00A15188">
      <w:pPr>
        <w:spacing w:line="360" w:lineRule="auto"/>
        <w:jc w:val="both"/>
        <w:rPr>
          <w:color w:val="000000" w:themeColor="text1"/>
        </w:rPr>
      </w:pPr>
      <w:r w:rsidRPr="00077C86">
        <w:rPr>
          <w:color w:val="000000" w:themeColor="text1"/>
        </w:rPr>
        <w:t xml:space="preserve">STAF mit dem Befehl </w:t>
      </w:r>
      <w:r w:rsidRPr="00077C86">
        <w:rPr>
          <w:i/>
          <w:iCs/>
          <w:color w:val="000000" w:themeColor="text1"/>
        </w:rPr>
        <w:t xml:space="preserve">“STAF local shutdown shutdown” </w:t>
      </w:r>
      <w:r w:rsidRPr="00077C86">
        <w:rPr>
          <w:color w:val="000000" w:themeColor="text1"/>
        </w:rPr>
        <w:t>aus einer anderen Terminal Session beenden. Bevorzugt hiermit, um nicht mit Ctrl+C eventuell Inkonsistenz zu erhalten. Ab sofort werden wie in Abb. 22 gezeigt, links der STAF Server laufen und im rechten Client Befehle abgegeben.</w:t>
      </w:r>
    </w:p>
    <w:p w:rsidR="00436390" w:rsidRPr="00077C86" w:rsidRDefault="00436390" w:rsidP="00A15188">
      <w:pPr>
        <w:spacing w:line="360" w:lineRule="auto"/>
        <w:jc w:val="both"/>
        <w:rPr>
          <w:color w:val="000000" w:themeColor="text1"/>
        </w:rPr>
      </w:pPr>
      <w:r w:rsidRPr="00077C86">
        <w:rPr>
          <w:noProof/>
          <w:color w:val="000000" w:themeColor="text1"/>
        </w:rPr>
        <w:lastRenderedPageBreak/>
        <w:drawing>
          <wp:inline distT="0" distB="0" distL="0" distR="0">
            <wp:extent cx="5760720" cy="1663176"/>
            <wp:effectExtent l="19050" t="0" r="0" b="0"/>
            <wp:docPr id="73" name="internal-source-marker_0.8589024388218138" descr="https://lh4.googleusercontent.com/iVEdZAr5KV1dlmpHupCguvqTONUIbe2Y1WfdvtJV3FELuUVCcMKYa3Q8gPoLSWV7WcP_-FqF2HDsthhv29XYtLhqoS0_pFvuIpPTN8da5D8JqhRX0n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8589024388218138" descr="https://lh4.googleusercontent.com/iVEdZAr5KV1dlmpHupCguvqTONUIbe2Y1WfdvtJV3FELuUVCcMKYa3Q8gPoLSWV7WcP_-FqF2HDsthhv29XYtLhqoS0_pFvuIpPTN8da5D8JqhRX0n8"/>
                    <pic:cNvPicPr>
                      <a:picLocks noChangeAspect="1" noChangeArrowheads="1"/>
                    </pic:cNvPicPr>
                  </pic:nvPicPr>
                  <pic:blipFill>
                    <a:blip r:embed="rId50" cstate="print"/>
                    <a:srcRect/>
                    <a:stretch>
                      <a:fillRect/>
                    </a:stretch>
                  </pic:blipFill>
                  <pic:spPr bwMode="auto">
                    <a:xfrm>
                      <a:off x="0" y="0"/>
                      <a:ext cx="5760720" cy="1663176"/>
                    </a:xfrm>
                    <a:prstGeom prst="rect">
                      <a:avLst/>
                    </a:prstGeom>
                    <a:noFill/>
                    <a:ln w="9525">
                      <a:noFill/>
                      <a:miter lim="800000"/>
                      <a:headEnd/>
                      <a:tailEnd/>
                    </a:ln>
                  </pic:spPr>
                </pic:pic>
              </a:graphicData>
            </a:graphic>
          </wp:inline>
        </w:drawing>
      </w:r>
    </w:p>
    <w:p w:rsidR="00436390" w:rsidRPr="00077C86" w:rsidRDefault="00436390" w:rsidP="00A15188">
      <w:pPr>
        <w:spacing w:line="360" w:lineRule="auto"/>
        <w:jc w:val="both"/>
        <w:rPr>
          <w:color w:val="000000" w:themeColor="text1"/>
          <w:sz w:val="10"/>
          <w:szCs w:val="10"/>
        </w:rPr>
      </w:pPr>
    </w:p>
    <w:p w:rsidR="00436390" w:rsidRPr="00077C86" w:rsidRDefault="00436390" w:rsidP="00A15188">
      <w:pPr>
        <w:pStyle w:val="berschrift3"/>
        <w:numPr>
          <w:ilvl w:val="2"/>
          <w:numId w:val="3"/>
        </w:numPr>
        <w:spacing w:line="360" w:lineRule="auto"/>
        <w:jc w:val="both"/>
        <w:rPr>
          <w:color w:val="000000" w:themeColor="text1"/>
        </w:rPr>
      </w:pPr>
      <w:bookmarkStart w:id="55" w:name="_Toc324032484"/>
      <w:r w:rsidRPr="00077C86">
        <w:rPr>
          <w:color w:val="000000" w:themeColor="text1"/>
        </w:rPr>
        <w:t>STAF Befehle:</w:t>
      </w:r>
      <w:bookmarkEnd w:id="55"/>
    </w:p>
    <w:p w:rsidR="00E907D4" w:rsidRPr="00077C86" w:rsidRDefault="00E907D4" w:rsidP="00A15188">
      <w:pPr>
        <w:spacing w:line="360" w:lineRule="auto"/>
        <w:jc w:val="both"/>
        <w:rPr>
          <w:color w:val="000000" w:themeColor="text1"/>
          <w:sz w:val="10"/>
          <w:szCs w:val="10"/>
        </w:rPr>
      </w:pPr>
    </w:p>
    <w:p w:rsidR="00706ADC" w:rsidRPr="00077C86" w:rsidRDefault="00436390" w:rsidP="00706ADC">
      <w:pPr>
        <w:spacing w:line="360" w:lineRule="auto"/>
        <w:rPr>
          <w:color w:val="000000" w:themeColor="text1"/>
        </w:rPr>
      </w:pPr>
      <w:r w:rsidRPr="00077C86">
        <w:rPr>
          <w:color w:val="000000" w:themeColor="text1"/>
        </w:rPr>
        <w:t>STAF &lt;Endpoint&gt; &lt;Server&gt; &lt;Request&gt;</w:t>
      </w:r>
      <w:r w:rsidRPr="00077C86">
        <w:rPr>
          <w:color w:val="000000" w:themeColor="text1"/>
        </w:rPr>
        <w:br/>
      </w:r>
      <w:r w:rsidRPr="00077C86">
        <w:rPr>
          <w:i/>
          <w:iCs/>
          <w:color w:val="000000" w:themeColor="text1"/>
        </w:rPr>
        <w:t>&lt;Endpoint&gt;</w:t>
      </w:r>
      <w:r w:rsidRPr="00077C86">
        <w:rPr>
          <w:color w:val="000000" w:themeColor="text1"/>
        </w:rPr>
        <w:t xml:space="preserve"> “</w:t>
      </w:r>
      <w:r w:rsidRPr="00077C86">
        <w:rPr>
          <w:i/>
          <w:iCs/>
          <w:color w:val="000000" w:themeColor="text1"/>
        </w:rPr>
        <w:t>local”</w:t>
      </w:r>
      <w:r w:rsidRPr="00077C86">
        <w:rPr>
          <w:color w:val="000000" w:themeColor="text1"/>
        </w:rPr>
        <w:t xml:space="preserve"> wenn man die STAF Befehle lokal ausführen will, oder einen anderen PC Namen, wenn auf einem Remote Computer.</w:t>
      </w:r>
      <w:r w:rsidRPr="00077C86">
        <w:rPr>
          <w:color w:val="000000" w:themeColor="text1"/>
        </w:rPr>
        <w:br/>
      </w:r>
      <w:r w:rsidRPr="00077C86">
        <w:rPr>
          <w:i/>
          <w:iCs/>
          <w:color w:val="000000" w:themeColor="text1"/>
        </w:rPr>
        <w:t>&lt;Service&gt;</w:t>
      </w:r>
      <w:r w:rsidRPr="00077C86">
        <w:rPr>
          <w:color w:val="000000" w:themeColor="text1"/>
        </w:rPr>
        <w:t xml:space="preserve"> Name des Services der ausgeführt werden soll.</w:t>
      </w:r>
      <w:r w:rsidRPr="00077C86">
        <w:rPr>
          <w:color w:val="000000" w:themeColor="text1"/>
        </w:rPr>
        <w:br/>
      </w:r>
      <w:r w:rsidRPr="00077C86">
        <w:rPr>
          <w:i/>
          <w:iCs/>
          <w:color w:val="000000" w:themeColor="text1"/>
        </w:rPr>
        <w:t>&lt;Request&gt;</w:t>
      </w:r>
      <w:r w:rsidRPr="00077C86">
        <w:rPr>
          <w:color w:val="000000" w:themeColor="text1"/>
        </w:rPr>
        <w:t xml:space="preserve"> Ist der Service Request</w:t>
      </w:r>
    </w:p>
    <w:p w:rsidR="00436390" w:rsidRPr="00077C86" w:rsidRDefault="00436390" w:rsidP="00706ADC">
      <w:pPr>
        <w:spacing w:line="360" w:lineRule="auto"/>
        <w:jc w:val="both"/>
        <w:rPr>
          <w:color w:val="000000" w:themeColor="text1"/>
          <w:lang w:val="en-US"/>
        </w:rPr>
      </w:pPr>
      <w:r w:rsidRPr="00077C86">
        <w:rPr>
          <w:i/>
          <w:iCs/>
          <w:color w:val="000000" w:themeColor="text1"/>
          <w:lang w:val="en-US"/>
        </w:rPr>
        <w:t>“The STAF command line utility works just like any other STAF application. It registers with STAF, performs a request (which is the service request you specify), and then unregisters. That last step causes the handle to be deleted. This somewhat limits the usage of the STAF command line utility.“</w:t>
      </w:r>
      <w:r w:rsidRPr="00077C86">
        <w:rPr>
          <w:i/>
          <w:iCs/>
          <w:color w:val="000000" w:themeColor="text1"/>
          <w:vertAlign w:val="superscript"/>
        </w:rPr>
        <w:footnoteReference w:id="2"/>
      </w:r>
    </w:p>
    <w:p w:rsidR="00436390" w:rsidRPr="00077C86" w:rsidRDefault="00436390" w:rsidP="00A15188">
      <w:pPr>
        <w:spacing w:line="360" w:lineRule="auto"/>
        <w:jc w:val="both"/>
        <w:rPr>
          <w:color w:val="000000" w:themeColor="text1"/>
          <w:sz w:val="10"/>
          <w:szCs w:val="10"/>
          <w:lang w:val="en-US"/>
        </w:rPr>
      </w:pPr>
    </w:p>
    <w:p w:rsidR="00436390" w:rsidRPr="00077C86" w:rsidRDefault="00436390" w:rsidP="00A15188">
      <w:pPr>
        <w:pStyle w:val="berschrift3"/>
        <w:numPr>
          <w:ilvl w:val="2"/>
          <w:numId w:val="3"/>
        </w:numPr>
        <w:spacing w:line="360" w:lineRule="auto"/>
        <w:jc w:val="both"/>
        <w:rPr>
          <w:color w:val="000000" w:themeColor="text1"/>
        </w:rPr>
      </w:pPr>
      <w:bookmarkStart w:id="56" w:name="_Toc324032485"/>
      <w:r w:rsidRPr="00077C86">
        <w:rPr>
          <w:color w:val="000000" w:themeColor="text1"/>
        </w:rPr>
        <w:t>STAF Demo</w:t>
      </w:r>
      <w:r w:rsidRPr="00077C86">
        <w:rPr>
          <w:color w:val="000000" w:themeColor="text1"/>
          <w:vertAlign w:val="superscript"/>
        </w:rPr>
        <w:footnoteReference w:id="3"/>
      </w:r>
      <w:r w:rsidRPr="00077C86">
        <w:rPr>
          <w:color w:val="000000" w:themeColor="text1"/>
        </w:rPr>
        <w:t>:</w:t>
      </w:r>
      <w:bookmarkEnd w:id="56"/>
    </w:p>
    <w:p w:rsidR="00E907D4" w:rsidRPr="00077C86" w:rsidRDefault="00E907D4" w:rsidP="00A15188">
      <w:pPr>
        <w:spacing w:line="360" w:lineRule="auto"/>
        <w:jc w:val="both"/>
        <w:rPr>
          <w:color w:val="000000" w:themeColor="text1"/>
          <w:sz w:val="10"/>
          <w:szCs w:val="10"/>
        </w:rPr>
      </w:pPr>
    </w:p>
    <w:p w:rsidR="00436390" w:rsidRPr="00077C86" w:rsidRDefault="00436390" w:rsidP="00A15188">
      <w:pPr>
        <w:spacing w:line="360" w:lineRule="auto"/>
        <w:jc w:val="both"/>
        <w:rPr>
          <w:color w:val="000000" w:themeColor="text1"/>
        </w:rPr>
      </w:pPr>
      <w:r w:rsidRPr="00077C86">
        <w:rPr>
          <w:color w:val="000000" w:themeColor="text1"/>
        </w:rPr>
        <w:t xml:space="preserve">Bei einer STAF Demo, aus einer der STAF Dokumentationen, kann man sehen, wie mächtig STAF ist. Dort wurde ein eigener STAF Service in Java geschrieben, der die Ausführung von einem simplen Java Programm übernimmt. </w:t>
      </w:r>
      <w:r w:rsidRPr="00077C86">
        <w:rPr>
          <w:i/>
          <w:iCs/>
          <w:color w:val="000000" w:themeColor="text1"/>
        </w:rPr>
        <w:t>(Bei der Kommandozeile wird ein Handler immer wieder beendet. Bei einem eigenen Service kann man die Verbindung aufrecht halten)</w:t>
      </w:r>
      <w:r w:rsidRPr="00077C86">
        <w:rPr>
          <w:color w:val="000000" w:themeColor="text1"/>
        </w:rPr>
        <w:t>. Hier kommt dann auch STAX ins Spiel - Die STAF Excecution Engine übernimmt die Aufgabe des Services schreiben und bietet eine einfache, freie, aber mächtige Skriptsprache die auf XML und Python aufbaut.</w:t>
      </w:r>
    </w:p>
    <w:p w:rsidR="00436390" w:rsidRPr="00077C86" w:rsidRDefault="00CC493C" w:rsidP="00A15188">
      <w:pPr>
        <w:pStyle w:val="berschrift2"/>
        <w:numPr>
          <w:ilvl w:val="1"/>
          <w:numId w:val="3"/>
        </w:numPr>
        <w:spacing w:line="360" w:lineRule="auto"/>
        <w:jc w:val="both"/>
        <w:rPr>
          <w:color w:val="000000" w:themeColor="text1"/>
        </w:rPr>
      </w:pPr>
      <w:bookmarkStart w:id="57" w:name="_Toc309157781"/>
      <w:r w:rsidRPr="00077C86">
        <w:rPr>
          <w:color w:val="000000" w:themeColor="text1"/>
        </w:rPr>
        <w:lastRenderedPageBreak/>
        <w:t xml:space="preserve"> </w:t>
      </w:r>
      <w:bookmarkStart w:id="58" w:name="_Toc324032486"/>
      <w:r w:rsidR="00436390" w:rsidRPr="00077C86">
        <w:rPr>
          <w:color w:val="000000" w:themeColor="text1"/>
        </w:rPr>
        <w:t>STAX</w:t>
      </w:r>
      <w:bookmarkEnd w:id="57"/>
      <w:bookmarkEnd w:id="58"/>
    </w:p>
    <w:p w:rsidR="00436390" w:rsidRPr="00077C86" w:rsidRDefault="00436390" w:rsidP="00A15188">
      <w:pPr>
        <w:spacing w:line="360" w:lineRule="auto"/>
        <w:jc w:val="both"/>
        <w:rPr>
          <w:color w:val="000000" w:themeColor="text1"/>
        </w:rPr>
      </w:pPr>
    </w:p>
    <w:p w:rsidR="00436390" w:rsidRPr="00077C86" w:rsidRDefault="00436390" w:rsidP="00A15188">
      <w:pPr>
        <w:spacing w:line="360" w:lineRule="auto"/>
        <w:jc w:val="both"/>
        <w:rPr>
          <w:color w:val="000000" w:themeColor="text1"/>
        </w:rPr>
      </w:pPr>
      <w:r w:rsidRPr="00077C86">
        <w:rPr>
          <w:color w:val="000000" w:themeColor="text1"/>
        </w:rPr>
        <w:t>STAX (STAF eXecution Engine) ist ein STAF Service, der es mit XML und Jython ermöglicht</w:t>
      </w:r>
      <w:r w:rsidR="00E907D4" w:rsidRPr="00077C86">
        <w:rPr>
          <w:color w:val="000000" w:themeColor="text1"/>
        </w:rPr>
        <w:t>,</w:t>
      </w:r>
      <w:r w:rsidRPr="00077C86">
        <w:rPr>
          <w:color w:val="000000" w:themeColor="text1"/>
        </w:rPr>
        <w:t xml:space="preserve"> Tests zu definieren und diese über den STAF Monitor auszuführen.</w:t>
      </w:r>
    </w:p>
    <w:p w:rsidR="00A15188" w:rsidRPr="00077C86" w:rsidRDefault="00A15188">
      <w:pPr>
        <w:rPr>
          <w:color w:val="000000" w:themeColor="text1"/>
        </w:rPr>
      </w:pPr>
    </w:p>
    <w:p w:rsidR="00020148" w:rsidRPr="00077C86" w:rsidRDefault="00020148" w:rsidP="00A15188">
      <w:pPr>
        <w:pStyle w:val="berschrift1"/>
        <w:numPr>
          <w:ilvl w:val="0"/>
          <w:numId w:val="3"/>
        </w:numPr>
        <w:spacing w:line="360" w:lineRule="auto"/>
        <w:jc w:val="both"/>
        <w:rPr>
          <w:color w:val="000000" w:themeColor="text1"/>
        </w:rPr>
      </w:pPr>
      <w:bookmarkStart w:id="59" w:name="_Toc324032487"/>
      <w:r w:rsidRPr="00077C86">
        <w:rPr>
          <w:color w:val="000000" w:themeColor="text1"/>
        </w:rPr>
        <w:t>Historie</w:t>
      </w:r>
      <w:bookmarkEnd w:id="59"/>
    </w:p>
    <w:p w:rsidR="00E907D4" w:rsidRPr="00077C86" w:rsidRDefault="00E907D4" w:rsidP="00A15188">
      <w:pPr>
        <w:spacing w:line="360" w:lineRule="auto"/>
        <w:jc w:val="both"/>
        <w:rPr>
          <w:color w:val="000000" w:themeColor="text1"/>
        </w:rPr>
      </w:pPr>
    </w:p>
    <w:p w:rsidR="00020148" w:rsidRPr="00077C86" w:rsidRDefault="00020148" w:rsidP="00A15188">
      <w:pPr>
        <w:spacing w:line="360" w:lineRule="auto"/>
        <w:jc w:val="both"/>
        <w:rPr>
          <w:color w:val="000000" w:themeColor="text1"/>
        </w:rPr>
      </w:pPr>
      <w:r w:rsidRPr="00077C86">
        <w:rPr>
          <w:color w:val="000000" w:themeColor="text1"/>
        </w:rPr>
        <w:t>Der MultiCastor ist ein Projekt von Studenten der DHBW Stuttgart. Der MultiCastor wird unter der GPLv3 Lizenz veröffentlicht.</w:t>
      </w:r>
    </w:p>
    <w:p w:rsidR="00376E72" w:rsidRPr="00077C86" w:rsidRDefault="00376E72" w:rsidP="00A15188">
      <w:pPr>
        <w:spacing w:line="360" w:lineRule="auto"/>
        <w:jc w:val="both"/>
        <w:rPr>
          <w:color w:val="000000" w:themeColor="text1"/>
        </w:rPr>
      </w:pPr>
    </w:p>
    <w:p w:rsidR="00384E70" w:rsidRPr="00077C86" w:rsidRDefault="00384E70"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60" w:name="_Toc324032488"/>
      <w:r w:rsidRPr="00077C86">
        <w:rPr>
          <w:color w:val="000000" w:themeColor="text1"/>
        </w:rPr>
        <w:t>MultiCastor Version 1.0</w:t>
      </w:r>
      <w:bookmarkEnd w:id="60"/>
    </w:p>
    <w:p w:rsidR="00384E70" w:rsidRPr="00077C86" w:rsidRDefault="00384E70" w:rsidP="00A15188">
      <w:pPr>
        <w:spacing w:line="360" w:lineRule="auto"/>
        <w:jc w:val="both"/>
        <w:rPr>
          <w:color w:val="000000" w:themeColor="text1"/>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84E70" w:rsidRPr="00077C86" w:rsidTr="00384E70">
        <w:tc>
          <w:tcPr>
            <w:tcW w:w="4606" w:type="dxa"/>
          </w:tcPr>
          <w:p w:rsidR="00384E70" w:rsidRPr="00077C86" w:rsidRDefault="00384E70" w:rsidP="00A15188">
            <w:pPr>
              <w:pStyle w:val="Listenabsatz"/>
              <w:numPr>
                <w:ilvl w:val="0"/>
                <w:numId w:val="37"/>
              </w:numPr>
              <w:spacing w:line="360" w:lineRule="auto"/>
              <w:jc w:val="both"/>
              <w:rPr>
                <w:color w:val="000000" w:themeColor="text1"/>
                <w:sz w:val="24"/>
              </w:rPr>
            </w:pPr>
            <w:r w:rsidRPr="00077C86">
              <w:rPr>
                <w:color w:val="000000" w:themeColor="text1"/>
                <w:sz w:val="24"/>
              </w:rPr>
              <w:t>Bastian Wagener</w:t>
            </w:r>
          </w:p>
          <w:p w:rsidR="00384E70" w:rsidRPr="00077C86" w:rsidRDefault="00384E70" w:rsidP="00A15188">
            <w:pPr>
              <w:pStyle w:val="Listenabsatz"/>
              <w:numPr>
                <w:ilvl w:val="0"/>
                <w:numId w:val="37"/>
              </w:numPr>
              <w:spacing w:line="360" w:lineRule="auto"/>
              <w:jc w:val="both"/>
              <w:rPr>
                <w:color w:val="000000" w:themeColor="text1"/>
                <w:sz w:val="24"/>
              </w:rPr>
            </w:pPr>
            <w:r w:rsidRPr="00077C86">
              <w:rPr>
                <w:color w:val="000000" w:themeColor="text1"/>
                <w:sz w:val="24"/>
              </w:rPr>
              <w:t>Johannes Beutel</w:t>
            </w:r>
          </w:p>
          <w:p w:rsidR="00384E70" w:rsidRPr="00077C86" w:rsidRDefault="00384E70" w:rsidP="00A15188">
            <w:pPr>
              <w:pStyle w:val="Listenabsatz"/>
              <w:numPr>
                <w:ilvl w:val="0"/>
                <w:numId w:val="37"/>
              </w:numPr>
              <w:spacing w:line="360" w:lineRule="auto"/>
              <w:jc w:val="both"/>
              <w:rPr>
                <w:color w:val="000000" w:themeColor="text1"/>
                <w:sz w:val="24"/>
              </w:rPr>
            </w:pPr>
            <w:r w:rsidRPr="00077C86">
              <w:rPr>
                <w:color w:val="000000" w:themeColor="text1"/>
                <w:sz w:val="24"/>
              </w:rPr>
              <w:t>Thomas Lüder</w:t>
            </w:r>
          </w:p>
        </w:tc>
        <w:tc>
          <w:tcPr>
            <w:tcW w:w="4606" w:type="dxa"/>
          </w:tcPr>
          <w:p w:rsidR="00384E70" w:rsidRPr="00077C86" w:rsidRDefault="00384E70" w:rsidP="00A15188">
            <w:pPr>
              <w:pStyle w:val="Listenabsatz"/>
              <w:numPr>
                <w:ilvl w:val="0"/>
                <w:numId w:val="37"/>
              </w:numPr>
              <w:spacing w:line="360" w:lineRule="auto"/>
              <w:jc w:val="both"/>
              <w:rPr>
                <w:color w:val="000000" w:themeColor="text1"/>
                <w:sz w:val="24"/>
              </w:rPr>
            </w:pPr>
            <w:r w:rsidRPr="00077C86">
              <w:rPr>
                <w:color w:val="000000" w:themeColor="text1"/>
                <w:sz w:val="24"/>
              </w:rPr>
              <w:t>Daniel Becker</w:t>
            </w:r>
          </w:p>
          <w:p w:rsidR="00384E70" w:rsidRPr="00077C86" w:rsidRDefault="00384E70" w:rsidP="00A15188">
            <w:pPr>
              <w:pStyle w:val="Listenabsatz"/>
              <w:numPr>
                <w:ilvl w:val="0"/>
                <w:numId w:val="37"/>
              </w:numPr>
              <w:spacing w:line="360" w:lineRule="auto"/>
              <w:jc w:val="both"/>
              <w:rPr>
                <w:color w:val="000000" w:themeColor="text1"/>
                <w:sz w:val="24"/>
              </w:rPr>
            </w:pPr>
            <w:r w:rsidRPr="00077C86">
              <w:rPr>
                <w:color w:val="000000" w:themeColor="text1"/>
                <w:sz w:val="24"/>
              </w:rPr>
              <w:t>Daniela Gerz</w:t>
            </w:r>
          </w:p>
          <w:p w:rsidR="00384E70" w:rsidRPr="00077C86" w:rsidRDefault="00384E70" w:rsidP="00A15188">
            <w:pPr>
              <w:pStyle w:val="Listenabsatz"/>
              <w:numPr>
                <w:ilvl w:val="0"/>
                <w:numId w:val="37"/>
              </w:numPr>
              <w:spacing w:line="360" w:lineRule="auto"/>
              <w:jc w:val="both"/>
              <w:rPr>
                <w:color w:val="000000" w:themeColor="text1"/>
                <w:sz w:val="24"/>
              </w:rPr>
            </w:pPr>
            <w:r w:rsidRPr="00077C86">
              <w:rPr>
                <w:color w:val="000000" w:themeColor="text1"/>
                <w:sz w:val="24"/>
              </w:rPr>
              <w:t>Jannik Müller</w:t>
            </w:r>
          </w:p>
        </w:tc>
      </w:tr>
    </w:tbl>
    <w:p w:rsidR="00384E70" w:rsidRPr="00077C86" w:rsidRDefault="00384E70" w:rsidP="00A15188">
      <w:pPr>
        <w:spacing w:line="360" w:lineRule="auto"/>
        <w:jc w:val="both"/>
        <w:rPr>
          <w:color w:val="000000" w:themeColor="text1"/>
        </w:rPr>
      </w:pPr>
    </w:p>
    <w:p w:rsidR="00197E96" w:rsidRPr="00077C86" w:rsidRDefault="00384E70" w:rsidP="00A15188">
      <w:pPr>
        <w:pStyle w:val="berschrift2"/>
        <w:numPr>
          <w:ilvl w:val="1"/>
          <w:numId w:val="3"/>
        </w:numPr>
        <w:spacing w:line="360" w:lineRule="auto"/>
        <w:jc w:val="both"/>
        <w:rPr>
          <w:color w:val="000000" w:themeColor="text1"/>
        </w:rPr>
      </w:pPr>
      <w:r w:rsidRPr="00077C86">
        <w:rPr>
          <w:color w:val="000000" w:themeColor="text1"/>
        </w:rPr>
        <w:t xml:space="preserve"> </w:t>
      </w:r>
      <w:bookmarkStart w:id="61" w:name="_Toc324032489"/>
      <w:r w:rsidRPr="00077C86">
        <w:rPr>
          <w:color w:val="000000" w:themeColor="text1"/>
        </w:rPr>
        <w:t>MultiCastor Version 2.0</w:t>
      </w:r>
      <w:bookmarkEnd w:id="61"/>
    </w:p>
    <w:p w:rsidR="00384E70" w:rsidRPr="00077C86" w:rsidRDefault="00384E70" w:rsidP="00A15188">
      <w:pPr>
        <w:spacing w:line="360" w:lineRule="auto"/>
        <w:jc w:val="both"/>
        <w:rPr>
          <w:color w:val="000000" w:themeColor="text1"/>
        </w:rPr>
      </w:pP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84E70" w:rsidRPr="00077C86" w:rsidTr="00384E70">
        <w:tc>
          <w:tcPr>
            <w:tcW w:w="4606" w:type="dxa"/>
          </w:tcPr>
          <w:p w:rsidR="00384E70" w:rsidRPr="00077C86" w:rsidRDefault="00384E70" w:rsidP="00A15188">
            <w:pPr>
              <w:pStyle w:val="Listenabsatz"/>
              <w:numPr>
                <w:ilvl w:val="0"/>
                <w:numId w:val="38"/>
              </w:numPr>
              <w:spacing w:line="360" w:lineRule="auto"/>
              <w:jc w:val="both"/>
              <w:rPr>
                <w:color w:val="000000" w:themeColor="text1"/>
                <w:sz w:val="24"/>
                <w:szCs w:val="26"/>
              </w:rPr>
            </w:pPr>
            <w:r w:rsidRPr="00077C86">
              <w:rPr>
                <w:color w:val="000000" w:themeColor="text1"/>
                <w:sz w:val="24"/>
                <w:szCs w:val="26"/>
              </w:rPr>
              <w:t>Jonas Traub</w:t>
            </w:r>
          </w:p>
          <w:p w:rsidR="00384E70" w:rsidRPr="00077C86" w:rsidRDefault="00384E70" w:rsidP="00A15188">
            <w:pPr>
              <w:pStyle w:val="Listenabsatz"/>
              <w:numPr>
                <w:ilvl w:val="0"/>
                <w:numId w:val="38"/>
              </w:numPr>
              <w:spacing w:line="360" w:lineRule="auto"/>
              <w:jc w:val="both"/>
              <w:rPr>
                <w:color w:val="000000" w:themeColor="text1"/>
                <w:sz w:val="24"/>
                <w:szCs w:val="26"/>
              </w:rPr>
            </w:pPr>
            <w:r w:rsidRPr="00077C86">
              <w:rPr>
                <w:color w:val="000000" w:themeColor="text1"/>
                <w:sz w:val="24"/>
                <w:szCs w:val="26"/>
              </w:rPr>
              <w:t>Matthis Hauschild</w:t>
            </w:r>
          </w:p>
          <w:p w:rsidR="00384E70" w:rsidRPr="00077C86" w:rsidRDefault="00384E70" w:rsidP="00A15188">
            <w:pPr>
              <w:pStyle w:val="Listenabsatz"/>
              <w:numPr>
                <w:ilvl w:val="0"/>
                <w:numId w:val="38"/>
              </w:numPr>
              <w:spacing w:line="360" w:lineRule="auto"/>
              <w:jc w:val="both"/>
              <w:rPr>
                <w:color w:val="000000" w:themeColor="text1"/>
                <w:sz w:val="24"/>
                <w:szCs w:val="26"/>
              </w:rPr>
            </w:pPr>
            <w:r w:rsidRPr="00077C86">
              <w:rPr>
                <w:color w:val="000000" w:themeColor="text1"/>
                <w:sz w:val="24"/>
                <w:szCs w:val="26"/>
              </w:rPr>
              <w:t>Filip Haase</w:t>
            </w:r>
          </w:p>
        </w:tc>
        <w:tc>
          <w:tcPr>
            <w:tcW w:w="4606" w:type="dxa"/>
          </w:tcPr>
          <w:p w:rsidR="00384E70" w:rsidRPr="00077C86" w:rsidRDefault="00384E70" w:rsidP="00A15188">
            <w:pPr>
              <w:pStyle w:val="Listenabsatz"/>
              <w:numPr>
                <w:ilvl w:val="0"/>
                <w:numId w:val="38"/>
              </w:numPr>
              <w:spacing w:line="360" w:lineRule="auto"/>
              <w:jc w:val="both"/>
              <w:rPr>
                <w:color w:val="000000" w:themeColor="text1"/>
                <w:sz w:val="24"/>
                <w:szCs w:val="26"/>
              </w:rPr>
            </w:pPr>
            <w:r w:rsidRPr="00077C86">
              <w:rPr>
                <w:color w:val="000000" w:themeColor="text1"/>
                <w:sz w:val="24"/>
                <w:szCs w:val="26"/>
              </w:rPr>
              <w:t>Fabian Fäßler</w:t>
            </w:r>
          </w:p>
          <w:p w:rsidR="00384E70" w:rsidRPr="00077C86" w:rsidRDefault="00384E70" w:rsidP="00A15188">
            <w:pPr>
              <w:pStyle w:val="Listenabsatz"/>
              <w:numPr>
                <w:ilvl w:val="0"/>
                <w:numId w:val="38"/>
              </w:numPr>
              <w:spacing w:line="360" w:lineRule="auto"/>
              <w:jc w:val="both"/>
              <w:rPr>
                <w:color w:val="000000" w:themeColor="text1"/>
                <w:sz w:val="24"/>
                <w:szCs w:val="26"/>
              </w:rPr>
            </w:pPr>
            <w:r w:rsidRPr="00077C86">
              <w:rPr>
                <w:color w:val="000000" w:themeColor="text1"/>
                <w:sz w:val="24"/>
                <w:szCs w:val="26"/>
              </w:rPr>
              <w:t>Sebastian Koralewski</w:t>
            </w:r>
          </w:p>
          <w:p w:rsidR="00384E70" w:rsidRPr="00077C86" w:rsidRDefault="00384E70" w:rsidP="00A15188">
            <w:pPr>
              <w:pStyle w:val="Listenabsatz"/>
              <w:numPr>
                <w:ilvl w:val="0"/>
                <w:numId w:val="38"/>
              </w:numPr>
              <w:spacing w:line="360" w:lineRule="auto"/>
              <w:jc w:val="both"/>
              <w:rPr>
                <w:color w:val="000000" w:themeColor="text1"/>
                <w:sz w:val="24"/>
                <w:szCs w:val="26"/>
              </w:rPr>
            </w:pPr>
            <w:r w:rsidRPr="00077C86">
              <w:rPr>
                <w:color w:val="000000" w:themeColor="text1"/>
                <w:sz w:val="24"/>
                <w:szCs w:val="26"/>
              </w:rPr>
              <w:t>Christopher Westphal</w:t>
            </w:r>
          </w:p>
        </w:tc>
      </w:tr>
    </w:tbl>
    <w:p w:rsidR="00CE6DA0" w:rsidRPr="00077C86" w:rsidRDefault="00CE6DA0" w:rsidP="00A15188">
      <w:pPr>
        <w:spacing w:line="360" w:lineRule="auto"/>
        <w:jc w:val="both"/>
        <w:rPr>
          <w:color w:val="000000" w:themeColor="text1"/>
        </w:rPr>
      </w:pPr>
    </w:p>
    <w:p w:rsidR="004B211A" w:rsidRPr="00077C86" w:rsidRDefault="004B211A" w:rsidP="00A15188">
      <w:pPr>
        <w:spacing w:line="360" w:lineRule="auto"/>
        <w:jc w:val="both"/>
        <w:rPr>
          <w:color w:val="000000" w:themeColor="text1"/>
        </w:rPr>
      </w:pPr>
    </w:p>
    <w:p w:rsidR="00AD69AE" w:rsidRPr="00077C86" w:rsidRDefault="00AD69AE" w:rsidP="00A15188">
      <w:pPr>
        <w:pStyle w:val="KeinLeerraum"/>
        <w:spacing w:line="360" w:lineRule="auto"/>
        <w:jc w:val="both"/>
        <w:rPr>
          <w:color w:val="000000" w:themeColor="text1"/>
        </w:rPr>
      </w:pPr>
    </w:p>
    <w:p w:rsidR="005D4903" w:rsidRPr="00077C86" w:rsidRDefault="005D4903" w:rsidP="00A15188">
      <w:pPr>
        <w:pStyle w:val="KeinLeerraum"/>
        <w:spacing w:line="360" w:lineRule="auto"/>
        <w:jc w:val="both"/>
        <w:rPr>
          <w:color w:val="000000" w:themeColor="text1"/>
        </w:rPr>
        <w:sectPr w:rsidR="005D4903" w:rsidRPr="00077C86" w:rsidSect="007B04B2">
          <w:headerReference w:type="default" r:id="rId51"/>
          <w:footerReference w:type="default" r:id="rId52"/>
          <w:footerReference w:type="first" r:id="rId53"/>
          <w:type w:val="continuous"/>
          <w:pgSz w:w="11906" w:h="16838"/>
          <w:pgMar w:top="1672" w:right="1417" w:bottom="1134" w:left="1417" w:header="708" w:footer="1167" w:gutter="0"/>
          <w:cols w:space="708"/>
          <w:titlePg/>
          <w:docGrid w:linePitch="360"/>
        </w:sectPr>
      </w:pPr>
    </w:p>
    <w:p w:rsidR="004D1E2B" w:rsidRPr="00077C86" w:rsidRDefault="004D1E2B" w:rsidP="00A15188">
      <w:pPr>
        <w:spacing w:line="360" w:lineRule="auto"/>
        <w:jc w:val="both"/>
        <w:rPr>
          <w:color w:val="000000" w:themeColor="text1"/>
          <w:sz w:val="28"/>
          <w:szCs w:val="28"/>
        </w:rPr>
      </w:pPr>
      <w:r w:rsidRPr="00077C86">
        <w:rPr>
          <w:color w:val="000000" w:themeColor="text1"/>
          <w:sz w:val="28"/>
          <w:szCs w:val="28"/>
        </w:rPr>
        <w:lastRenderedPageBreak/>
        <w:br w:type="page"/>
      </w:r>
    </w:p>
    <w:p w:rsidR="001752AF" w:rsidRPr="00077C86" w:rsidRDefault="001752AF" w:rsidP="00A15188">
      <w:pPr>
        <w:pStyle w:val="berschrift1"/>
        <w:spacing w:line="360" w:lineRule="auto"/>
        <w:jc w:val="both"/>
        <w:rPr>
          <w:color w:val="000000" w:themeColor="text1"/>
        </w:rPr>
      </w:pPr>
      <w:bookmarkStart w:id="62" w:name="_Toc324032490"/>
      <w:r w:rsidRPr="00077C86">
        <w:rPr>
          <w:color w:val="000000" w:themeColor="text1"/>
        </w:rPr>
        <w:lastRenderedPageBreak/>
        <w:t>Dokumentversionen</w:t>
      </w:r>
      <w:bookmarkEnd w:id="62"/>
    </w:p>
    <w:p w:rsidR="001752AF" w:rsidRPr="00077C86" w:rsidRDefault="001752AF" w:rsidP="00A15188">
      <w:pPr>
        <w:pStyle w:val="KeinLeerraum"/>
        <w:spacing w:line="360" w:lineRule="auto"/>
        <w:jc w:val="both"/>
        <w:rPr>
          <w:color w:val="000000" w:themeColor="text1"/>
          <w:sz w:val="28"/>
          <w:szCs w:val="28"/>
        </w:rPr>
      </w:pPr>
    </w:p>
    <w:tbl>
      <w:tblPr>
        <w:tblStyle w:val="HelleSchattierung-Akzent2"/>
        <w:tblW w:w="0" w:type="auto"/>
        <w:tblLook w:val="04A0"/>
      </w:tblPr>
      <w:tblGrid>
        <w:gridCol w:w="1526"/>
        <w:gridCol w:w="1843"/>
        <w:gridCol w:w="1701"/>
        <w:gridCol w:w="4216"/>
      </w:tblGrid>
      <w:tr w:rsidR="001752AF" w:rsidRPr="00077C86" w:rsidTr="00462C8A">
        <w:trPr>
          <w:cnfStyle w:val="100000000000"/>
        </w:trPr>
        <w:tc>
          <w:tcPr>
            <w:cnfStyle w:val="001000000000"/>
            <w:tcW w:w="1526" w:type="dxa"/>
            <w:tcBorders>
              <w:top w:val="single" w:sz="8" w:space="0" w:color="D9D9D9" w:themeColor="background1" w:themeShade="D9"/>
              <w:bottom w:val="single" w:sz="8" w:space="0" w:color="D9D9D9" w:themeColor="background1" w:themeShade="D9"/>
            </w:tcBorders>
          </w:tcPr>
          <w:p w:rsidR="001752AF" w:rsidRPr="00077C86" w:rsidRDefault="001752AF" w:rsidP="00A15188">
            <w:pPr>
              <w:pStyle w:val="KeinLeerraum"/>
              <w:spacing w:line="360" w:lineRule="auto"/>
              <w:jc w:val="both"/>
              <w:rPr>
                <w:color w:val="000000" w:themeColor="text1"/>
                <w:sz w:val="28"/>
                <w:szCs w:val="28"/>
              </w:rPr>
            </w:pPr>
            <w:r w:rsidRPr="00077C86">
              <w:rPr>
                <w:color w:val="000000" w:themeColor="text1"/>
                <w:sz w:val="28"/>
                <w:szCs w:val="28"/>
              </w:rPr>
              <w:t>Versionsnr</w:t>
            </w:r>
          </w:p>
        </w:tc>
        <w:tc>
          <w:tcPr>
            <w:tcW w:w="1843" w:type="dxa"/>
            <w:tcBorders>
              <w:top w:val="single" w:sz="8" w:space="0" w:color="D9D9D9" w:themeColor="background1" w:themeShade="D9"/>
              <w:bottom w:val="single" w:sz="8" w:space="0" w:color="D9D9D9" w:themeColor="background1" w:themeShade="D9"/>
            </w:tcBorders>
          </w:tcPr>
          <w:p w:rsidR="001752AF" w:rsidRPr="00077C86" w:rsidRDefault="001752AF" w:rsidP="00A15188">
            <w:pPr>
              <w:pStyle w:val="KeinLeerraum"/>
              <w:spacing w:line="360" w:lineRule="auto"/>
              <w:jc w:val="both"/>
              <w:cnfStyle w:val="100000000000"/>
              <w:rPr>
                <w:color w:val="000000" w:themeColor="text1"/>
                <w:sz w:val="28"/>
                <w:szCs w:val="28"/>
              </w:rPr>
            </w:pPr>
            <w:r w:rsidRPr="00077C86">
              <w:rPr>
                <w:color w:val="000000" w:themeColor="text1"/>
                <w:sz w:val="28"/>
                <w:szCs w:val="28"/>
              </w:rPr>
              <w:t>Datum</w:t>
            </w:r>
          </w:p>
        </w:tc>
        <w:tc>
          <w:tcPr>
            <w:tcW w:w="1701" w:type="dxa"/>
            <w:tcBorders>
              <w:top w:val="single" w:sz="8" w:space="0" w:color="D9D9D9" w:themeColor="background1" w:themeShade="D9"/>
              <w:bottom w:val="single" w:sz="8" w:space="0" w:color="D9D9D9" w:themeColor="background1" w:themeShade="D9"/>
            </w:tcBorders>
          </w:tcPr>
          <w:p w:rsidR="001752AF" w:rsidRPr="00077C86" w:rsidRDefault="001752AF" w:rsidP="00A15188">
            <w:pPr>
              <w:pStyle w:val="KeinLeerraum"/>
              <w:spacing w:line="360" w:lineRule="auto"/>
              <w:jc w:val="both"/>
              <w:cnfStyle w:val="100000000000"/>
              <w:rPr>
                <w:color w:val="000000" w:themeColor="text1"/>
                <w:sz w:val="28"/>
                <w:szCs w:val="28"/>
              </w:rPr>
            </w:pPr>
            <w:r w:rsidRPr="00077C86">
              <w:rPr>
                <w:color w:val="000000" w:themeColor="text1"/>
                <w:sz w:val="28"/>
                <w:szCs w:val="28"/>
              </w:rPr>
              <w:t>Autor(en)</w:t>
            </w:r>
          </w:p>
        </w:tc>
        <w:tc>
          <w:tcPr>
            <w:tcW w:w="4216" w:type="dxa"/>
            <w:tcBorders>
              <w:top w:val="single" w:sz="8" w:space="0" w:color="D9D9D9" w:themeColor="background1" w:themeShade="D9"/>
              <w:bottom w:val="single" w:sz="8" w:space="0" w:color="D9D9D9" w:themeColor="background1" w:themeShade="D9"/>
            </w:tcBorders>
          </w:tcPr>
          <w:p w:rsidR="001752AF" w:rsidRPr="00077C86" w:rsidRDefault="001752AF" w:rsidP="00A15188">
            <w:pPr>
              <w:pStyle w:val="KeinLeerraum"/>
              <w:spacing w:line="360" w:lineRule="auto"/>
              <w:jc w:val="both"/>
              <w:cnfStyle w:val="100000000000"/>
              <w:rPr>
                <w:color w:val="000000" w:themeColor="text1"/>
                <w:sz w:val="28"/>
                <w:szCs w:val="28"/>
              </w:rPr>
            </w:pPr>
            <w:r w:rsidRPr="00077C86">
              <w:rPr>
                <w:color w:val="000000" w:themeColor="text1"/>
                <w:sz w:val="28"/>
                <w:szCs w:val="28"/>
              </w:rPr>
              <w:t>Kommentar</w:t>
            </w:r>
          </w:p>
        </w:tc>
      </w:tr>
      <w:tr w:rsidR="001752AF" w:rsidRPr="00077C86" w:rsidTr="00462C8A">
        <w:trPr>
          <w:cnfStyle w:val="000000100000"/>
        </w:trPr>
        <w:tc>
          <w:tcPr>
            <w:cnfStyle w:val="001000000000"/>
            <w:tcW w:w="1526" w:type="dxa"/>
            <w:tcBorders>
              <w:top w:val="single" w:sz="8" w:space="0" w:color="D9D9D9" w:themeColor="background1" w:themeShade="D9"/>
              <w:bottom w:val="nil"/>
            </w:tcBorders>
            <w:shd w:val="clear" w:color="auto" w:fill="D9D9D9" w:themeFill="background1" w:themeFillShade="D9"/>
          </w:tcPr>
          <w:p w:rsidR="001752AF" w:rsidRPr="00077C86" w:rsidRDefault="00A748D1" w:rsidP="00A15188">
            <w:pPr>
              <w:pStyle w:val="KeinLeerraum"/>
              <w:spacing w:line="360" w:lineRule="auto"/>
              <w:jc w:val="both"/>
              <w:rPr>
                <w:color w:val="000000" w:themeColor="text1"/>
                <w:sz w:val="28"/>
                <w:szCs w:val="28"/>
              </w:rPr>
            </w:pPr>
            <w:r w:rsidRPr="00077C86">
              <w:rPr>
                <w:color w:val="000000" w:themeColor="text1"/>
                <w:sz w:val="28"/>
                <w:szCs w:val="28"/>
              </w:rPr>
              <w:t>V 0.1</w:t>
            </w:r>
          </w:p>
        </w:tc>
        <w:tc>
          <w:tcPr>
            <w:tcW w:w="1843" w:type="dxa"/>
            <w:tcBorders>
              <w:top w:val="single" w:sz="8" w:space="0" w:color="D9D9D9" w:themeColor="background1" w:themeShade="D9"/>
              <w:bottom w:val="nil"/>
            </w:tcBorders>
            <w:shd w:val="clear" w:color="auto" w:fill="D9D9D9" w:themeFill="background1" w:themeFillShade="D9"/>
          </w:tcPr>
          <w:p w:rsidR="001752AF" w:rsidRPr="00077C86" w:rsidRDefault="001752AF" w:rsidP="00A15188">
            <w:pPr>
              <w:pStyle w:val="KeinLeerraum"/>
              <w:spacing w:line="360" w:lineRule="auto"/>
              <w:jc w:val="both"/>
              <w:cnfStyle w:val="000000100000"/>
              <w:rPr>
                <w:color w:val="000000" w:themeColor="text1"/>
                <w:sz w:val="28"/>
                <w:szCs w:val="28"/>
              </w:rPr>
            </w:pPr>
            <w:r w:rsidRPr="00077C86">
              <w:rPr>
                <w:color w:val="000000" w:themeColor="text1"/>
                <w:sz w:val="28"/>
                <w:szCs w:val="28"/>
              </w:rPr>
              <w:t>27.09.2011</w:t>
            </w:r>
          </w:p>
        </w:tc>
        <w:tc>
          <w:tcPr>
            <w:tcW w:w="1701" w:type="dxa"/>
            <w:tcBorders>
              <w:top w:val="single" w:sz="8" w:space="0" w:color="D9D9D9" w:themeColor="background1" w:themeShade="D9"/>
              <w:bottom w:val="nil"/>
            </w:tcBorders>
            <w:shd w:val="clear" w:color="auto" w:fill="D9D9D9" w:themeFill="background1" w:themeFillShade="D9"/>
          </w:tcPr>
          <w:p w:rsidR="001752AF" w:rsidRPr="00077C86" w:rsidRDefault="001752AF" w:rsidP="00A15188">
            <w:pPr>
              <w:pStyle w:val="KeinLeerraum"/>
              <w:spacing w:line="360" w:lineRule="auto"/>
              <w:jc w:val="both"/>
              <w:cnfStyle w:val="000000100000"/>
              <w:rPr>
                <w:color w:val="000000" w:themeColor="text1"/>
                <w:sz w:val="28"/>
                <w:szCs w:val="28"/>
              </w:rPr>
            </w:pPr>
            <w:r w:rsidRPr="00077C86">
              <w:rPr>
                <w:color w:val="000000" w:themeColor="text1"/>
                <w:sz w:val="28"/>
                <w:szCs w:val="28"/>
              </w:rPr>
              <w:t>Traub</w:t>
            </w:r>
          </w:p>
        </w:tc>
        <w:tc>
          <w:tcPr>
            <w:tcW w:w="4216" w:type="dxa"/>
            <w:tcBorders>
              <w:top w:val="single" w:sz="8" w:space="0" w:color="D9D9D9" w:themeColor="background1" w:themeShade="D9"/>
              <w:bottom w:val="nil"/>
            </w:tcBorders>
            <w:shd w:val="clear" w:color="auto" w:fill="D9D9D9" w:themeFill="background1" w:themeFillShade="D9"/>
          </w:tcPr>
          <w:p w:rsidR="001752AF" w:rsidRPr="00077C86" w:rsidRDefault="00692AB0" w:rsidP="00A15188">
            <w:pPr>
              <w:pStyle w:val="KeinLeerraum"/>
              <w:spacing w:line="360" w:lineRule="auto"/>
              <w:jc w:val="both"/>
              <w:cnfStyle w:val="000000100000"/>
              <w:rPr>
                <w:color w:val="000000" w:themeColor="text1"/>
                <w:sz w:val="28"/>
                <w:szCs w:val="28"/>
              </w:rPr>
            </w:pPr>
            <w:r w:rsidRPr="00077C86">
              <w:rPr>
                <w:color w:val="000000" w:themeColor="text1"/>
                <w:sz w:val="28"/>
                <w:szCs w:val="28"/>
              </w:rPr>
              <w:t>Template/Formatvorlage</w:t>
            </w:r>
            <w:r w:rsidR="001752AF" w:rsidRPr="00077C86">
              <w:rPr>
                <w:color w:val="000000" w:themeColor="text1"/>
                <w:sz w:val="28"/>
                <w:szCs w:val="28"/>
              </w:rPr>
              <w:t xml:space="preserve"> erstellt</w:t>
            </w:r>
          </w:p>
        </w:tc>
      </w:tr>
      <w:tr w:rsidR="00A748D1" w:rsidRPr="00077C86" w:rsidTr="00462C8A">
        <w:tc>
          <w:tcPr>
            <w:cnfStyle w:val="001000000000"/>
            <w:tcW w:w="1526" w:type="dxa"/>
            <w:tcBorders>
              <w:top w:val="nil"/>
              <w:bottom w:val="nil"/>
            </w:tcBorders>
          </w:tcPr>
          <w:p w:rsidR="00A748D1" w:rsidRPr="00077C86" w:rsidRDefault="00A748D1" w:rsidP="00A15188">
            <w:pPr>
              <w:pStyle w:val="KeinLeerraum"/>
              <w:spacing w:line="360" w:lineRule="auto"/>
              <w:jc w:val="both"/>
              <w:rPr>
                <w:color w:val="000000" w:themeColor="text1"/>
                <w:sz w:val="28"/>
                <w:szCs w:val="28"/>
              </w:rPr>
            </w:pPr>
            <w:r w:rsidRPr="00077C86">
              <w:rPr>
                <w:color w:val="000000" w:themeColor="text1"/>
                <w:sz w:val="28"/>
                <w:szCs w:val="28"/>
              </w:rPr>
              <w:t>V 0.2</w:t>
            </w:r>
          </w:p>
        </w:tc>
        <w:tc>
          <w:tcPr>
            <w:tcW w:w="1843" w:type="dxa"/>
            <w:tcBorders>
              <w:top w:val="nil"/>
              <w:bottom w:val="nil"/>
            </w:tcBorders>
          </w:tcPr>
          <w:p w:rsidR="00A748D1" w:rsidRPr="00077C86" w:rsidRDefault="00A748D1" w:rsidP="00A15188">
            <w:pPr>
              <w:pStyle w:val="KeinLeerraum"/>
              <w:spacing w:line="360" w:lineRule="auto"/>
              <w:jc w:val="both"/>
              <w:cnfStyle w:val="000000000000"/>
              <w:rPr>
                <w:color w:val="000000" w:themeColor="text1"/>
                <w:sz w:val="28"/>
                <w:szCs w:val="28"/>
              </w:rPr>
            </w:pPr>
            <w:r w:rsidRPr="00077C86">
              <w:rPr>
                <w:color w:val="000000" w:themeColor="text1"/>
                <w:sz w:val="28"/>
                <w:szCs w:val="28"/>
              </w:rPr>
              <w:t>28.04.2012</w:t>
            </w:r>
          </w:p>
        </w:tc>
        <w:tc>
          <w:tcPr>
            <w:tcW w:w="1701" w:type="dxa"/>
            <w:tcBorders>
              <w:top w:val="nil"/>
              <w:bottom w:val="nil"/>
            </w:tcBorders>
          </w:tcPr>
          <w:p w:rsidR="00A748D1" w:rsidRPr="00077C86" w:rsidRDefault="00A748D1" w:rsidP="00A15188">
            <w:pPr>
              <w:pStyle w:val="KeinLeerraum"/>
              <w:spacing w:line="360" w:lineRule="auto"/>
              <w:jc w:val="both"/>
              <w:cnfStyle w:val="000000000000"/>
              <w:rPr>
                <w:color w:val="000000" w:themeColor="text1"/>
                <w:sz w:val="28"/>
                <w:szCs w:val="28"/>
              </w:rPr>
            </w:pPr>
            <w:r w:rsidRPr="00077C86">
              <w:rPr>
                <w:color w:val="000000" w:themeColor="text1"/>
                <w:sz w:val="28"/>
                <w:szCs w:val="28"/>
              </w:rPr>
              <w:t>Traub</w:t>
            </w:r>
          </w:p>
        </w:tc>
        <w:tc>
          <w:tcPr>
            <w:tcW w:w="4216" w:type="dxa"/>
            <w:tcBorders>
              <w:top w:val="nil"/>
              <w:bottom w:val="nil"/>
            </w:tcBorders>
          </w:tcPr>
          <w:p w:rsidR="00A748D1" w:rsidRPr="00077C86" w:rsidRDefault="00A748D1" w:rsidP="00A15188">
            <w:pPr>
              <w:pStyle w:val="KeinLeerraum"/>
              <w:spacing w:line="360" w:lineRule="auto"/>
              <w:jc w:val="both"/>
              <w:cnfStyle w:val="000000000000"/>
              <w:rPr>
                <w:color w:val="000000" w:themeColor="text1"/>
                <w:sz w:val="28"/>
                <w:szCs w:val="28"/>
              </w:rPr>
            </w:pPr>
            <w:r w:rsidRPr="00077C86">
              <w:rPr>
                <w:color w:val="000000" w:themeColor="text1"/>
                <w:sz w:val="28"/>
                <w:szCs w:val="28"/>
              </w:rPr>
              <w:t>Manual komplett erstellt</w:t>
            </w:r>
          </w:p>
        </w:tc>
      </w:tr>
      <w:tr w:rsidR="00516E7B" w:rsidRPr="00077C86" w:rsidTr="00462C8A">
        <w:trPr>
          <w:cnfStyle w:val="000000100000"/>
        </w:trPr>
        <w:tc>
          <w:tcPr>
            <w:cnfStyle w:val="001000000000"/>
            <w:tcW w:w="1526" w:type="dxa"/>
            <w:tcBorders>
              <w:top w:val="nil"/>
              <w:bottom w:val="single" w:sz="8" w:space="0" w:color="D9D9D9" w:themeColor="background1" w:themeShade="D9"/>
            </w:tcBorders>
            <w:shd w:val="clear" w:color="auto" w:fill="D9D9D9" w:themeFill="background1" w:themeFillShade="D9"/>
          </w:tcPr>
          <w:p w:rsidR="00516E7B" w:rsidRPr="00077C86" w:rsidRDefault="00516E7B" w:rsidP="003B6593">
            <w:pPr>
              <w:pStyle w:val="KeinLeerraum"/>
              <w:spacing w:line="360" w:lineRule="auto"/>
              <w:jc w:val="both"/>
              <w:rPr>
                <w:color w:val="000000" w:themeColor="text1"/>
                <w:sz w:val="28"/>
                <w:szCs w:val="28"/>
              </w:rPr>
            </w:pPr>
            <w:r w:rsidRPr="00077C86">
              <w:rPr>
                <w:color w:val="000000" w:themeColor="text1"/>
                <w:sz w:val="28"/>
                <w:szCs w:val="28"/>
              </w:rPr>
              <w:t>V 1.0</w:t>
            </w:r>
          </w:p>
        </w:tc>
        <w:tc>
          <w:tcPr>
            <w:tcW w:w="1843" w:type="dxa"/>
            <w:tcBorders>
              <w:top w:val="nil"/>
              <w:bottom w:val="single" w:sz="8" w:space="0" w:color="D9D9D9" w:themeColor="background1" w:themeShade="D9"/>
            </w:tcBorders>
            <w:shd w:val="clear" w:color="auto" w:fill="D9D9D9" w:themeFill="background1" w:themeFillShade="D9"/>
          </w:tcPr>
          <w:p w:rsidR="00516E7B" w:rsidRPr="00077C86" w:rsidRDefault="00A748D1" w:rsidP="00A15188">
            <w:pPr>
              <w:pStyle w:val="KeinLeerraum"/>
              <w:spacing w:line="360" w:lineRule="auto"/>
              <w:jc w:val="both"/>
              <w:cnfStyle w:val="000000100000"/>
              <w:rPr>
                <w:color w:val="000000" w:themeColor="text1"/>
                <w:sz w:val="28"/>
                <w:szCs w:val="28"/>
              </w:rPr>
            </w:pPr>
            <w:r w:rsidRPr="00077C86">
              <w:rPr>
                <w:color w:val="000000" w:themeColor="text1"/>
                <w:sz w:val="28"/>
                <w:szCs w:val="28"/>
              </w:rPr>
              <w:t>30.04</w:t>
            </w:r>
            <w:r w:rsidR="00516E7B" w:rsidRPr="00077C86">
              <w:rPr>
                <w:color w:val="000000" w:themeColor="text1"/>
                <w:sz w:val="28"/>
                <w:szCs w:val="28"/>
              </w:rPr>
              <w:t>.201</w:t>
            </w:r>
            <w:r w:rsidRPr="00077C86">
              <w:rPr>
                <w:color w:val="000000" w:themeColor="text1"/>
                <w:sz w:val="28"/>
                <w:szCs w:val="28"/>
              </w:rPr>
              <w:t>2</w:t>
            </w:r>
          </w:p>
        </w:tc>
        <w:tc>
          <w:tcPr>
            <w:tcW w:w="1701" w:type="dxa"/>
            <w:tcBorders>
              <w:top w:val="nil"/>
              <w:bottom w:val="single" w:sz="8" w:space="0" w:color="D9D9D9" w:themeColor="background1" w:themeShade="D9"/>
            </w:tcBorders>
            <w:shd w:val="clear" w:color="auto" w:fill="D9D9D9" w:themeFill="background1" w:themeFillShade="D9"/>
          </w:tcPr>
          <w:p w:rsidR="00516E7B" w:rsidRPr="00077C86" w:rsidRDefault="00516E7B" w:rsidP="00A15188">
            <w:pPr>
              <w:pStyle w:val="KeinLeerraum"/>
              <w:spacing w:line="360" w:lineRule="auto"/>
              <w:jc w:val="both"/>
              <w:cnfStyle w:val="000000100000"/>
              <w:rPr>
                <w:color w:val="000000" w:themeColor="text1"/>
                <w:sz w:val="28"/>
                <w:szCs w:val="28"/>
              </w:rPr>
            </w:pPr>
            <w:r w:rsidRPr="00077C86">
              <w:rPr>
                <w:color w:val="000000" w:themeColor="text1"/>
                <w:sz w:val="28"/>
                <w:szCs w:val="28"/>
              </w:rPr>
              <w:t>Hauschild</w:t>
            </w:r>
          </w:p>
        </w:tc>
        <w:tc>
          <w:tcPr>
            <w:tcW w:w="4216" w:type="dxa"/>
            <w:tcBorders>
              <w:top w:val="nil"/>
              <w:bottom w:val="single" w:sz="8" w:space="0" w:color="D9D9D9" w:themeColor="background1" w:themeShade="D9"/>
            </w:tcBorders>
            <w:shd w:val="clear" w:color="auto" w:fill="D9D9D9" w:themeFill="background1" w:themeFillShade="D9"/>
          </w:tcPr>
          <w:p w:rsidR="00516E7B" w:rsidRPr="00077C86" w:rsidRDefault="006D5597" w:rsidP="00A15188">
            <w:pPr>
              <w:pStyle w:val="KeinLeerraum"/>
              <w:spacing w:line="360" w:lineRule="auto"/>
              <w:jc w:val="both"/>
              <w:cnfStyle w:val="000000100000"/>
              <w:rPr>
                <w:color w:val="000000" w:themeColor="text1"/>
                <w:sz w:val="28"/>
                <w:szCs w:val="28"/>
              </w:rPr>
            </w:pPr>
            <w:r w:rsidRPr="00077C86">
              <w:rPr>
                <w:color w:val="000000" w:themeColor="text1"/>
                <w:sz w:val="28"/>
                <w:szCs w:val="28"/>
              </w:rPr>
              <w:t>Überführung ins Design</w:t>
            </w:r>
          </w:p>
        </w:tc>
      </w:tr>
    </w:tbl>
    <w:p w:rsidR="001752AF" w:rsidRPr="00077C86" w:rsidRDefault="001752AF" w:rsidP="00A15188">
      <w:pPr>
        <w:pStyle w:val="KeinLeerraum"/>
        <w:spacing w:line="360" w:lineRule="auto"/>
        <w:jc w:val="both"/>
        <w:rPr>
          <w:color w:val="000000" w:themeColor="text1"/>
          <w:sz w:val="28"/>
          <w:szCs w:val="28"/>
        </w:rPr>
      </w:pPr>
    </w:p>
    <w:sectPr w:rsidR="001752AF" w:rsidRPr="00077C86" w:rsidSect="007B04B2">
      <w:footerReference w:type="default" r:id="rId54"/>
      <w:type w:val="continuous"/>
      <w:pgSz w:w="11906" w:h="16838"/>
      <w:pgMar w:top="1673" w:right="1418" w:bottom="1134" w:left="1418" w:header="709" w:footer="494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C78" w:rsidRDefault="00713C78" w:rsidP="000F2E3F">
      <w:pPr>
        <w:spacing w:after="0" w:line="240" w:lineRule="auto"/>
      </w:pPr>
      <w:r>
        <w:separator/>
      </w:r>
    </w:p>
  </w:endnote>
  <w:endnote w:type="continuationSeparator" w:id="0">
    <w:p w:rsidR="00713C78" w:rsidRDefault="00713C78" w:rsidP="000F2E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D69" w:rsidRDefault="00F066AB">
    <w:pPr>
      <w:pStyle w:val="Fuzeile"/>
    </w:pPr>
    <w:r>
      <w:rPr>
        <w:noProof/>
      </w:rPr>
      <w:pict>
        <v:shapetype id="_x0000_t202" coordsize="21600,21600" o:spt="202" path="m,l,21600r21600,l21600,xe">
          <v:stroke joinstyle="miter"/>
          <v:path gradientshapeok="t" o:connecttype="rect"/>
        </v:shapetype>
        <v:shape id="_x0000_s2169" type="#_x0000_t202" style="position:absolute;margin-left:406.15pt;margin-top:10.05pt;width:50.25pt;height:26.75pt;z-index:251658240;mso-width-relative:margin;mso-height-relative:margin" filled="f" stroked="f">
          <v:textbox style="mso-next-textbox:#_x0000_s2169">
            <w:txbxContent>
              <w:p w:rsidR="002B4D69" w:rsidRDefault="00F066AB" w:rsidP="00DE4429">
                <w:pPr>
                  <w:jc w:val="right"/>
                </w:pPr>
                <w:r>
                  <w:fldChar w:fldCharType="begin"/>
                </w:r>
                <w:r w:rsidR="002B4D69">
                  <w:instrText xml:space="preserve"> PAGE    \* MERGEFORMAT </w:instrText>
                </w:r>
                <w:r>
                  <w:fldChar w:fldCharType="separate"/>
                </w:r>
                <w:r w:rsidR="003B6593">
                  <w:rPr>
                    <w:noProof/>
                  </w:rPr>
                  <w:t>33</w:t>
                </w:r>
                <w:r>
                  <w:fldChar w:fldCharType="end"/>
                </w:r>
                <w:r w:rsidR="002B4D69">
                  <w:t xml:space="preserve"> / </w:t>
                </w:r>
                <w:fldSimple w:instr=" NUMPAGES   \* MERGEFORMAT ">
                  <w:r w:rsidR="003B6593">
                    <w:rPr>
                      <w:noProof/>
                    </w:rPr>
                    <w:t>34</w:t>
                  </w:r>
                </w:fldSimple>
              </w:p>
            </w:txbxContent>
          </v:textbox>
        </v:shape>
      </w:pict>
    </w:r>
    <w:r>
      <w:rPr>
        <w:noProof/>
      </w:rPr>
      <w:pict>
        <v:shape id="_x0000_s2168" type="#_x0000_t202" style="position:absolute;margin-left:-8.6pt;margin-top:10.05pt;width:273pt;height:24.8pt;z-index:251657216;mso-width-relative:margin;mso-height-relative:margin" filled="f" stroked="f">
          <v:textbox style="mso-next-textbox:#_x0000_s2168">
            <w:txbxContent>
              <w:p w:rsidR="002B4D69" w:rsidRPr="00077C86" w:rsidRDefault="002B4D69" w:rsidP="00077C86">
                <w:pPr>
                  <w:rPr>
                    <w:szCs w:val="18"/>
                  </w:rPr>
                </w:pP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D69" w:rsidRDefault="00F066AB" w:rsidP="00941186">
    <w:r>
      <w:rPr>
        <w:noProof/>
      </w:rPr>
      <w:pict>
        <v:shapetype id="_x0000_t202" coordsize="21600,21600" o:spt="202" path="m,l,21600r21600,l21600,xe">
          <v:stroke joinstyle="miter"/>
          <v:path gradientshapeok="t" o:connecttype="rect"/>
        </v:shapetype>
        <v:shape id="_x0000_s2171" type="#_x0000_t202" style="position:absolute;margin-left:276.75pt;margin-top:3.55pt;width:181.45pt;height:21.9pt;z-index:251660288;mso-width-percent:400;mso-width-percent:400;mso-width-relative:margin;mso-height-relative:margin" filled="f" stroked="f">
          <v:textbox style="mso-next-textbox:#_x0000_s2171">
            <w:txbxContent>
              <w:p w:rsidR="002B4D69" w:rsidRDefault="00F066AB" w:rsidP="00941186">
                <w:pPr>
                  <w:jc w:val="right"/>
                </w:pPr>
                <w:fldSimple w:instr=" TIME \@ &quot;d. MMMM yyyy&quot; ">
                  <w:r w:rsidR="003B6593">
                    <w:rPr>
                      <w:noProof/>
                    </w:rPr>
                    <w:t>16. Mai 2012</w:t>
                  </w:r>
                </w:fldSimple>
              </w:p>
            </w:txbxContent>
          </v:textbox>
        </v:shape>
      </w:pict>
    </w:r>
    <w:r>
      <w:rPr>
        <w:noProof/>
      </w:rPr>
      <w:pict>
        <v:shapetype id="_x0000_t32" coordsize="21600,21600" o:spt="32" o:oned="t" path="m,l21600,21600e" filled="f">
          <v:path arrowok="t" fillok="f" o:connecttype="none"/>
          <o:lock v:ext="edit" shapetype="t"/>
        </v:shapetype>
        <v:shape id="_x0000_s2172" type="#_x0000_t32" style="position:absolute;margin-left:-70.85pt;margin-top:129.2pt;width:595.5pt;height:0;flip:x;z-index:251661312" o:connectortype="straight" strokecolor="#c00000" strokeweight="4.5pt"/>
      </w:pict>
    </w:r>
    <w:r w:rsidR="002B4D69" w:rsidRPr="000F2E3F">
      <w:rPr>
        <w:noProof/>
      </w:rPr>
      <w:drawing>
        <wp:anchor distT="0" distB="0" distL="114300" distR="114300" simplePos="0" relativeHeight="251652096" behindDoc="0" locked="0" layoutInCell="1" allowOverlap="1">
          <wp:simplePos x="0" y="0"/>
          <wp:positionH relativeFrom="column">
            <wp:posOffset>89314</wp:posOffset>
          </wp:positionH>
          <wp:positionV relativeFrom="paragraph">
            <wp:posOffset>1695919</wp:posOffset>
          </wp:positionV>
          <wp:extent cx="1658675" cy="341906"/>
          <wp:effectExtent l="19050" t="0" r="0" b="0"/>
          <wp:wrapNone/>
          <wp:docPr id="19"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cstate="print">
                    <a:clrChange>
                      <a:clrFrom>
                        <a:srgbClr val="000000"/>
                      </a:clrFrom>
                      <a:clrTo>
                        <a:srgbClr val="000000">
                          <a:alpha val="0"/>
                        </a:srgbClr>
                      </a:clrTo>
                    </a:clrChange>
                  </a:blip>
                  <a:srcRect/>
                  <a:stretch>
                    <a:fillRect/>
                  </a:stretch>
                </pic:blipFill>
                <pic:spPr bwMode="auto">
                  <a:xfrm>
                    <a:off x="0" y="0"/>
                    <a:ext cx="1658675" cy="341906"/>
                  </a:xfrm>
                  <a:prstGeom prst="rect">
                    <a:avLst/>
                  </a:prstGeom>
                  <a:noFill/>
                  <a:ln w="9525">
                    <a:noFill/>
                    <a:miter lim="800000"/>
                    <a:headEnd/>
                    <a:tailEnd/>
                  </a:ln>
                </pic:spPr>
              </pic:pic>
            </a:graphicData>
          </a:graphic>
        </wp:anchor>
      </w:drawing>
    </w:r>
    <w:r>
      <w:rPr>
        <w:noProof/>
      </w:rPr>
      <w:pict>
        <v:shape id="_x0000_s2173" type="#_x0000_t202" style="position:absolute;margin-left:276.75pt;margin-top:129.2pt;width:180.6pt;height:21.9pt;z-index:251662336;mso-width-percent:400;mso-position-horizontal-relative:text;mso-position-vertical-relative:text;mso-width-percent:400;mso-width-relative:margin;mso-height-relative:margin" filled="f" stroked="f">
          <v:textbox style="mso-next-textbox:#_x0000_s2173">
            <w:txbxContent>
              <w:p w:rsidR="002B4D69" w:rsidRDefault="00F066AB" w:rsidP="00941186">
                <w:pPr>
                  <w:jc w:val="right"/>
                </w:pPr>
                <w:fldSimple w:instr=" TIME \@ &quot;d. MMMM yyyy&quot; ">
                  <w:r w:rsidR="003B6593">
                    <w:rPr>
                      <w:noProof/>
                    </w:rPr>
                    <w:t>16. Mai 2012</w:t>
                  </w:r>
                </w:fldSimple>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D69" w:rsidRDefault="00F066AB">
    <w:pPr>
      <w:pStyle w:val="Fuzeile"/>
    </w:pPr>
    <w:r>
      <w:rPr>
        <w:noProof/>
      </w:rPr>
      <w:pict>
        <v:shapetype id="_x0000_t202" coordsize="21600,21600" o:spt="202" path="m,l,21600r21600,l21600,xe">
          <v:stroke joinstyle="miter"/>
          <v:path gradientshapeok="t" o:connecttype="rect"/>
        </v:shapetype>
        <v:shape id="_x0000_s2059" type="#_x0000_t202" style="position:absolute;margin-left:404.15pt;margin-top:209pt;width:58.45pt;height:24.8pt;z-index:251665408;mso-width-relative:margin;mso-height-relative:margin" filled="f" stroked="f">
          <v:textbox style="mso-next-textbox:#_x0000_s2059">
            <w:txbxContent>
              <w:p w:rsidR="002B4D69" w:rsidRDefault="00F066AB" w:rsidP="00D904B3">
                <w:pPr>
                  <w:jc w:val="right"/>
                </w:pPr>
                <w:fldSimple w:instr=" PAGE    \* MERGEFORMAT ">
                  <w:r w:rsidR="003B6593">
                    <w:rPr>
                      <w:noProof/>
                    </w:rPr>
                    <w:t>34</w:t>
                  </w:r>
                </w:fldSimple>
                <w:r w:rsidR="002B4D69">
                  <w:t xml:space="preserve"> /</w:t>
                </w:r>
                <w:fldSimple w:instr=" PAGE    \* MERGEFORMAT ">
                  <w:r w:rsidR="003B6593">
                    <w:rPr>
                      <w:noProof/>
                    </w:rPr>
                    <w:t>34</w:t>
                  </w:r>
                </w:fldSimple>
              </w:p>
              <w:p w:rsidR="002B4D69" w:rsidRPr="00D904B3" w:rsidRDefault="002B4D69" w:rsidP="00D904B3"/>
            </w:txbxContent>
          </v:textbox>
        </v:shape>
      </w:pict>
    </w:r>
    <w:r>
      <w:rPr>
        <w:noProof/>
      </w:rPr>
      <w:pict>
        <v:shape id="_x0000_s2056" type="#_x0000_t202" style="position:absolute;margin-left:-8.6pt;margin-top:10.05pt;width:471.2pt;height:218.7pt;z-index:251663360;mso-width-relative:margin;mso-height-relative:margin" filled="f" stroked="f">
          <v:textbox style="mso-next-textbox:#_x0000_s2056">
            <w:txbxContent>
              <w:p w:rsidR="002B4D69" w:rsidRPr="005552B4" w:rsidRDefault="002B4D69" w:rsidP="00A84674">
                <w:pPr>
                  <w:pStyle w:val="KeinLeerraum"/>
                  <w:rPr>
                    <w:b/>
                  </w:rPr>
                </w:pPr>
                <w:r w:rsidRPr="005552B4">
                  <w:rPr>
                    <w:b/>
                  </w:rPr>
                  <w:t>Lizenz/License:</w:t>
                </w:r>
              </w:p>
              <w:p w:rsidR="002B4D69" w:rsidRPr="005552B4" w:rsidRDefault="002B4D69" w:rsidP="00A84674">
                <w:pPr>
                  <w:pStyle w:val="KeinLeerraum"/>
                </w:pPr>
                <w:r w:rsidRPr="005552B4">
                  <w:t xml:space="preserve">© </w:t>
                </w:r>
                <w:r w:rsidRPr="005650BB">
                  <w:rPr>
                    <w:sz w:val="18"/>
                    <w:szCs w:val="18"/>
                  </w:rPr>
                  <w:t>Fäßler, Haase, Hauschild, Koralewski, Traub, Westphal</w:t>
                </w:r>
              </w:p>
              <w:p w:rsidR="002B4D69" w:rsidRPr="005552B4" w:rsidRDefault="002B4D69" w:rsidP="00C45E68">
                <w:pPr>
                  <w:pStyle w:val="KeinLeerraum"/>
                </w:pPr>
              </w:p>
              <w:p w:rsidR="002B4D69" w:rsidRPr="00077C86" w:rsidRDefault="002B4D69" w:rsidP="00C45E68">
                <w:pPr>
                  <w:pStyle w:val="KeinLeerraum"/>
                  <w:rPr>
                    <w:b/>
                  </w:rPr>
                </w:pPr>
                <w:r w:rsidRPr="00077C86">
                  <w:rPr>
                    <w:b/>
                  </w:rPr>
                  <w:t>Dokumentversion/Document Version:</w:t>
                </w:r>
              </w:p>
              <w:p w:rsidR="002B4D69" w:rsidRPr="00077C86" w:rsidRDefault="002B4D69" w:rsidP="00C45E68">
                <w:pPr>
                  <w:pStyle w:val="KeinLeerraum"/>
                </w:pPr>
                <w:r w:rsidRPr="00077C86">
                  <w:t>Titel:</w:t>
                </w:r>
                <w:r w:rsidRPr="00077C86">
                  <w:tab/>
                </w:r>
                <w:r w:rsidRPr="00077C86">
                  <w:tab/>
                </w:r>
                <w:sdt>
                  <w:sdtPr>
                    <w:rPr>
                      <w:lang w:val="en-US"/>
                    </w:rPr>
                    <w:alias w:val="Titel"/>
                    <w:id w:val="14295113"/>
                    <w:dataBinding w:prefixMappings="xmlns:ns0='http://purl.org/dc/elements/1.1/' xmlns:ns1='http://schemas.openxmlformats.org/package/2006/metadata/core-properties' " w:xpath="/ns1:coreProperties[1]/ns0:title[1]" w:storeItemID="{6C3C8BC8-F283-45AE-878A-BAB7291924A1}"/>
                    <w:text/>
                  </w:sdtPr>
                  <w:sdtContent>
                    <w:r>
                      <w:t>Betriebsanleitung</w:t>
                    </w:r>
                  </w:sdtContent>
                </w:sdt>
              </w:p>
              <w:p w:rsidR="002B4D69" w:rsidRDefault="002B4D69" w:rsidP="00C45E68">
                <w:pPr>
                  <w:pStyle w:val="KeinLeerraum"/>
                  <w:rPr>
                    <w:lang w:val="en-US"/>
                  </w:rPr>
                </w:pPr>
                <w:r w:rsidRPr="005552B4">
                  <w:rPr>
                    <w:lang w:val="en-US"/>
                  </w:rPr>
                  <w:t>Version:</w:t>
                </w:r>
                <w:r w:rsidRPr="005552B4">
                  <w:rPr>
                    <w:lang w:val="en-US"/>
                  </w:rPr>
                  <w:tab/>
                </w:r>
                <w:sdt>
                  <w:sdtPr>
                    <w:rPr>
                      <w:lang w:val="en-US"/>
                    </w:rPr>
                    <w:alias w:val="Status"/>
                    <w:id w:val="14295114"/>
                    <w:dataBinding w:prefixMappings="xmlns:ns0='http://purl.org/dc/elements/1.1/' xmlns:ns1='http://schemas.openxmlformats.org/package/2006/metadata/core-properties' " w:xpath="/ns1:coreProperties[1]/ns1:contentStatus[1]" w:storeItemID="{6C3C8BC8-F283-45AE-878A-BAB7291924A1}"/>
                    <w:text/>
                  </w:sdtPr>
                  <w:sdtContent>
                    <w:r w:rsidR="003B6593">
                      <w:t>V 1.0</w:t>
                    </w:r>
                  </w:sdtContent>
                </w:sdt>
                <w:r>
                  <w:rPr>
                    <w:lang w:val="en-US"/>
                  </w:rPr>
                  <w:t xml:space="preserve">   (</w:t>
                </w:r>
                <w:fldSimple w:instr=" TIME \@ &quot;d. MMMM yyyy&quot; ">
                  <w:r w:rsidR="003B6593">
                    <w:rPr>
                      <w:noProof/>
                    </w:rPr>
                    <w:t>16. Mai 2012</w:t>
                  </w:r>
                </w:fldSimple>
                <w:r>
                  <w:rPr>
                    <w:lang w:val="en-US"/>
                  </w:rPr>
                  <w:t>)</w:t>
                </w:r>
              </w:p>
              <w:p w:rsidR="002B4D69" w:rsidRPr="00A84674" w:rsidRDefault="002B4D69" w:rsidP="00C45E68">
                <w:pPr>
                  <w:pStyle w:val="KeinLeerraum"/>
                  <w:rPr>
                    <w:lang w:val="en-US"/>
                  </w:rPr>
                </w:pPr>
              </w:p>
              <w:p w:rsidR="002B4D69" w:rsidRPr="00A84674" w:rsidRDefault="002B4D69" w:rsidP="00A84674">
                <w:pPr>
                  <w:pStyle w:val="KeinLeerraum"/>
                  <w:rPr>
                    <w:b/>
                    <w:lang w:val="en-US"/>
                  </w:rPr>
                </w:pPr>
                <w:r w:rsidRPr="00A84674">
                  <w:rPr>
                    <w:b/>
                    <w:lang w:val="en-US"/>
                  </w:rPr>
                  <w:t>Autoren/Authors     Projektteam/Project team:</w:t>
                </w:r>
              </w:p>
              <w:p w:rsidR="002B4D69" w:rsidRDefault="002B4D69" w:rsidP="00A84674">
                <w:pPr>
                  <w:pStyle w:val="KeinLeerraum"/>
                  <w:numPr>
                    <w:ilvl w:val="0"/>
                    <w:numId w:val="1"/>
                  </w:numPr>
                  <w:rPr>
                    <w:lang w:val="en-US"/>
                  </w:rPr>
                </w:pPr>
                <w:r>
                  <w:rPr>
                    <w:lang w:val="en-US"/>
                  </w:rPr>
                  <w:t>Jonas Traub</w:t>
                </w:r>
                <w:r>
                  <w:rPr>
                    <w:lang w:val="en-US"/>
                  </w:rPr>
                  <w:tab/>
                </w:r>
                <w:r>
                  <w:rPr>
                    <w:lang w:val="en-US"/>
                  </w:rPr>
                  <w:tab/>
                  <w:t>(Projektleiter)</w:t>
                </w:r>
              </w:p>
              <w:p w:rsidR="002B4D69" w:rsidRDefault="002B4D69" w:rsidP="00105B6E">
                <w:pPr>
                  <w:pStyle w:val="KeinLeerraum"/>
                  <w:numPr>
                    <w:ilvl w:val="0"/>
                    <w:numId w:val="1"/>
                  </w:numPr>
                  <w:rPr>
                    <w:lang w:val="en-US"/>
                  </w:rPr>
                </w:pPr>
                <w:r>
                  <w:rPr>
                    <w:lang w:val="en-US"/>
                  </w:rPr>
                  <w:t>Filip Haase</w:t>
                </w:r>
                <w:r>
                  <w:rPr>
                    <w:lang w:val="en-US"/>
                  </w:rPr>
                  <w:tab/>
                </w:r>
                <w:r>
                  <w:rPr>
                    <w:lang w:val="en-US"/>
                  </w:rPr>
                  <w:tab/>
                </w:r>
                <w:r>
                  <w:rPr>
                    <w:lang w:val="en-US"/>
                  </w:rPr>
                  <w:tab/>
                  <w:t>(Leading Engineer)</w:t>
                </w:r>
              </w:p>
              <w:p w:rsidR="002B4D69" w:rsidRPr="00105B6E" w:rsidRDefault="002B4D69" w:rsidP="00105B6E">
                <w:pPr>
                  <w:pStyle w:val="KeinLeerraum"/>
                  <w:numPr>
                    <w:ilvl w:val="0"/>
                    <w:numId w:val="1"/>
                  </w:numPr>
                  <w:rPr>
                    <w:lang w:val="en-US"/>
                  </w:rPr>
                </w:pPr>
                <w:r>
                  <w:rPr>
                    <w:lang w:val="en-US"/>
                  </w:rPr>
                  <w:t>Matthis Hauschild</w:t>
                </w:r>
                <w:r>
                  <w:rPr>
                    <w:lang w:val="en-US"/>
                  </w:rPr>
                  <w:tab/>
                </w:r>
                <w:r>
                  <w:rPr>
                    <w:lang w:val="en-US"/>
                  </w:rPr>
                  <w:tab/>
                  <w:t>(Documentation)</w:t>
                </w:r>
              </w:p>
              <w:p w:rsidR="002B4D69" w:rsidRDefault="002B4D69" w:rsidP="00A84674">
                <w:pPr>
                  <w:pStyle w:val="KeinLeerraum"/>
                  <w:numPr>
                    <w:ilvl w:val="0"/>
                    <w:numId w:val="1"/>
                  </w:numPr>
                  <w:rPr>
                    <w:lang w:val="en-US"/>
                  </w:rPr>
                </w:pPr>
                <w:r>
                  <w:rPr>
                    <w:lang w:val="en-US"/>
                  </w:rPr>
                  <w:t>Fabian Fäßler</w:t>
                </w:r>
                <w:r>
                  <w:rPr>
                    <w:lang w:val="en-US"/>
                  </w:rPr>
                  <w:tab/>
                </w:r>
                <w:r>
                  <w:rPr>
                    <w:lang w:val="en-US"/>
                  </w:rPr>
                  <w:tab/>
                  <w:t>(Engineer/Tester, Expert on STAF/STAX)</w:t>
                </w:r>
              </w:p>
              <w:p w:rsidR="002B4D69" w:rsidRDefault="002B4D69" w:rsidP="00A84674">
                <w:pPr>
                  <w:pStyle w:val="KeinLeerraum"/>
                  <w:numPr>
                    <w:ilvl w:val="0"/>
                    <w:numId w:val="1"/>
                  </w:numPr>
                  <w:rPr>
                    <w:lang w:val="en-US"/>
                  </w:rPr>
                </w:pPr>
                <w:r>
                  <w:rPr>
                    <w:lang w:val="en-US"/>
                  </w:rPr>
                  <w:t>Christopher Westphal</w:t>
                </w:r>
                <w:r>
                  <w:rPr>
                    <w:lang w:val="en-US"/>
                  </w:rPr>
                  <w:tab/>
                  <w:t>(Engineer/Tester, Expert on usability)</w:t>
                </w:r>
              </w:p>
              <w:p w:rsidR="002B4D69" w:rsidRPr="008977F3" w:rsidRDefault="002B4D69" w:rsidP="00A84674">
                <w:pPr>
                  <w:pStyle w:val="KeinLeerraum"/>
                  <w:numPr>
                    <w:ilvl w:val="0"/>
                    <w:numId w:val="1"/>
                  </w:numPr>
                  <w:rPr>
                    <w:lang w:val="en-US"/>
                  </w:rPr>
                </w:pPr>
                <w:r>
                  <w:rPr>
                    <w:lang w:val="en-US"/>
                  </w:rPr>
                  <w:t>Sebastian Koralewski</w:t>
                </w:r>
                <w:r>
                  <w:rPr>
                    <w:lang w:val="en-US"/>
                  </w:rPr>
                  <w:tab/>
                  <w:t>(Engineer/Tester, Expert on MMRP)</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C78" w:rsidRDefault="00713C78" w:rsidP="000F2E3F">
      <w:pPr>
        <w:spacing w:after="0" w:line="240" w:lineRule="auto"/>
      </w:pPr>
      <w:r>
        <w:separator/>
      </w:r>
    </w:p>
  </w:footnote>
  <w:footnote w:type="continuationSeparator" w:id="0">
    <w:p w:rsidR="00713C78" w:rsidRDefault="00713C78" w:rsidP="000F2E3F">
      <w:pPr>
        <w:spacing w:after="0" w:line="240" w:lineRule="auto"/>
      </w:pPr>
      <w:r>
        <w:continuationSeparator/>
      </w:r>
    </w:p>
  </w:footnote>
  <w:footnote w:id="1">
    <w:p w:rsidR="002B4D69" w:rsidRDefault="002B4D69">
      <w:pPr>
        <w:pStyle w:val="Funotentext"/>
      </w:pPr>
      <w:r>
        <w:rPr>
          <w:rStyle w:val="Funotenzeichen"/>
        </w:rPr>
        <w:footnoteRef/>
      </w:r>
      <w:r>
        <w:t xml:space="preserve"> siehe </w:t>
      </w:r>
      <w:r w:rsidRPr="00771D84">
        <w:t>http://www.gnu.org/licenses/gpl.html</w:t>
      </w:r>
    </w:p>
  </w:footnote>
  <w:footnote w:id="2">
    <w:p w:rsidR="00436390" w:rsidRPr="00CD02A6" w:rsidRDefault="00436390" w:rsidP="00436390">
      <w:pPr>
        <w:pStyle w:val="Funotentext"/>
        <w:rPr>
          <w:lang w:val="en-US"/>
        </w:rPr>
      </w:pPr>
      <w:r>
        <w:rPr>
          <w:rStyle w:val="Funotenzeichen"/>
        </w:rPr>
        <w:footnoteRef/>
      </w:r>
      <w:r w:rsidRPr="00CD02A6">
        <w:rPr>
          <w:lang w:val="en-US"/>
        </w:rPr>
        <w:t xml:space="preserve"> Quelle: </w:t>
      </w:r>
      <w:r w:rsidRPr="00706ADC">
        <w:rPr>
          <w:lang w:val="en-US"/>
        </w:rPr>
        <w:t>http://staf.sourceforge.net/current/STAFGS.pdf</w:t>
      </w:r>
      <w:r w:rsidRPr="00CD02A6">
        <w:rPr>
          <w:lang w:val="en-US"/>
        </w:rPr>
        <w:t xml:space="preserve"> 4.3 Submitting STAF Request from Command Line</w:t>
      </w:r>
    </w:p>
  </w:footnote>
  <w:footnote w:id="3">
    <w:p w:rsidR="00436390" w:rsidRDefault="00436390" w:rsidP="00436390">
      <w:pPr>
        <w:pStyle w:val="Funotentext"/>
      </w:pPr>
      <w:r>
        <w:rPr>
          <w:rStyle w:val="Funotenzeichen"/>
        </w:rPr>
        <w:footnoteRef/>
      </w:r>
      <w:r w:rsidRPr="00077C86">
        <w:t xml:space="preserve"> </w:t>
      </w:r>
      <w:r w:rsidR="00706ADC" w:rsidRPr="00077C86">
        <w:t>Quelle: h</w:t>
      </w:r>
      <w:r w:rsidRPr="00077C86">
        <w:t xml:space="preserve">ttp://staf.sourceforge.net/current/STAFGS.pdf 8. </w:t>
      </w:r>
      <w:r w:rsidRPr="004B211A">
        <w:t>Getting started with STAF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D69" w:rsidRDefault="00F066AB" w:rsidP="003E0385">
    <w:pPr>
      <w:pStyle w:val="Kopfzeile"/>
      <w:jc w:val="right"/>
    </w:pPr>
    <w:sdt>
      <w:sdtPr>
        <w:alias w:val="Titel"/>
        <w:id w:val="56262752"/>
        <w:placeholder>
          <w:docPart w:val="CCCF914131F6434EB0011F29F0B434C8"/>
        </w:placeholder>
        <w:dataBinding w:prefixMappings="xmlns:ns0='http://purl.org/dc/elements/1.1/' xmlns:ns1='http://schemas.openxmlformats.org/package/2006/metadata/core-properties' " w:xpath="/ns1:coreProperties[1]/ns0:title[1]" w:storeItemID="{6C3C8BC8-F283-45AE-878A-BAB7291924A1}"/>
        <w:text/>
      </w:sdtPr>
      <w:sdtContent>
        <w:r w:rsidR="002B4D69">
          <w:t>Betriebsanleitung</w:t>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526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8C5E7F"/>
    <w:multiLevelType w:val="hybridMultilevel"/>
    <w:tmpl w:val="FEC80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3C715B9"/>
    <w:multiLevelType w:val="hybridMultilevel"/>
    <w:tmpl w:val="2870D4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83B622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3C6239"/>
    <w:multiLevelType w:val="hybridMultilevel"/>
    <w:tmpl w:val="A71EA3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A8713E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EA1698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C44C4D"/>
    <w:multiLevelType w:val="multilevel"/>
    <w:tmpl w:val="0407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8">
    <w:nsid w:val="14F36B2C"/>
    <w:multiLevelType w:val="multilevel"/>
    <w:tmpl w:val="0407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9">
    <w:nsid w:val="15173A98"/>
    <w:multiLevelType w:val="hybridMultilevel"/>
    <w:tmpl w:val="54A80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90C1986"/>
    <w:multiLevelType w:val="hybridMultilevel"/>
    <w:tmpl w:val="2768110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AB077A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1D805BE"/>
    <w:multiLevelType w:val="hybridMultilevel"/>
    <w:tmpl w:val="0EE6ED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23F11A8"/>
    <w:multiLevelType w:val="hybridMultilevel"/>
    <w:tmpl w:val="56BE15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31A5EC3"/>
    <w:multiLevelType w:val="hybridMultilevel"/>
    <w:tmpl w:val="317CE6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3CF752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52A7E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64E4B06"/>
    <w:multiLevelType w:val="hybridMultilevel"/>
    <w:tmpl w:val="C3C26C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29735A51"/>
    <w:multiLevelType w:val="multilevel"/>
    <w:tmpl w:val="0407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nsid w:val="29B0748F"/>
    <w:multiLevelType w:val="multilevel"/>
    <w:tmpl w:val="0407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0">
    <w:nsid w:val="2B981DF3"/>
    <w:multiLevelType w:val="hybridMultilevel"/>
    <w:tmpl w:val="33D86E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34AC6AE8"/>
    <w:multiLevelType w:val="hybridMultilevel"/>
    <w:tmpl w:val="32B848D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35275FB6"/>
    <w:multiLevelType w:val="hybridMultilevel"/>
    <w:tmpl w:val="338C02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77B39CC"/>
    <w:multiLevelType w:val="hybridMultilevel"/>
    <w:tmpl w:val="F0A2F5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C665C6C"/>
    <w:multiLevelType w:val="hybridMultilevel"/>
    <w:tmpl w:val="EC449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FAD0689"/>
    <w:multiLevelType w:val="hybridMultilevel"/>
    <w:tmpl w:val="E9063B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08F6F40"/>
    <w:multiLevelType w:val="hybridMultilevel"/>
    <w:tmpl w:val="5B0416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43640A7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50D57B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56C0800"/>
    <w:multiLevelType w:val="hybridMultilevel"/>
    <w:tmpl w:val="543CF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1CD6D18"/>
    <w:multiLevelType w:val="hybridMultilevel"/>
    <w:tmpl w:val="E12880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5E275186"/>
    <w:multiLevelType w:val="hybridMultilevel"/>
    <w:tmpl w:val="8E76B0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E33129C"/>
    <w:multiLevelType w:val="hybridMultilevel"/>
    <w:tmpl w:val="3FEC8C92"/>
    <w:lvl w:ilvl="0" w:tplc="0407000F">
      <w:start w:val="1"/>
      <w:numFmt w:val="decimal"/>
      <w:lvlText w:val="%1."/>
      <w:lvlJc w:val="left"/>
      <w:pPr>
        <w:ind w:left="3585" w:hanging="360"/>
      </w:pPr>
    </w:lvl>
    <w:lvl w:ilvl="1" w:tplc="04070019" w:tentative="1">
      <w:start w:val="1"/>
      <w:numFmt w:val="lowerLetter"/>
      <w:lvlText w:val="%2."/>
      <w:lvlJc w:val="left"/>
      <w:pPr>
        <w:ind w:left="4305" w:hanging="360"/>
      </w:pPr>
    </w:lvl>
    <w:lvl w:ilvl="2" w:tplc="0407001B" w:tentative="1">
      <w:start w:val="1"/>
      <w:numFmt w:val="lowerRoman"/>
      <w:lvlText w:val="%3."/>
      <w:lvlJc w:val="right"/>
      <w:pPr>
        <w:ind w:left="5025" w:hanging="180"/>
      </w:pPr>
    </w:lvl>
    <w:lvl w:ilvl="3" w:tplc="0407000F" w:tentative="1">
      <w:start w:val="1"/>
      <w:numFmt w:val="decimal"/>
      <w:lvlText w:val="%4."/>
      <w:lvlJc w:val="left"/>
      <w:pPr>
        <w:ind w:left="5745" w:hanging="360"/>
      </w:pPr>
    </w:lvl>
    <w:lvl w:ilvl="4" w:tplc="04070019" w:tentative="1">
      <w:start w:val="1"/>
      <w:numFmt w:val="lowerLetter"/>
      <w:lvlText w:val="%5."/>
      <w:lvlJc w:val="left"/>
      <w:pPr>
        <w:ind w:left="6465" w:hanging="360"/>
      </w:pPr>
    </w:lvl>
    <w:lvl w:ilvl="5" w:tplc="0407001B" w:tentative="1">
      <w:start w:val="1"/>
      <w:numFmt w:val="lowerRoman"/>
      <w:lvlText w:val="%6."/>
      <w:lvlJc w:val="right"/>
      <w:pPr>
        <w:ind w:left="7185" w:hanging="180"/>
      </w:pPr>
    </w:lvl>
    <w:lvl w:ilvl="6" w:tplc="0407000F" w:tentative="1">
      <w:start w:val="1"/>
      <w:numFmt w:val="decimal"/>
      <w:lvlText w:val="%7."/>
      <w:lvlJc w:val="left"/>
      <w:pPr>
        <w:ind w:left="7905" w:hanging="360"/>
      </w:pPr>
    </w:lvl>
    <w:lvl w:ilvl="7" w:tplc="04070019" w:tentative="1">
      <w:start w:val="1"/>
      <w:numFmt w:val="lowerLetter"/>
      <w:lvlText w:val="%8."/>
      <w:lvlJc w:val="left"/>
      <w:pPr>
        <w:ind w:left="8625" w:hanging="360"/>
      </w:pPr>
    </w:lvl>
    <w:lvl w:ilvl="8" w:tplc="0407001B" w:tentative="1">
      <w:start w:val="1"/>
      <w:numFmt w:val="lowerRoman"/>
      <w:lvlText w:val="%9."/>
      <w:lvlJc w:val="right"/>
      <w:pPr>
        <w:ind w:left="9345" w:hanging="180"/>
      </w:pPr>
    </w:lvl>
  </w:abstractNum>
  <w:abstractNum w:abstractNumId="33">
    <w:nsid w:val="5F6D25C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06515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6F97CFA"/>
    <w:multiLevelType w:val="hybridMultilevel"/>
    <w:tmpl w:val="B57CD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7A126C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DC00FC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32"/>
  </w:num>
  <w:num w:numId="3">
    <w:abstractNumId w:val="11"/>
  </w:num>
  <w:num w:numId="4">
    <w:abstractNumId w:val="19"/>
  </w:num>
  <w:num w:numId="5">
    <w:abstractNumId w:val="3"/>
  </w:num>
  <w:num w:numId="6">
    <w:abstractNumId w:val="33"/>
  </w:num>
  <w:num w:numId="7">
    <w:abstractNumId w:val="1"/>
  </w:num>
  <w:num w:numId="8">
    <w:abstractNumId w:val="5"/>
  </w:num>
  <w:num w:numId="9">
    <w:abstractNumId w:val="21"/>
  </w:num>
  <w:num w:numId="10">
    <w:abstractNumId w:val="2"/>
  </w:num>
  <w:num w:numId="11">
    <w:abstractNumId w:val="18"/>
  </w:num>
  <w:num w:numId="12">
    <w:abstractNumId w:val="10"/>
  </w:num>
  <w:num w:numId="13">
    <w:abstractNumId w:val="17"/>
  </w:num>
  <w:num w:numId="14">
    <w:abstractNumId w:val="27"/>
  </w:num>
  <w:num w:numId="15">
    <w:abstractNumId w:val="36"/>
  </w:num>
  <w:num w:numId="16">
    <w:abstractNumId w:val="37"/>
  </w:num>
  <w:num w:numId="17">
    <w:abstractNumId w:val="0"/>
  </w:num>
  <w:num w:numId="18">
    <w:abstractNumId w:val="9"/>
  </w:num>
  <w:num w:numId="19">
    <w:abstractNumId w:val="6"/>
  </w:num>
  <w:num w:numId="20">
    <w:abstractNumId w:val="29"/>
  </w:num>
  <w:num w:numId="21">
    <w:abstractNumId w:val="30"/>
  </w:num>
  <w:num w:numId="22">
    <w:abstractNumId w:val="31"/>
  </w:num>
  <w:num w:numId="23">
    <w:abstractNumId w:val="14"/>
  </w:num>
  <w:num w:numId="24">
    <w:abstractNumId w:val="34"/>
  </w:num>
  <w:num w:numId="25">
    <w:abstractNumId w:val="20"/>
  </w:num>
  <w:num w:numId="26">
    <w:abstractNumId w:val="26"/>
  </w:num>
  <w:num w:numId="27">
    <w:abstractNumId w:val="8"/>
  </w:num>
  <w:num w:numId="28">
    <w:abstractNumId w:val="22"/>
  </w:num>
  <w:num w:numId="29">
    <w:abstractNumId w:val="24"/>
  </w:num>
  <w:num w:numId="30">
    <w:abstractNumId w:val="15"/>
  </w:num>
  <w:num w:numId="31">
    <w:abstractNumId w:val="28"/>
  </w:num>
  <w:num w:numId="32">
    <w:abstractNumId w:val="35"/>
  </w:num>
  <w:num w:numId="33">
    <w:abstractNumId w:val="23"/>
  </w:num>
  <w:num w:numId="34">
    <w:abstractNumId w:val="25"/>
  </w:num>
  <w:num w:numId="35">
    <w:abstractNumId w:val="7"/>
  </w:num>
  <w:num w:numId="36">
    <w:abstractNumId w:val="16"/>
  </w:num>
  <w:num w:numId="37">
    <w:abstractNumId w:val="4"/>
  </w:num>
  <w:num w:numId="3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oNotTrackMoves/>
  <w:doNotTrackFormatting/>
  <w:defaultTabStop w:val="708"/>
  <w:hyphenationZone w:val="425"/>
  <w:drawingGridHorizontalSpacing w:val="110"/>
  <w:displayHorizontalDrawingGridEvery w:val="2"/>
  <w:characterSpacingControl w:val="doNotCompress"/>
  <w:hdrShapeDefaults>
    <o:shapedefaults v:ext="edit" spidmax="87042">
      <o:colormenu v:ext="edit" fillcolor="none" strokecolor="#c00000"/>
    </o:shapedefaults>
    <o:shapelayout v:ext="edit">
      <o:idmap v:ext="edit" data="2"/>
      <o:rules v:ext="edit">
        <o:r id="V:Rule2" type="connector" idref="#_x0000_s2172"/>
      </o:rules>
    </o:shapelayout>
  </w:hdrShapeDefaults>
  <w:footnotePr>
    <w:footnote w:id="-1"/>
    <w:footnote w:id="0"/>
  </w:footnotePr>
  <w:endnotePr>
    <w:endnote w:id="-1"/>
    <w:endnote w:id="0"/>
  </w:endnotePr>
  <w:compat>
    <w:useFELayout/>
  </w:compat>
  <w:rsids>
    <w:rsidRoot w:val="00C25B2B"/>
    <w:rsid w:val="00016947"/>
    <w:rsid w:val="00020148"/>
    <w:rsid w:val="00036EDF"/>
    <w:rsid w:val="000510E8"/>
    <w:rsid w:val="00056AF0"/>
    <w:rsid w:val="00061082"/>
    <w:rsid w:val="000651A6"/>
    <w:rsid w:val="000740A7"/>
    <w:rsid w:val="00077C86"/>
    <w:rsid w:val="00081104"/>
    <w:rsid w:val="00081DFE"/>
    <w:rsid w:val="00085710"/>
    <w:rsid w:val="00090C5E"/>
    <w:rsid w:val="000957CC"/>
    <w:rsid w:val="000A099F"/>
    <w:rsid w:val="000A3B1D"/>
    <w:rsid w:val="000A5C0C"/>
    <w:rsid w:val="000B066A"/>
    <w:rsid w:val="000D21CC"/>
    <w:rsid w:val="000D6E0A"/>
    <w:rsid w:val="000E6C7F"/>
    <w:rsid w:val="000F1394"/>
    <w:rsid w:val="000F2E3F"/>
    <w:rsid w:val="000F6E2D"/>
    <w:rsid w:val="000F760F"/>
    <w:rsid w:val="00105B6E"/>
    <w:rsid w:val="00121C25"/>
    <w:rsid w:val="0012731E"/>
    <w:rsid w:val="00132ED5"/>
    <w:rsid w:val="00150230"/>
    <w:rsid w:val="00152AAC"/>
    <w:rsid w:val="00163305"/>
    <w:rsid w:val="001651BC"/>
    <w:rsid w:val="001655A2"/>
    <w:rsid w:val="00171D26"/>
    <w:rsid w:val="001752AF"/>
    <w:rsid w:val="00180BF4"/>
    <w:rsid w:val="00193334"/>
    <w:rsid w:val="00197E96"/>
    <w:rsid w:val="001A0FEE"/>
    <w:rsid w:val="001A2892"/>
    <w:rsid w:val="001B74C0"/>
    <w:rsid w:val="001C2764"/>
    <w:rsid w:val="001C39A6"/>
    <w:rsid w:val="001C4829"/>
    <w:rsid w:val="001C673B"/>
    <w:rsid w:val="001D5CE0"/>
    <w:rsid w:val="001D674A"/>
    <w:rsid w:val="001E07AE"/>
    <w:rsid w:val="001E3214"/>
    <w:rsid w:val="001E4B1F"/>
    <w:rsid w:val="001E7930"/>
    <w:rsid w:val="001F0991"/>
    <w:rsid w:val="001F1AE5"/>
    <w:rsid w:val="001F2362"/>
    <w:rsid w:val="001F35AF"/>
    <w:rsid w:val="00207B46"/>
    <w:rsid w:val="0021021D"/>
    <w:rsid w:val="0022002B"/>
    <w:rsid w:val="00221E7A"/>
    <w:rsid w:val="0023307E"/>
    <w:rsid w:val="00235DE3"/>
    <w:rsid w:val="00245FFA"/>
    <w:rsid w:val="00250BC0"/>
    <w:rsid w:val="00253E02"/>
    <w:rsid w:val="0025556F"/>
    <w:rsid w:val="0027004A"/>
    <w:rsid w:val="002753CF"/>
    <w:rsid w:val="00286D7B"/>
    <w:rsid w:val="002A28A1"/>
    <w:rsid w:val="002A42FE"/>
    <w:rsid w:val="002B4D69"/>
    <w:rsid w:val="002C2A1E"/>
    <w:rsid w:val="002D6F8E"/>
    <w:rsid w:val="002E699F"/>
    <w:rsid w:val="002F0650"/>
    <w:rsid w:val="002F6BB9"/>
    <w:rsid w:val="003009C7"/>
    <w:rsid w:val="00306FED"/>
    <w:rsid w:val="0032159D"/>
    <w:rsid w:val="00323F03"/>
    <w:rsid w:val="003414D8"/>
    <w:rsid w:val="00345C28"/>
    <w:rsid w:val="00347A4C"/>
    <w:rsid w:val="00352B86"/>
    <w:rsid w:val="003601AB"/>
    <w:rsid w:val="00375C48"/>
    <w:rsid w:val="00376E72"/>
    <w:rsid w:val="00377A0D"/>
    <w:rsid w:val="00384E70"/>
    <w:rsid w:val="003B6593"/>
    <w:rsid w:val="003B666C"/>
    <w:rsid w:val="003C13B8"/>
    <w:rsid w:val="003C5108"/>
    <w:rsid w:val="003D637E"/>
    <w:rsid w:val="003D6944"/>
    <w:rsid w:val="003E0385"/>
    <w:rsid w:val="003E7E31"/>
    <w:rsid w:val="003F21DD"/>
    <w:rsid w:val="00400A80"/>
    <w:rsid w:val="0040227A"/>
    <w:rsid w:val="00405864"/>
    <w:rsid w:val="00412716"/>
    <w:rsid w:val="004260AD"/>
    <w:rsid w:val="0042653E"/>
    <w:rsid w:val="004269FF"/>
    <w:rsid w:val="00433EE8"/>
    <w:rsid w:val="00436390"/>
    <w:rsid w:val="004619E9"/>
    <w:rsid w:val="00462C8A"/>
    <w:rsid w:val="00466DFB"/>
    <w:rsid w:val="004706A1"/>
    <w:rsid w:val="00486583"/>
    <w:rsid w:val="00493C05"/>
    <w:rsid w:val="00497DCB"/>
    <w:rsid w:val="004B0E53"/>
    <w:rsid w:val="004B211A"/>
    <w:rsid w:val="004B3AFF"/>
    <w:rsid w:val="004B6904"/>
    <w:rsid w:val="004D1E2B"/>
    <w:rsid w:val="004F22B1"/>
    <w:rsid w:val="00500E14"/>
    <w:rsid w:val="005057B1"/>
    <w:rsid w:val="005057CE"/>
    <w:rsid w:val="00505EE3"/>
    <w:rsid w:val="00510BC3"/>
    <w:rsid w:val="00516E7B"/>
    <w:rsid w:val="005175BE"/>
    <w:rsid w:val="00552314"/>
    <w:rsid w:val="005552B4"/>
    <w:rsid w:val="00560F0C"/>
    <w:rsid w:val="00561704"/>
    <w:rsid w:val="005650BB"/>
    <w:rsid w:val="005823D5"/>
    <w:rsid w:val="00593B3B"/>
    <w:rsid w:val="005A2300"/>
    <w:rsid w:val="005A7514"/>
    <w:rsid w:val="005C0640"/>
    <w:rsid w:val="005C4315"/>
    <w:rsid w:val="005D4748"/>
    <w:rsid w:val="005D4903"/>
    <w:rsid w:val="005F19F9"/>
    <w:rsid w:val="005F7CDF"/>
    <w:rsid w:val="00612FF2"/>
    <w:rsid w:val="006165F0"/>
    <w:rsid w:val="00621C2A"/>
    <w:rsid w:val="0063142D"/>
    <w:rsid w:val="00633985"/>
    <w:rsid w:val="00635AAF"/>
    <w:rsid w:val="00645CCA"/>
    <w:rsid w:val="00647DAC"/>
    <w:rsid w:val="00661B12"/>
    <w:rsid w:val="00664477"/>
    <w:rsid w:val="00677D94"/>
    <w:rsid w:val="00680C30"/>
    <w:rsid w:val="00681981"/>
    <w:rsid w:val="0069034F"/>
    <w:rsid w:val="00692AB0"/>
    <w:rsid w:val="00692C34"/>
    <w:rsid w:val="0069680D"/>
    <w:rsid w:val="006B7F6E"/>
    <w:rsid w:val="006C162E"/>
    <w:rsid w:val="006C7E18"/>
    <w:rsid w:val="006D3C3E"/>
    <w:rsid w:val="006D5597"/>
    <w:rsid w:val="006D5BC2"/>
    <w:rsid w:val="006E23FF"/>
    <w:rsid w:val="00705EB8"/>
    <w:rsid w:val="007065B7"/>
    <w:rsid w:val="00706ADC"/>
    <w:rsid w:val="00711FC9"/>
    <w:rsid w:val="00713C78"/>
    <w:rsid w:val="007365E8"/>
    <w:rsid w:val="0073743A"/>
    <w:rsid w:val="007406F4"/>
    <w:rsid w:val="007417E4"/>
    <w:rsid w:val="007517D0"/>
    <w:rsid w:val="00756D45"/>
    <w:rsid w:val="00771D84"/>
    <w:rsid w:val="00771F72"/>
    <w:rsid w:val="00781460"/>
    <w:rsid w:val="00783A3A"/>
    <w:rsid w:val="007A1448"/>
    <w:rsid w:val="007B04B2"/>
    <w:rsid w:val="007B7AE2"/>
    <w:rsid w:val="007C354E"/>
    <w:rsid w:val="007E2819"/>
    <w:rsid w:val="007F3D3D"/>
    <w:rsid w:val="00815BA8"/>
    <w:rsid w:val="0082059B"/>
    <w:rsid w:val="008463E3"/>
    <w:rsid w:val="00851EFB"/>
    <w:rsid w:val="0086757D"/>
    <w:rsid w:val="008762E6"/>
    <w:rsid w:val="00880DBE"/>
    <w:rsid w:val="00883F47"/>
    <w:rsid w:val="00894BFB"/>
    <w:rsid w:val="00897794"/>
    <w:rsid w:val="008A3EF6"/>
    <w:rsid w:val="008A5099"/>
    <w:rsid w:val="008A5FD4"/>
    <w:rsid w:val="008B0032"/>
    <w:rsid w:val="008B71FA"/>
    <w:rsid w:val="008D03A6"/>
    <w:rsid w:val="008D2215"/>
    <w:rsid w:val="008E16D2"/>
    <w:rsid w:val="008E3282"/>
    <w:rsid w:val="008E3E3A"/>
    <w:rsid w:val="008F4C53"/>
    <w:rsid w:val="008F66EE"/>
    <w:rsid w:val="00902776"/>
    <w:rsid w:val="00903BBC"/>
    <w:rsid w:val="009042D3"/>
    <w:rsid w:val="0090691F"/>
    <w:rsid w:val="009149BD"/>
    <w:rsid w:val="00915C60"/>
    <w:rsid w:val="00934449"/>
    <w:rsid w:val="00941186"/>
    <w:rsid w:val="009426B2"/>
    <w:rsid w:val="00952B9F"/>
    <w:rsid w:val="009601B2"/>
    <w:rsid w:val="0096163D"/>
    <w:rsid w:val="00965315"/>
    <w:rsid w:val="00977E3F"/>
    <w:rsid w:val="009941E2"/>
    <w:rsid w:val="0099457B"/>
    <w:rsid w:val="00995E94"/>
    <w:rsid w:val="009A53BF"/>
    <w:rsid w:val="009A5BB1"/>
    <w:rsid w:val="009E1E8C"/>
    <w:rsid w:val="009E60C0"/>
    <w:rsid w:val="009F2EF7"/>
    <w:rsid w:val="009F70A7"/>
    <w:rsid w:val="00A014B1"/>
    <w:rsid w:val="00A0394B"/>
    <w:rsid w:val="00A05D3C"/>
    <w:rsid w:val="00A15188"/>
    <w:rsid w:val="00A17BB9"/>
    <w:rsid w:val="00A24493"/>
    <w:rsid w:val="00A268AF"/>
    <w:rsid w:val="00A31F04"/>
    <w:rsid w:val="00A37C8B"/>
    <w:rsid w:val="00A55BA8"/>
    <w:rsid w:val="00A61D2C"/>
    <w:rsid w:val="00A62DFF"/>
    <w:rsid w:val="00A71FCB"/>
    <w:rsid w:val="00A748D1"/>
    <w:rsid w:val="00A84674"/>
    <w:rsid w:val="00AA59B8"/>
    <w:rsid w:val="00AA6484"/>
    <w:rsid w:val="00AA68B0"/>
    <w:rsid w:val="00AB6981"/>
    <w:rsid w:val="00AC6185"/>
    <w:rsid w:val="00AC6518"/>
    <w:rsid w:val="00AD001C"/>
    <w:rsid w:val="00AD1ECC"/>
    <w:rsid w:val="00AD5388"/>
    <w:rsid w:val="00AD630F"/>
    <w:rsid w:val="00AD69AE"/>
    <w:rsid w:val="00AE4F02"/>
    <w:rsid w:val="00AE505B"/>
    <w:rsid w:val="00AF161E"/>
    <w:rsid w:val="00B046DE"/>
    <w:rsid w:val="00B11D87"/>
    <w:rsid w:val="00B13742"/>
    <w:rsid w:val="00B348E6"/>
    <w:rsid w:val="00B613EA"/>
    <w:rsid w:val="00B64586"/>
    <w:rsid w:val="00B66023"/>
    <w:rsid w:val="00B7631A"/>
    <w:rsid w:val="00B84549"/>
    <w:rsid w:val="00B8606B"/>
    <w:rsid w:val="00B90899"/>
    <w:rsid w:val="00BA758A"/>
    <w:rsid w:val="00BC1773"/>
    <w:rsid w:val="00BC1B62"/>
    <w:rsid w:val="00BC495A"/>
    <w:rsid w:val="00BD22C4"/>
    <w:rsid w:val="00BD2B5D"/>
    <w:rsid w:val="00BD4EFB"/>
    <w:rsid w:val="00BD680C"/>
    <w:rsid w:val="00BE06ED"/>
    <w:rsid w:val="00BE0E6E"/>
    <w:rsid w:val="00BF69D8"/>
    <w:rsid w:val="00BF7F9C"/>
    <w:rsid w:val="00C15B8E"/>
    <w:rsid w:val="00C25B2B"/>
    <w:rsid w:val="00C267E5"/>
    <w:rsid w:val="00C2755C"/>
    <w:rsid w:val="00C32E6E"/>
    <w:rsid w:val="00C36D4A"/>
    <w:rsid w:val="00C42A1F"/>
    <w:rsid w:val="00C44441"/>
    <w:rsid w:val="00C45E68"/>
    <w:rsid w:val="00C548DA"/>
    <w:rsid w:val="00C67683"/>
    <w:rsid w:val="00C776B5"/>
    <w:rsid w:val="00C83D24"/>
    <w:rsid w:val="00C96B85"/>
    <w:rsid w:val="00C96C8E"/>
    <w:rsid w:val="00CA0A5D"/>
    <w:rsid w:val="00CA1106"/>
    <w:rsid w:val="00CA73B6"/>
    <w:rsid w:val="00CC3AF9"/>
    <w:rsid w:val="00CC493C"/>
    <w:rsid w:val="00CD02A6"/>
    <w:rsid w:val="00CD295D"/>
    <w:rsid w:val="00CE4639"/>
    <w:rsid w:val="00CE5133"/>
    <w:rsid w:val="00CE6DA0"/>
    <w:rsid w:val="00CE7058"/>
    <w:rsid w:val="00CF01C6"/>
    <w:rsid w:val="00CF5C74"/>
    <w:rsid w:val="00D259A4"/>
    <w:rsid w:val="00D27C0A"/>
    <w:rsid w:val="00D37CE3"/>
    <w:rsid w:val="00D42895"/>
    <w:rsid w:val="00D4339A"/>
    <w:rsid w:val="00D4561E"/>
    <w:rsid w:val="00D537E7"/>
    <w:rsid w:val="00D626AF"/>
    <w:rsid w:val="00D904B3"/>
    <w:rsid w:val="00DD3F82"/>
    <w:rsid w:val="00DE4429"/>
    <w:rsid w:val="00DF04E8"/>
    <w:rsid w:val="00DF459D"/>
    <w:rsid w:val="00E00420"/>
    <w:rsid w:val="00E02230"/>
    <w:rsid w:val="00E10DF1"/>
    <w:rsid w:val="00E10E05"/>
    <w:rsid w:val="00E1779B"/>
    <w:rsid w:val="00E23B92"/>
    <w:rsid w:val="00E23F6F"/>
    <w:rsid w:val="00E300A8"/>
    <w:rsid w:val="00E32D9A"/>
    <w:rsid w:val="00E33EF2"/>
    <w:rsid w:val="00E41461"/>
    <w:rsid w:val="00E50D3C"/>
    <w:rsid w:val="00E54FB1"/>
    <w:rsid w:val="00E55A06"/>
    <w:rsid w:val="00E64F2D"/>
    <w:rsid w:val="00E720A7"/>
    <w:rsid w:val="00E72983"/>
    <w:rsid w:val="00E907D4"/>
    <w:rsid w:val="00E9090C"/>
    <w:rsid w:val="00E97EDE"/>
    <w:rsid w:val="00EA2063"/>
    <w:rsid w:val="00EB28EF"/>
    <w:rsid w:val="00ED3DD9"/>
    <w:rsid w:val="00ED6418"/>
    <w:rsid w:val="00EE10CE"/>
    <w:rsid w:val="00EE130D"/>
    <w:rsid w:val="00EE3731"/>
    <w:rsid w:val="00EF6BB4"/>
    <w:rsid w:val="00F02F02"/>
    <w:rsid w:val="00F066AB"/>
    <w:rsid w:val="00F14CD9"/>
    <w:rsid w:val="00F24C35"/>
    <w:rsid w:val="00F25E00"/>
    <w:rsid w:val="00F302D4"/>
    <w:rsid w:val="00F37F2E"/>
    <w:rsid w:val="00F40147"/>
    <w:rsid w:val="00F40D7E"/>
    <w:rsid w:val="00F60477"/>
    <w:rsid w:val="00F6693A"/>
    <w:rsid w:val="00F84A98"/>
    <w:rsid w:val="00F954D0"/>
    <w:rsid w:val="00FA094F"/>
    <w:rsid w:val="00FB7C09"/>
    <w:rsid w:val="00FC62ED"/>
    <w:rsid w:val="00FD6118"/>
    <w:rsid w:val="00FE485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7042">
      <o:colormenu v:ext="edit" fillcolor="none"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1D26"/>
    <w:rPr>
      <w:sz w:val="24"/>
    </w:rPr>
  </w:style>
  <w:style w:type="paragraph" w:styleId="berschrift1">
    <w:name w:val="heading 1"/>
    <w:basedOn w:val="Standard"/>
    <w:next w:val="Standard"/>
    <w:link w:val="berschrift1Zchn"/>
    <w:uiPriority w:val="9"/>
    <w:qFormat/>
    <w:rsid w:val="005650BB"/>
    <w:pPr>
      <w:keepNext/>
      <w:keepLines/>
      <w:spacing w:before="480" w:after="0"/>
      <w:outlineLvl w:val="0"/>
    </w:pPr>
    <w:rPr>
      <w:rFonts w:asciiTheme="majorHAnsi" w:eastAsiaTheme="majorEastAsia" w:hAnsiTheme="majorHAnsi" w:cstheme="majorBidi"/>
      <w:b/>
      <w:bCs/>
      <w:color w:val="C00000"/>
      <w:sz w:val="28"/>
      <w:szCs w:val="28"/>
    </w:rPr>
  </w:style>
  <w:style w:type="paragraph" w:styleId="berschrift2">
    <w:name w:val="heading 2"/>
    <w:basedOn w:val="Standard"/>
    <w:next w:val="Standard"/>
    <w:link w:val="berschrift2Zchn"/>
    <w:uiPriority w:val="9"/>
    <w:unhideWhenUsed/>
    <w:qFormat/>
    <w:rsid w:val="005650BB"/>
    <w:pPr>
      <w:keepNext/>
      <w:keepLines/>
      <w:spacing w:before="200" w:after="0"/>
      <w:outlineLvl w:val="1"/>
    </w:pPr>
    <w:rPr>
      <w:rFonts w:asciiTheme="majorHAnsi" w:eastAsiaTheme="majorEastAsia" w:hAnsiTheme="majorHAnsi" w:cstheme="majorBidi"/>
      <w:b/>
      <w:bCs/>
      <w:color w:val="C00000"/>
      <w:sz w:val="26"/>
      <w:szCs w:val="26"/>
    </w:rPr>
  </w:style>
  <w:style w:type="paragraph" w:styleId="berschrift3">
    <w:name w:val="heading 3"/>
    <w:basedOn w:val="Standard"/>
    <w:next w:val="Standard"/>
    <w:link w:val="berschrift3Zchn"/>
    <w:uiPriority w:val="9"/>
    <w:unhideWhenUsed/>
    <w:qFormat/>
    <w:rsid w:val="005650BB"/>
    <w:pPr>
      <w:keepNext/>
      <w:keepLines/>
      <w:spacing w:before="200" w:after="0"/>
      <w:outlineLvl w:val="2"/>
    </w:pPr>
    <w:rPr>
      <w:rFonts w:asciiTheme="majorHAnsi" w:eastAsiaTheme="majorEastAsia" w:hAnsiTheme="majorHAnsi" w:cstheme="majorBidi"/>
      <w:b/>
      <w:bCs/>
      <w:color w:val="C00000"/>
    </w:rPr>
  </w:style>
  <w:style w:type="paragraph" w:styleId="berschrift4">
    <w:name w:val="heading 4"/>
    <w:basedOn w:val="Standard"/>
    <w:next w:val="Standard"/>
    <w:link w:val="berschrift4Zchn"/>
    <w:uiPriority w:val="9"/>
    <w:unhideWhenUsed/>
    <w:qFormat/>
    <w:rsid w:val="00C267E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F2E3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2E3F"/>
    <w:rPr>
      <w:rFonts w:ascii="Tahoma" w:hAnsi="Tahoma" w:cs="Tahoma"/>
      <w:sz w:val="16"/>
      <w:szCs w:val="16"/>
    </w:rPr>
  </w:style>
  <w:style w:type="character" w:styleId="Platzhaltertext">
    <w:name w:val="Placeholder Text"/>
    <w:basedOn w:val="Absatz-Standardschriftart"/>
    <w:uiPriority w:val="99"/>
    <w:semiHidden/>
    <w:rsid w:val="000F2E3F"/>
    <w:rPr>
      <w:color w:val="808080"/>
    </w:rPr>
  </w:style>
  <w:style w:type="paragraph" w:styleId="Kopfzeile">
    <w:name w:val="header"/>
    <w:basedOn w:val="Standard"/>
    <w:link w:val="KopfzeileZchn"/>
    <w:uiPriority w:val="99"/>
    <w:unhideWhenUsed/>
    <w:rsid w:val="000F2E3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2E3F"/>
  </w:style>
  <w:style w:type="paragraph" w:styleId="Fuzeile">
    <w:name w:val="footer"/>
    <w:basedOn w:val="Standard"/>
    <w:link w:val="FuzeileZchn"/>
    <w:uiPriority w:val="99"/>
    <w:unhideWhenUsed/>
    <w:rsid w:val="000F2E3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F2E3F"/>
  </w:style>
  <w:style w:type="character" w:styleId="Hyperlink">
    <w:name w:val="Hyperlink"/>
    <w:basedOn w:val="Absatz-Standardschriftart"/>
    <w:uiPriority w:val="99"/>
    <w:unhideWhenUsed/>
    <w:rsid w:val="00DE4429"/>
    <w:rPr>
      <w:color w:val="0000FF" w:themeColor="hyperlink"/>
      <w:u w:val="single"/>
    </w:rPr>
  </w:style>
  <w:style w:type="paragraph" w:styleId="KeinLeerraum">
    <w:name w:val="No Spacing"/>
    <w:uiPriority w:val="1"/>
    <w:qFormat/>
    <w:rsid w:val="004D1E2B"/>
    <w:pPr>
      <w:spacing w:after="0" w:line="240" w:lineRule="auto"/>
    </w:pPr>
    <w:rPr>
      <w:sz w:val="24"/>
    </w:rPr>
  </w:style>
  <w:style w:type="character" w:styleId="BesuchterHyperlink">
    <w:name w:val="FollowedHyperlink"/>
    <w:basedOn w:val="Absatz-Standardschriftart"/>
    <w:uiPriority w:val="99"/>
    <w:semiHidden/>
    <w:unhideWhenUsed/>
    <w:rsid w:val="00A84674"/>
    <w:rPr>
      <w:color w:val="800080" w:themeColor="followedHyperlink"/>
      <w:u w:val="single"/>
    </w:rPr>
  </w:style>
  <w:style w:type="table" w:styleId="Tabellengitternetz">
    <w:name w:val="Table Grid"/>
    <w:basedOn w:val="NormaleTabelle"/>
    <w:uiPriority w:val="59"/>
    <w:rsid w:val="00105B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lleSchattierung1">
    <w:name w:val="Helle Schattierung1"/>
    <w:basedOn w:val="NormaleTabelle"/>
    <w:uiPriority w:val="60"/>
    <w:rsid w:val="00105B6E"/>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2">
    <w:name w:val="Light Shading Accent 2"/>
    <w:basedOn w:val="NormaleTabelle"/>
    <w:uiPriority w:val="60"/>
    <w:rsid w:val="00105B6E"/>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berschrift1Zchn">
    <w:name w:val="Überschrift 1 Zchn"/>
    <w:basedOn w:val="Absatz-Standardschriftart"/>
    <w:link w:val="berschrift1"/>
    <w:uiPriority w:val="9"/>
    <w:rsid w:val="005650BB"/>
    <w:rPr>
      <w:rFonts w:asciiTheme="majorHAnsi" w:eastAsiaTheme="majorEastAsia" w:hAnsiTheme="majorHAnsi" w:cstheme="majorBidi"/>
      <w:b/>
      <w:bCs/>
      <w:color w:val="C00000"/>
      <w:sz w:val="28"/>
      <w:szCs w:val="28"/>
    </w:rPr>
  </w:style>
  <w:style w:type="character" w:customStyle="1" w:styleId="berschrift2Zchn">
    <w:name w:val="Überschrift 2 Zchn"/>
    <w:basedOn w:val="Absatz-Standardschriftart"/>
    <w:link w:val="berschrift2"/>
    <w:uiPriority w:val="9"/>
    <w:rsid w:val="005650BB"/>
    <w:rPr>
      <w:rFonts w:asciiTheme="majorHAnsi" w:eastAsiaTheme="majorEastAsia" w:hAnsiTheme="majorHAnsi" w:cstheme="majorBidi"/>
      <w:b/>
      <w:bCs/>
      <w:color w:val="C00000"/>
      <w:sz w:val="26"/>
      <w:szCs w:val="26"/>
    </w:rPr>
  </w:style>
  <w:style w:type="character" w:styleId="Hervorhebung">
    <w:name w:val="Emphasis"/>
    <w:basedOn w:val="Absatz-Standardschriftart"/>
    <w:uiPriority w:val="20"/>
    <w:qFormat/>
    <w:rsid w:val="00081104"/>
    <w:rPr>
      <w:i/>
      <w:iCs/>
    </w:rPr>
  </w:style>
  <w:style w:type="paragraph" w:styleId="Beschriftung">
    <w:name w:val="caption"/>
    <w:basedOn w:val="Standard"/>
    <w:next w:val="Standard"/>
    <w:uiPriority w:val="35"/>
    <w:unhideWhenUsed/>
    <w:qFormat/>
    <w:rsid w:val="00A24493"/>
    <w:pPr>
      <w:spacing w:line="240" w:lineRule="auto"/>
    </w:pPr>
    <w:rPr>
      <w:b/>
      <w:bCs/>
      <w:color w:val="C00000"/>
      <w:sz w:val="18"/>
      <w:szCs w:val="18"/>
    </w:rPr>
  </w:style>
  <w:style w:type="character" w:customStyle="1" w:styleId="Erluterungen">
    <w:name w:val="Erläuterungen"/>
    <w:basedOn w:val="Absatz-Standardschriftart"/>
    <w:rsid w:val="00883F47"/>
    <w:rPr>
      <w:rFonts w:ascii="Times New Roman" w:hAnsi="Times New Roman"/>
      <w:i/>
      <w:color w:val="0000FF"/>
      <w:sz w:val="24"/>
    </w:rPr>
  </w:style>
  <w:style w:type="character" w:customStyle="1" w:styleId="berschrift3Zchn">
    <w:name w:val="Überschrift 3 Zchn"/>
    <w:basedOn w:val="Absatz-Standardschriftart"/>
    <w:link w:val="berschrift3"/>
    <w:uiPriority w:val="9"/>
    <w:rsid w:val="005650BB"/>
    <w:rPr>
      <w:rFonts w:asciiTheme="majorHAnsi" w:eastAsiaTheme="majorEastAsia" w:hAnsiTheme="majorHAnsi" w:cstheme="majorBidi"/>
      <w:b/>
      <w:bCs/>
      <w:color w:val="C00000"/>
    </w:rPr>
  </w:style>
  <w:style w:type="paragraph" w:styleId="Inhaltsverzeichnisberschrift">
    <w:name w:val="TOC Heading"/>
    <w:basedOn w:val="berschrift1"/>
    <w:next w:val="Standard"/>
    <w:uiPriority w:val="39"/>
    <w:unhideWhenUsed/>
    <w:qFormat/>
    <w:rsid w:val="005A2300"/>
    <w:pPr>
      <w:outlineLvl w:val="9"/>
    </w:pPr>
    <w:rPr>
      <w:lang w:eastAsia="en-US"/>
    </w:rPr>
  </w:style>
  <w:style w:type="paragraph" w:styleId="Verzeichnis1">
    <w:name w:val="toc 1"/>
    <w:basedOn w:val="Standard"/>
    <w:next w:val="Standard"/>
    <w:autoRedefine/>
    <w:uiPriority w:val="39"/>
    <w:unhideWhenUsed/>
    <w:rsid w:val="00FE4852"/>
    <w:pPr>
      <w:tabs>
        <w:tab w:val="left" w:pos="440"/>
        <w:tab w:val="right" w:leader="dot" w:pos="9062"/>
      </w:tabs>
      <w:spacing w:after="100"/>
    </w:pPr>
    <w:rPr>
      <w:noProof/>
      <w:sz w:val="26"/>
      <w:szCs w:val="26"/>
    </w:rPr>
  </w:style>
  <w:style w:type="paragraph" w:styleId="Verzeichnis2">
    <w:name w:val="toc 2"/>
    <w:basedOn w:val="Standard"/>
    <w:next w:val="Standard"/>
    <w:autoRedefine/>
    <w:uiPriority w:val="39"/>
    <w:unhideWhenUsed/>
    <w:rsid w:val="005A2300"/>
    <w:pPr>
      <w:spacing w:after="100"/>
      <w:ind w:left="220"/>
    </w:pPr>
  </w:style>
  <w:style w:type="paragraph" w:styleId="Verzeichnis3">
    <w:name w:val="toc 3"/>
    <w:basedOn w:val="Standard"/>
    <w:next w:val="Standard"/>
    <w:autoRedefine/>
    <w:uiPriority w:val="39"/>
    <w:unhideWhenUsed/>
    <w:rsid w:val="005A2300"/>
    <w:pPr>
      <w:spacing w:after="100"/>
      <w:ind w:left="440"/>
    </w:pPr>
  </w:style>
  <w:style w:type="paragraph" w:styleId="Listenabsatz">
    <w:name w:val="List Paragraph"/>
    <w:basedOn w:val="Standard"/>
    <w:uiPriority w:val="34"/>
    <w:qFormat/>
    <w:rsid w:val="000D6E0A"/>
    <w:pPr>
      <w:ind w:left="720"/>
      <w:contextualSpacing/>
    </w:pPr>
  </w:style>
  <w:style w:type="paragraph" w:styleId="StandardWeb">
    <w:name w:val="Normal (Web)"/>
    <w:basedOn w:val="Standard"/>
    <w:uiPriority w:val="99"/>
    <w:semiHidden/>
    <w:unhideWhenUsed/>
    <w:rsid w:val="00F302D4"/>
    <w:pPr>
      <w:spacing w:before="100" w:beforeAutospacing="1" w:after="100" w:afterAutospacing="1" w:line="240" w:lineRule="auto"/>
    </w:pPr>
    <w:rPr>
      <w:rFonts w:ascii="Times New Roman" w:eastAsia="Times New Roman" w:hAnsi="Times New Roman" w:cs="Times New Roman"/>
      <w:szCs w:val="24"/>
    </w:rPr>
  </w:style>
  <w:style w:type="paragraph" w:styleId="Funotentext">
    <w:name w:val="footnote text"/>
    <w:basedOn w:val="Standard"/>
    <w:link w:val="FunotentextZchn"/>
    <w:uiPriority w:val="99"/>
    <w:semiHidden/>
    <w:unhideWhenUsed/>
    <w:rsid w:val="00D4289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42895"/>
    <w:rPr>
      <w:sz w:val="20"/>
      <w:szCs w:val="20"/>
    </w:rPr>
  </w:style>
  <w:style w:type="character" w:styleId="Funotenzeichen">
    <w:name w:val="footnote reference"/>
    <w:basedOn w:val="Absatz-Standardschriftart"/>
    <w:uiPriority w:val="99"/>
    <w:semiHidden/>
    <w:unhideWhenUsed/>
    <w:rsid w:val="00D42895"/>
    <w:rPr>
      <w:vertAlign w:val="superscript"/>
    </w:rPr>
  </w:style>
  <w:style w:type="character" w:styleId="Kommentarzeichen">
    <w:name w:val="annotation reference"/>
    <w:basedOn w:val="Absatz-Standardschriftart"/>
    <w:uiPriority w:val="99"/>
    <w:semiHidden/>
    <w:unhideWhenUsed/>
    <w:rsid w:val="00E55A06"/>
    <w:rPr>
      <w:sz w:val="16"/>
      <w:szCs w:val="16"/>
    </w:rPr>
  </w:style>
  <w:style w:type="paragraph" w:styleId="Kommentartext">
    <w:name w:val="annotation text"/>
    <w:basedOn w:val="Standard"/>
    <w:link w:val="KommentartextZchn"/>
    <w:uiPriority w:val="99"/>
    <w:semiHidden/>
    <w:unhideWhenUsed/>
    <w:rsid w:val="00E55A0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55A06"/>
    <w:rPr>
      <w:sz w:val="20"/>
      <w:szCs w:val="20"/>
    </w:rPr>
  </w:style>
  <w:style w:type="paragraph" w:styleId="Kommentarthema">
    <w:name w:val="annotation subject"/>
    <w:basedOn w:val="Kommentartext"/>
    <w:next w:val="Kommentartext"/>
    <w:link w:val="KommentarthemaZchn"/>
    <w:uiPriority w:val="99"/>
    <w:semiHidden/>
    <w:unhideWhenUsed/>
    <w:rsid w:val="00E55A06"/>
    <w:rPr>
      <w:b/>
      <w:bCs/>
    </w:rPr>
  </w:style>
  <w:style w:type="character" w:customStyle="1" w:styleId="KommentarthemaZchn">
    <w:name w:val="Kommentarthema Zchn"/>
    <w:basedOn w:val="KommentartextZchn"/>
    <w:link w:val="Kommentarthema"/>
    <w:uiPriority w:val="99"/>
    <w:semiHidden/>
    <w:rsid w:val="00E55A06"/>
    <w:rPr>
      <w:b/>
      <w:bCs/>
    </w:rPr>
  </w:style>
  <w:style w:type="paragraph" w:styleId="Titel">
    <w:name w:val="Title"/>
    <w:basedOn w:val="Standard"/>
    <w:next w:val="Standard"/>
    <w:link w:val="TitelZchn"/>
    <w:uiPriority w:val="10"/>
    <w:qFormat/>
    <w:rsid w:val="00CA73B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CA73B6"/>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CA73B6"/>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CA73B6"/>
    <w:rPr>
      <w:rFonts w:asciiTheme="majorHAnsi" w:eastAsiaTheme="majorEastAsia" w:hAnsiTheme="majorHAnsi" w:cstheme="majorBidi"/>
      <w:i/>
      <w:iCs/>
      <w:color w:val="4F81BD" w:themeColor="accent1"/>
      <w:spacing w:val="15"/>
      <w:sz w:val="24"/>
      <w:szCs w:val="24"/>
    </w:rPr>
  </w:style>
  <w:style w:type="character" w:styleId="Fett">
    <w:name w:val="Strong"/>
    <w:basedOn w:val="Absatz-Standardschriftart"/>
    <w:uiPriority w:val="22"/>
    <w:qFormat/>
    <w:rsid w:val="00CA73B6"/>
    <w:rPr>
      <w:b/>
      <w:bCs/>
    </w:rPr>
  </w:style>
  <w:style w:type="paragraph" w:styleId="Anfhrungszeichen">
    <w:name w:val="Quote"/>
    <w:basedOn w:val="Standard"/>
    <w:next w:val="Standard"/>
    <w:link w:val="AnfhrungszeichenZchn"/>
    <w:uiPriority w:val="29"/>
    <w:qFormat/>
    <w:rsid w:val="00CA73B6"/>
    <w:rPr>
      <w:i/>
      <w:iCs/>
      <w:color w:val="000000" w:themeColor="text1"/>
    </w:rPr>
  </w:style>
  <w:style w:type="character" w:customStyle="1" w:styleId="AnfhrungszeichenZchn">
    <w:name w:val="Anführungszeichen Zchn"/>
    <w:basedOn w:val="Absatz-Standardschriftart"/>
    <w:link w:val="Anfhrungszeichen"/>
    <w:uiPriority w:val="29"/>
    <w:rsid w:val="00CA73B6"/>
    <w:rPr>
      <w:i/>
      <w:iCs/>
      <w:color w:val="000000" w:themeColor="text1"/>
      <w:sz w:val="24"/>
    </w:rPr>
  </w:style>
  <w:style w:type="character" w:styleId="IntensiveHervorhebung">
    <w:name w:val="Intense Emphasis"/>
    <w:basedOn w:val="Absatz-Standardschriftart"/>
    <w:uiPriority w:val="21"/>
    <w:qFormat/>
    <w:rsid w:val="00CA73B6"/>
    <w:rPr>
      <w:b/>
      <w:bCs/>
      <w:i/>
      <w:iCs/>
      <w:color w:val="4F81BD" w:themeColor="accent1"/>
    </w:rPr>
  </w:style>
  <w:style w:type="paragraph" w:styleId="berarbeitung">
    <w:name w:val="Revision"/>
    <w:hidden/>
    <w:uiPriority w:val="99"/>
    <w:semiHidden/>
    <w:rsid w:val="00CD02A6"/>
    <w:pPr>
      <w:spacing w:after="0" w:line="240" w:lineRule="auto"/>
    </w:pPr>
    <w:rPr>
      <w:sz w:val="24"/>
    </w:rPr>
  </w:style>
  <w:style w:type="character" w:customStyle="1" w:styleId="berschrift4Zchn">
    <w:name w:val="Überschrift 4 Zchn"/>
    <w:basedOn w:val="Absatz-Standardschriftart"/>
    <w:link w:val="berschrift4"/>
    <w:uiPriority w:val="9"/>
    <w:rsid w:val="00C267E5"/>
    <w:rPr>
      <w:rFonts w:asciiTheme="majorHAnsi" w:eastAsiaTheme="majorEastAsia" w:hAnsiTheme="majorHAnsi" w:cstheme="majorBidi"/>
      <w:b/>
      <w:bCs/>
      <w:i/>
      <w:iCs/>
      <w:color w:val="4F81BD" w:themeColor="accent1"/>
      <w:sz w:val="24"/>
    </w:rPr>
  </w:style>
  <w:style w:type="table" w:styleId="HelleSchattierung-Akzent1">
    <w:name w:val="Light Shading Accent 1"/>
    <w:basedOn w:val="NormaleTabelle"/>
    <w:uiPriority w:val="60"/>
    <w:rsid w:val="00A268A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4942553">
      <w:bodyDiv w:val="1"/>
      <w:marLeft w:val="0"/>
      <w:marRight w:val="0"/>
      <w:marTop w:val="0"/>
      <w:marBottom w:val="0"/>
      <w:divBdr>
        <w:top w:val="none" w:sz="0" w:space="0" w:color="auto"/>
        <w:left w:val="none" w:sz="0" w:space="0" w:color="auto"/>
        <w:bottom w:val="none" w:sz="0" w:space="0" w:color="auto"/>
        <w:right w:val="none" w:sz="0" w:space="0" w:color="auto"/>
      </w:divBdr>
    </w:div>
    <w:div w:id="25300396">
      <w:bodyDiv w:val="1"/>
      <w:marLeft w:val="0"/>
      <w:marRight w:val="0"/>
      <w:marTop w:val="0"/>
      <w:marBottom w:val="0"/>
      <w:divBdr>
        <w:top w:val="none" w:sz="0" w:space="0" w:color="auto"/>
        <w:left w:val="none" w:sz="0" w:space="0" w:color="auto"/>
        <w:bottom w:val="none" w:sz="0" w:space="0" w:color="auto"/>
        <w:right w:val="none" w:sz="0" w:space="0" w:color="auto"/>
      </w:divBdr>
    </w:div>
    <w:div w:id="98063288">
      <w:bodyDiv w:val="1"/>
      <w:marLeft w:val="0"/>
      <w:marRight w:val="0"/>
      <w:marTop w:val="0"/>
      <w:marBottom w:val="0"/>
      <w:divBdr>
        <w:top w:val="none" w:sz="0" w:space="0" w:color="auto"/>
        <w:left w:val="none" w:sz="0" w:space="0" w:color="auto"/>
        <w:bottom w:val="none" w:sz="0" w:space="0" w:color="auto"/>
        <w:right w:val="none" w:sz="0" w:space="0" w:color="auto"/>
      </w:divBdr>
    </w:div>
    <w:div w:id="133064507">
      <w:bodyDiv w:val="1"/>
      <w:marLeft w:val="0"/>
      <w:marRight w:val="0"/>
      <w:marTop w:val="0"/>
      <w:marBottom w:val="0"/>
      <w:divBdr>
        <w:top w:val="none" w:sz="0" w:space="0" w:color="auto"/>
        <w:left w:val="none" w:sz="0" w:space="0" w:color="auto"/>
        <w:bottom w:val="none" w:sz="0" w:space="0" w:color="auto"/>
        <w:right w:val="none" w:sz="0" w:space="0" w:color="auto"/>
      </w:divBdr>
    </w:div>
    <w:div w:id="313605990">
      <w:bodyDiv w:val="1"/>
      <w:marLeft w:val="0"/>
      <w:marRight w:val="0"/>
      <w:marTop w:val="0"/>
      <w:marBottom w:val="0"/>
      <w:divBdr>
        <w:top w:val="none" w:sz="0" w:space="0" w:color="auto"/>
        <w:left w:val="none" w:sz="0" w:space="0" w:color="auto"/>
        <w:bottom w:val="none" w:sz="0" w:space="0" w:color="auto"/>
        <w:right w:val="none" w:sz="0" w:space="0" w:color="auto"/>
      </w:divBdr>
      <w:divsChild>
        <w:div w:id="2081753825">
          <w:marLeft w:val="0"/>
          <w:marRight w:val="0"/>
          <w:marTop w:val="0"/>
          <w:marBottom w:val="0"/>
          <w:divBdr>
            <w:top w:val="none" w:sz="0" w:space="0" w:color="auto"/>
            <w:left w:val="none" w:sz="0" w:space="0" w:color="auto"/>
            <w:bottom w:val="none" w:sz="0" w:space="0" w:color="auto"/>
            <w:right w:val="none" w:sz="0" w:space="0" w:color="auto"/>
          </w:divBdr>
        </w:div>
        <w:div w:id="1896115458">
          <w:marLeft w:val="0"/>
          <w:marRight w:val="0"/>
          <w:marTop w:val="0"/>
          <w:marBottom w:val="0"/>
          <w:divBdr>
            <w:top w:val="none" w:sz="0" w:space="0" w:color="auto"/>
            <w:left w:val="none" w:sz="0" w:space="0" w:color="auto"/>
            <w:bottom w:val="none" w:sz="0" w:space="0" w:color="auto"/>
            <w:right w:val="none" w:sz="0" w:space="0" w:color="auto"/>
          </w:divBdr>
        </w:div>
      </w:divsChild>
    </w:div>
    <w:div w:id="434132347">
      <w:bodyDiv w:val="1"/>
      <w:marLeft w:val="0"/>
      <w:marRight w:val="0"/>
      <w:marTop w:val="0"/>
      <w:marBottom w:val="0"/>
      <w:divBdr>
        <w:top w:val="none" w:sz="0" w:space="0" w:color="auto"/>
        <w:left w:val="none" w:sz="0" w:space="0" w:color="auto"/>
        <w:bottom w:val="none" w:sz="0" w:space="0" w:color="auto"/>
        <w:right w:val="none" w:sz="0" w:space="0" w:color="auto"/>
      </w:divBdr>
    </w:div>
    <w:div w:id="435365238">
      <w:bodyDiv w:val="1"/>
      <w:marLeft w:val="0"/>
      <w:marRight w:val="0"/>
      <w:marTop w:val="0"/>
      <w:marBottom w:val="0"/>
      <w:divBdr>
        <w:top w:val="none" w:sz="0" w:space="0" w:color="auto"/>
        <w:left w:val="none" w:sz="0" w:space="0" w:color="auto"/>
        <w:bottom w:val="none" w:sz="0" w:space="0" w:color="auto"/>
        <w:right w:val="none" w:sz="0" w:space="0" w:color="auto"/>
      </w:divBdr>
    </w:div>
    <w:div w:id="448865831">
      <w:bodyDiv w:val="1"/>
      <w:marLeft w:val="0"/>
      <w:marRight w:val="0"/>
      <w:marTop w:val="0"/>
      <w:marBottom w:val="0"/>
      <w:divBdr>
        <w:top w:val="none" w:sz="0" w:space="0" w:color="auto"/>
        <w:left w:val="none" w:sz="0" w:space="0" w:color="auto"/>
        <w:bottom w:val="none" w:sz="0" w:space="0" w:color="auto"/>
        <w:right w:val="none" w:sz="0" w:space="0" w:color="auto"/>
      </w:divBdr>
    </w:div>
    <w:div w:id="453132215">
      <w:bodyDiv w:val="1"/>
      <w:marLeft w:val="0"/>
      <w:marRight w:val="0"/>
      <w:marTop w:val="0"/>
      <w:marBottom w:val="0"/>
      <w:divBdr>
        <w:top w:val="none" w:sz="0" w:space="0" w:color="auto"/>
        <w:left w:val="none" w:sz="0" w:space="0" w:color="auto"/>
        <w:bottom w:val="none" w:sz="0" w:space="0" w:color="auto"/>
        <w:right w:val="none" w:sz="0" w:space="0" w:color="auto"/>
      </w:divBdr>
    </w:div>
    <w:div w:id="462579246">
      <w:bodyDiv w:val="1"/>
      <w:marLeft w:val="0"/>
      <w:marRight w:val="0"/>
      <w:marTop w:val="0"/>
      <w:marBottom w:val="0"/>
      <w:divBdr>
        <w:top w:val="none" w:sz="0" w:space="0" w:color="auto"/>
        <w:left w:val="none" w:sz="0" w:space="0" w:color="auto"/>
        <w:bottom w:val="none" w:sz="0" w:space="0" w:color="auto"/>
        <w:right w:val="none" w:sz="0" w:space="0" w:color="auto"/>
      </w:divBdr>
    </w:div>
    <w:div w:id="483161885">
      <w:bodyDiv w:val="1"/>
      <w:marLeft w:val="0"/>
      <w:marRight w:val="0"/>
      <w:marTop w:val="0"/>
      <w:marBottom w:val="0"/>
      <w:divBdr>
        <w:top w:val="none" w:sz="0" w:space="0" w:color="auto"/>
        <w:left w:val="none" w:sz="0" w:space="0" w:color="auto"/>
        <w:bottom w:val="none" w:sz="0" w:space="0" w:color="auto"/>
        <w:right w:val="none" w:sz="0" w:space="0" w:color="auto"/>
      </w:divBdr>
    </w:div>
    <w:div w:id="565991094">
      <w:bodyDiv w:val="1"/>
      <w:marLeft w:val="0"/>
      <w:marRight w:val="0"/>
      <w:marTop w:val="0"/>
      <w:marBottom w:val="0"/>
      <w:divBdr>
        <w:top w:val="none" w:sz="0" w:space="0" w:color="auto"/>
        <w:left w:val="none" w:sz="0" w:space="0" w:color="auto"/>
        <w:bottom w:val="none" w:sz="0" w:space="0" w:color="auto"/>
        <w:right w:val="none" w:sz="0" w:space="0" w:color="auto"/>
      </w:divBdr>
    </w:div>
    <w:div w:id="603537007">
      <w:bodyDiv w:val="1"/>
      <w:marLeft w:val="0"/>
      <w:marRight w:val="0"/>
      <w:marTop w:val="0"/>
      <w:marBottom w:val="0"/>
      <w:divBdr>
        <w:top w:val="none" w:sz="0" w:space="0" w:color="auto"/>
        <w:left w:val="none" w:sz="0" w:space="0" w:color="auto"/>
        <w:bottom w:val="none" w:sz="0" w:space="0" w:color="auto"/>
        <w:right w:val="none" w:sz="0" w:space="0" w:color="auto"/>
      </w:divBdr>
    </w:div>
    <w:div w:id="604315125">
      <w:bodyDiv w:val="1"/>
      <w:marLeft w:val="0"/>
      <w:marRight w:val="0"/>
      <w:marTop w:val="0"/>
      <w:marBottom w:val="0"/>
      <w:divBdr>
        <w:top w:val="none" w:sz="0" w:space="0" w:color="auto"/>
        <w:left w:val="none" w:sz="0" w:space="0" w:color="auto"/>
        <w:bottom w:val="none" w:sz="0" w:space="0" w:color="auto"/>
        <w:right w:val="none" w:sz="0" w:space="0" w:color="auto"/>
      </w:divBdr>
    </w:div>
    <w:div w:id="697391275">
      <w:bodyDiv w:val="1"/>
      <w:marLeft w:val="0"/>
      <w:marRight w:val="0"/>
      <w:marTop w:val="0"/>
      <w:marBottom w:val="0"/>
      <w:divBdr>
        <w:top w:val="none" w:sz="0" w:space="0" w:color="auto"/>
        <w:left w:val="none" w:sz="0" w:space="0" w:color="auto"/>
        <w:bottom w:val="none" w:sz="0" w:space="0" w:color="auto"/>
        <w:right w:val="none" w:sz="0" w:space="0" w:color="auto"/>
      </w:divBdr>
    </w:div>
    <w:div w:id="723479911">
      <w:bodyDiv w:val="1"/>
      <w:marLeft w:val="0"/>
      <w:marRight w:val="0"/>
      <w:marTop w:val="0"/>
      <w:marBottom w:val="0"/>
      <w:divBdr>
        <w:top w:val="none" w:sz="0" w:space="0" w:color="auto"/>
        <w:left w:val="none" w:sz="0" w:space="0" w:color="auto"/>
        <w:bottom w:val="none" w:sz="0" w:space="0" w:color="auto"/>
        <w:right w:val="none" w:sz="0" w:space="0" w:color="auto"/>
      </w:divBdr>
    </w:div>
    <w:div w:id="727607502">
      <w:bodyDiv w:val="1"/>
      <w:marLeft w:val="0"/>
      <w:marRight w:val="0"/>
      <w:marTop w:val="0"/>
      <w:marBottom w:val="0"/>
      <w:divBdr>
        <w:top w:val="none" w:sz="0" w:space="0" w:color="auto"/>
        <w:left w:val="none" w:sz="0" w:space="0" w:color="auto"/>
        <w:bottom w:val="none" w:sz="0" w:space="0" w:color="auto"/>
        <w:right w:val="none" w:sz="0" w:space="0" w:color="auto"/>
      </w:divBdr>
    </w:div>
    <w:div w:id="791048992">
      <w:bodyDiv w:val="1"/>
      <w:marLeft w:val="0"/>
      <w:marRight w:val="0"/>
      <w:marTop w:val="0"/>
      <w:marBottom w:val="0"/>
      <w:divBdr>
        <w:top w:val="none" w:sz="0" w:space="0" w:color="auto"/>
        <w:left w:val="none" w:sz="0" w:space="0" w:color="auto"/>
        <w:bottom w:val="none" w:sz="0" w:space="0" w:color="auto"/>
        <w:right w:val="none" w:sz="0" w:space="0" w:color="auto"/>
      </w:divBdr>
    </w:div>
    <w:div w:id="985209852">
      <w:bodyDiv w:val="1"/>
      <w:marLeft w:val="0"/>
      <w:marRight w:val="0"/>
      <w:marTop w:val="0"/>
      <w:marBottom w:val="0"/>
      <w:divBdr>
        <w:top w:val="none" w:sz="0" w:space="0" w:color="auto"/>
        <w:left w:val="none" w:sz="0" w:space="0" w:color="auto"/>
        <w:bottom w:val="none" w:sz="0" w:space="0" w:color="auto"/>
        <w:right w:val="none" w:sz="0" w:space="0" w:color="auto"/>
      </w:divBdr>
    </w:div>
    <w:div w:id="1094782192">
      <w:bodyDiv w:val="1"/>
      <w:marLeft w:val="0"/>
      <w:marRight w:val="0"/>
      <w:marTop w:val="0"/>
      <w:marBottom w:val="0"/>
      <w:divBdr>
        <w:top w:val="none" w:sz="0" w:space="0" w:color="auto"/>
        <w:left w:val="none" w:sz="0" w:space="0" w:color="auto"/>
        <w:bottom w:val="none" w:sz="0" w:space="0" w:color="auto"/>
        <w:right w:val="none" w:sz="0" w:space="0" w:color="auto"/>
      </w:divBdr>
    </w:div>
    <w:div w:id="1102185158">
      <w:bodyDiv w:val="1"/>
      <w:marLeft w:val="0"/>
      <w:marRight w:val="0"/>
      <w:marTop w:val="0"/>
      <w:marBottom w:val="0"/>
      <w:divBdr>
        <w:top w:val="none" w:sz="0" w:space="0" w:color="auto"/>
        <w:left w:val="none" w:sz="0" w:space="0" w:color="auto"/>
        <w:bottom w:val="none" w:sz="0" w:space="0" w:color="auto"/>
        <w:right w:val="none" w:sz="0" w:space="0" w:color="auto"/>
      </w:divBdr>
    </w:div>
    <w:div w:id="1114062041">
      <w:bodyDiv w:val="1"/>
      <w:marLeft w:val="0"/>
      <w:marRight w:val="0"/>
      <w:marTop w:val="0"/>
      <w:marBottom w:val="0"/>
      <w:divBdr>
        <w:top w:val="none" w:sz="0" w:space="0" w:color="auto"/>
        <w:left w:val="none" w:sz="0" w:space="0" w:color="auto"/>
        <w:bottom w:val="none" w:sz="0" w:space="0" w:color="auto"/>
        <w:right w:val="none" w:sz="0" w:space="0" w:color="auto"/>
      </w:divBdr>
      <w:divsChild>
        <w:div w:id="619186528">
          <w:marLeft w:val="0"/>
          <w:marRight w:val="0"/>
          <w:marTop w:val="0"/>
          <w:marBottom w:val="0"/>
          <w:divBdr>
            <w:top w:val="none" w:sz="0" w:space="0" w:color="auto"/>
            <w:left w:val="none" w:sz="0" w:space="0" w:color="auto"/>
            <w:bottom w:val="none" w:sz="0" w:space="0" w:color="auto"/>
            <w:right w:val="none" w:sz="0" w:space="0" w:color="auto"/>
          </w:divBdr>
        </w:div>
      </w:divsChild>
    </w:div>
    <w:div w:id="1195340530">
      <w:bodyDiv w:val="1"/>
      <w:marLeft w:val="0"/>
      <w:marRight w:val="0"/>
      <w:marTop w:val="0"/>
      <w:marBottom w:val="0"/>
      <w:divBdr>
        <w:top w:val="none" w:sz="0" w:space="0" w:color="auto"/>
        <w:left w:val="none" w:sz="0" w:space="0" w:color="auto"/>
        <w:bottom w:val="none" w:sz="0" w:space="0" w:color="auto"/>
        <w:right w:val="none" w:sz="0" w:space="0" w:color="auto"/>
      </w:divBdr>
      <w:divsChild>
        <w:div w:id="186718035">
          <w:marLeft w:val="0"/>
          <w:marRight w:val="0"/>
          <w:marTop w:val="0"/>
          <w:marBottom w:val="0"/>
          <w:divBdr>
            <w:top w:val="none" w:sz="0" w:space="0" w:color="auto"/>
            <w:left w:val="none" w:sz="0" w:space="0" w:color="auto"/>
            <w:bottom w:val="none" w:sz="0" w:space="0" w:color="auto"/>
            <w:right w:val="none" w:sz="0" w:space="0" w:color="auto"/>
          </w:divBdr>
        </w:div>
      </w:divsChild>
    </w:div>
    <w:div w:id="1224557730">
      <w:bodyDiv w:val="1"/>
      <w:marLeft w:val="0"/>
      <w:marRight w:val="0"/>
      <w:marTop w:val="0"/>
      <w:marBottom w:val="0"/>
      <w:divBdr>
        <w:top w:val="none" w:sz="0" w:space="0" w:color="auto"/>
        <w:left w:val="none" w:sz="0" w:space="0" w:color="auto"/>
        <w:bottom w:val="none" w:sz="0" w:space="0" w:color="auto"/>
        <w:right w:val="none" w:sz="0" w:space="0" w:color="auto"/>
      </w:divBdr>
    </w:div>
    <w:div w:id="1233344634">
      <w:bodyDiv w:val="1"/>
      <w:marLeft w:val="0"/>
      <w:marRight w:val="0"/>
      <w:marTop w:val="0"/>
      <w:marBottom w:val="0"/>
      <w:divBdr>
        <w:top w:val="none" w:sz="0" w:space="0" w:color="auto"/>
        <w:left w:val="none" w:sz="0" w:space="0" w:color="auto"/>
        <w:bottom w:val="none" w:sz="0" w:space="0" w:color="auto"/>
        <w:right w:val="none" w:sz="0" w:space="0" w:color="auto"/>
      </w:divBdr>
    </w:div>
    <w:div w:id="1283195807">
      <w:bodyDiv w:val="1"/>
      <w:marLeft w:val="0"/>
      <w:marRight w:val="0"/>
      <w:marTop w:val="0"/>
      <w:marBottom w:val="0"/>
      <w:divBdr>
        <w:top w:val="none" w:sz="0" w:space="0" w:color="auto"/>
        <w:left w:val="none" w:sz="0" w:space="0" w:color="auto"/>
        <w:bottom w:val="none" w:sz="0" w:space="0" w:color="auto"/>
        <w:right w:val="none" w:sz="0" w:space="0" w:color="auto"/>
      </w:divBdr>
      <w:divsChild>
        <w:div w:id="745491577">
          <w:marLeft w:val="0"/>
          <w:marRight w:val="0"/>
          <w:marTop w:val="0"/>
          <w:marBottom w:val="0"/>
          <w:divBdr>
            <w:top w:val="none" w:sz="0" w:space="0" w:color="auto"/>
            <w:left w:val="none" w:sz="0" w:space="0" w:color="auto"/>
            <w:bottom w:val="none" w:sz="0" w:space="0" w:color="auto"/>
            <w:right w:val="none" w:sz="0" w:space="0" w:color="auto"/>
          </w:divBdr>
        </w:div>
        <w:div w:id="1043675672">
          <w:marLeft w:val="0"/>
          <w:marRight w:val="0"/>
          <w:marTop w:val="0"/>
          <w:marBottom w:val="0"/>
          <w:divBdr>
            <w:top w:val="none" w:sz="0" w:space="0" w:color="auto"/>
            <w:left w:val="none" w:sz="0" w:space="0" w:color="auto"/>
            <w:bottom w:val="none" w:sz="0" w:space="0" w:color="auto"/>
            <w:right w:val="none" w:sz="0" w:space="0" w:color="auto"/>
          </w:divBdr>
        </w:div>
      </w:divsChild>
    </w:div>
    <w:div w:id="1323117422">
      <w:bodyDiv w:val="1"/>
      <w:marLeft w:val="0"/>
      <w:marRight w:val="0"/>
      <w:marTop w:val="0"/>
      <w:marBottom w:val="0"/>
      <w:divBdr>
        <w:top w:val="none" w:sz="0" w:space="0" w:color="auto"/>
        <w:left w:val="none" w:sz="0" w:space="0" w:color="auto"/>
        <w:bottom w:val="none" w:sz="0" w:space="0" w:color="auto"/>
        <w:right w:val="none" w:sz="0" w:space="0" w:color="auto"/>
      </w:divBdr>
    </w:div>
    <w:div w:id="1369913932">
      <w:bodyDiv w:val="1"/>
      <w:marLeft w:val="0"/>
      <w:marRight w:val="0"/>
      <w:marTop w:val="0"/>
      <w:marBottom w:val="0"/>
      <w:divBdr>
        <w:top w:val="none" w:sz="0" w:space="0" w:color="auto"/>
        <w:left w:val="none" w:sz="0" w:space="0" w:color="auto"/>
        <w:bottom w:val="none" w:sz="0" w:space="0" w:color="auto"/>
        <w:right w:val="none" w:sz="0" w:space="0" w:color="auto"/>
      </w:divBdr>
    </w:div>
    <w:div w:id="1386559633">
      <w:bodyDiv w:val="1"/>
      <w:marLeft w:val="0"/>
      <w:marRight w:val="0"/>
      <w:marTop w:val="0"/>
      <w:marBottom w:val="0"/>
      <w:divBdr>
        <w:top w:val="none" w:sz="0" w:space="0" w:color="auto"/>
        <w:left w:val="none" w:sz="0" w:space="0" w:color="auto"/>
        <w:bottom w:val="none" w:sz="0" w:space="0" w:color="auto"/>
        <w:right w:val="none" w:sz="0" w:space="0" w:color="auto"/>
      </w:divBdr>
    </w:div>
    <w:div w:id="1390422044">
      <w:bodyDiv w:val="1"/>
      <w:marLeft w:val="0"/>
      <w:marRight w:val="0"/>
      <w:marTop w:val="0"/>
      <w:marBottom w:val="0"/>
      <w:divBdr>
        <w:top w:val="none" w:sz="0" w:space="0" w:color="auto"/>
        <w:left w:val="none" w:sz="0" w:space="0" w:color="auto"/>
        <w:bottom w:val="none" w:sz="0" w:space="0" w:color="auto"/>
        <w:right w:val="none" w:sz="0" w:space="0" w:color="auto"/>
      </w:divBdr>
      <w:divsChild>
        <w:div w:id="779882815">
          <w:marLeft w:val="0"/>
          <w:marRight w:val="0"/>
          <w:marTop w:val="0"/>
          <w:marBottom w:val="0"/>
          <w:divBdr>
            <w:top w:val="none" w:sz="0" w:space="0" w:color="auto"/>
            <w:left w:val="none" w:sz="0" w:space="0" w:color="auto"/>
            <w:bottom w:val="none" w:sz="0" w:space="0" w:color="auto"/>
            <w:right w:val="none" w:sz="0" w:space="0" w:color="auto"/>
          </w:divBdr>
        </w:div>
        <w:div w:id="789280371">
          <w:marLeft w:val="0"/>
          <w:marRight w:val="0"/>
          <w:marTop w:val="0"/>
          <w:marBottom w:val="0"/>
          <w:divBdr>
            <w:top w:val="none" w:sz="0" w:space="0" w:color="auto"/>
            <w:left w:val="none" w:sz="0" w:space="0" w:color="auto"/>
            <w:bottom w:val="none" w:sz="0" w:space="0" w:color="auto"/>
            <w:right w:val="none" w:sz="0" w:space="0" w:color="auto"/>
          </w:divBdr>
        </w:div>
      </w:divsChild>
    </w:div>
    <w:div w:id="1412655761">
      <w:bodyDiv w:val="1"/>
      <w:marLeft w:val="0"/>
      <w:marRight w:val="0"/>
      <w:marTop w:val="0"/>
      <w:marBottom w:val="0"/>
      <w:divBdr>
        <w:top w:val="none" w:sz="0" w:space="0" w:color="auto"/>
        <w:left w:val="none" w:sz="0" w:space="0" w:color="auto"/>
        <w:bottom w:val="none" w:sz="0" w:space="0" w:color="auto"/>
        <w:right w:val="none" w:sz="0" w:space="0" w:color="auto"/>
      </w:divBdr>
    </w:div>
    <w:div w:id="1483234804">
      <w:bodyDiv w:val="1"/>
      <w:marLeft w:val="0"/>
      <w:marRight w:val="0"/>
      <w:marTop w:val="0"/>
      <w:marBottom w:val="0"/>
      <w:divBdr>
        <w:top w:val="none" w:sz="0" w:space="0" w:color="auto"/>
        <w:left w:val="none" w:sz="0" w:space="0" w:color="auto"/>
        <w:bottom w:val="none" w:sz="0" w:space="0" w:color="auto"/>
        <w:right w:val="none" w:sz="0" w:space="0" w:color="auto"/>
      </w:divBdr>
      <w:divsChild>
        <w:div w:id="671227492">
          <w:marLeft w:val="0"/>
          <w:marRight w:val="0"/>
          <w:marTop w:val="0"/>
          <w:marBottom w:val="0"/>
          <w:divBdr>
            <w:top w:val="none" w:sz="0" w:space="0" w:color="auto"/>
            <w:left w:val="none" w:sz="0" w:space="0" w:color="auto"/>
            <w:bottom w:val="none" w:sz="0" w:space="0" w:color="auto"/>
            <w:right w:val="none" w:sz="0" w:space="0" w:color="auto"/>
          </w:divBdr>
        </w:div>
        <w:div w:id="2111117142">
          <w:marLeft w:val="0"/>
          <w:marRight w:val="0"/>
          <w:marTop w:val="0"/>
          <w:marBottom w:val="0"/>
          <w:divBdr>
            <w:top w:val="none" w:sz="0" w:space="0" w:color="auto"/>
            <w:left w:val="none" w:sz="0" w:space="0" w:color="auto"/>
            <w:bottom w:val="none" w:sz="0" w:space="0" w:color="auto"/>
            <w:right w:val="none" w:sz="0" w:space="0" w:color="auto"/>
          </w:divBdr>
        </w:div>
      </w:divsChild>
    </w:div>
    <w:div w:id="1503280582">
      <w:bodyDiv w:val="1"/>
      <w:marLeft w:val="0"/>
      <w:marRight w:val="0"/>
      <w:marTop w:val="0"/>
      <w:marBottom w:val="0"/>
      <w:divBdr>
        <w:top w:val="none" w:sz="0" w:space="0" w:color="auto"/>
        <w:left w:val="none" w:sz="0" w:space="0" w:color="auto"/>
        <w:bottom w:val="none" w:sz="0" w:space="0" w:color="auto"/>
        <w:right w:val="none" w:sz="0" w:space="0" w:color="auto"/>
      </w:divBdr>
    </w:div>
    <w:div w:id="1529642142">
      <w:bodyDiv w:val="1"/>
      <w:marLeft w:val="0"/>
      <w:marRight w:val="0"/>
      <w:marTop w:val="0"/>
      <w:marBottom w:val="0"/>
      <w:divBdr>
        <w:top w:val="none" w:sz="0" w:space="0" w:color="auto"/>
        <w:left w:val="none" w:sz="0" w:space="0" w:color="auto"/>
        <w:bottom w:val="none" w:sz="0" w:space="0" w:color="auto"/>
        <w:right w:val="none" w:sz="0" w:space="0" w:color="auto"/>
      </w:divBdr>
    </w:div>
    <w:div w:id="1560939911">
      <w:bodyDiv w:val="1"/>
      <w:marLeft w:val="0"/>
      <w:marRight w:val="0"/>
      <w:marTop w:val="0"/>
      <w:marBottom w:val="0"/>
      <w:divBdr>
        <w:top w:val="none" w:sz="0" w:space="0" w:color="auto"/>
        <w:left w:val="none" w:sz="0" w:space="0" w:color="auto"/>
        <w:bottom w:val="none" w:sz="0" w:space="0" w:color="auto"/>
        <w:right w:val="none" w:sz="0" w:space="0" w:color="auto"/>
      </w:divBdr>
    </w:div>
    <w:div w:id="1674528614">
      <w:bodyDiv w:val="1"/>
      <w:marLeft w:val="0"/>
      <w:marRight w:val="0"/>
      <w:marTop w:val="0"/>
      <w:marBottom w:val="0"/>
      <w:divBdr>
        <w:top w:val="none" w:sz="0" w:space="0" w:color="auto"/>
        <w:left w:val="none" w:sz="0" w:space="0" w:color="auto"/>
        <w:bottom w:val="none" w:sz="0" w:space="0" w:color="auto"/>
        <w:right w:val="none" w:sz="0" w:space="0" w:color="auto"/>
      </w:divBdr>
    </w:div>
    <w:div w:id="1675061601">
      <w:bodyDiv w:val="1"/>
      <w:marLeft w:val="0"/>
      <w:marRight w:val="0"/>
      <w:marTop w:val="0"/>
      <w:marBottom w:val="0"/>
      <w:divBdr>
        <w:top w:val="none" w:sz="0" w:space="0" w:color="auto"/>
        <w:left w:val="none" w:sz="0" w:space="0" w:color="auto"/>
        <w:bottom w:val="none" w:sz="0" w:space="0" w:color="auto"/>
        <w:right w:val="none" w:sz="0" w:space="0" w:color="auto"/>
      </w:divBdr>
      <w:divsChild>
        <w:div w:id="433592057">
          <w:marLeft w:val="0"/>
          <w:marRight w:val="0"/>
          <w:marTop w:val="0"/>
          <w:marBottom w:val="0"/>
          <w:divBdr>
            <w:top w:val="none" w:sz="0" w:space="0" w:color="auto"/>
            <w:left w:val="none" w:sz="0" w:space="0" w:color="auto"/>
            <w:bottom w:val="none" w:sz="0" w:space="0" w:color="auto"/>
            <w:right w:val="none" w:sz="0" w:space="0" w:color="auto"/>
          </w:divBdr>
        </w:div>
      </w:divsChild>
    </w:div>
    <w:div w:id="1743674141">
      <w:bodyDiv w:val="1"/>
      <w:marLeft w:val="0"/>
      <w:marRight w:val="0"/>
      <w:marTop w:val="0"/>
      <w:marBottom w:val="0"/>
      <w:divBdr>
        <w:top w:val="none" w:sz="0" w:space="0" w:color="auto"/>
        <w:left w:val="none" w:sz="0" w:space="0" w:color="auto"/>
        <w:bottom w:val="none" w:sz="0" w:space="0" w:color="auto"/>
        <w:right w:val="none" w:sz="0" w:space="0" w:color="auto"/>
      </w:divBdr>
      <w:divsChild>
        <w:div w:id="336352365">
          <w:marLeft w:val="0"/>
          <w:marRight w:val="0"/>
          <w:marTop w:val="0"/>
          <w:marBottom w:val="0"/>
          <w:divBdr>
            <w:top w:val="none" w:sz="0" w:space="0" w:color="auto"/>
            <w:left w:val="none" w:sz="0" w:space="0" w:color="auto"/>
            <w:bottom w:val="none" w:sz="0" w:space="0" w:color="auto"/>
            <w:right w:val="none" w:sz="0" w:space="0" w:color="auto"/>
          </w:divBdr>
        </w:div>
        <w:div w:id="1945502186">
          <w:marLeft w:val="0"/>
          <w:marRight w:val="0"/>
          <w:marTop w:val="0"/>
          <w:marBottom w:val="0"/>
          <w:divBdr>
            <w:top w:val="none" w:sz="0" w:space="0" w:color="auto"/>
            <w:left w:val="none" w:sz="0" w:space="0" w:color="auto"/>
            <w:bottom w:val="none" w:sz="0" w:space="0" w:color="auto"/>
            <w:right w:val="none" w:sz="0" w:space="0" w:color="auto"/>
          </w:divBdr>
        </w:div>
      </w:divsChild>
    </w:div>
    <w:div w:id="1787234443">
      <w:bodyDiv w:val="1"/>
      <w:marLeft w:val="0"/>
      <w:marRight w:val="0"/>
      <w:marTop w:val="0"/>
      <w:marBottom w:val="0"/>
      <w:divBdr>
        <w:top w:val="none" w:sz="0" w:space="0" w:color="auto"/>
        <w:left w:val="none" w:sz="0" w:space="0" w:color="auto"/>
        <w:bottom w:val="none" w:sz="0" w:space="0" w:color="auto"/>
        <w:right w:val="none" w:sz="0" w:space="0" w:color="auto"/>
      </w:divBdr>
    </w:div>
    <w:div w:id="1800341812">
      <w:bodyDiv w:val="1"/>
      <w:marLeft w:val="0"/>
      <w:marRight w:val="0"/>
      <w:marTop w:val="0"/>
      <w:marBottom w:val="0"/>
      <w:divBdr>
        <w:top w:val="none" w:sz="0" w:space="0" w:color="auto"/>
        <w:left w:val="none" w:sz="0" w:space="0" w:color="auto"/>
        <w:bottom w:val="none" w:sz="0" w:space="0" w:color="auto"/>
        <w:right w:val="none" w:sz="0" w:space="0" w:color="auto"/>
      </w:divBdr>
    </w:div>
    <w:div w:id="1854344644">
      <w:bodyDiv w:val="1"/>
      <w:marLeft w:val="0"/>
      <w:marRight w:val="0"/>
      <w:marTop w:val="0"/>
      <w:marBottom w:val="0"/>
      <w:divBdr>
        <w:top w:val="none" w:sz="0" w:space="0" w:color="auto"/>
        <w:left w:val="none" w:sz="0" w:space="0" w:color="auto"/>
        <w:bottom w:val="none" w:sz="0" w:space="0" w:color="auto"/>
        <w:right w:val="none" w:sz="0" w:space="0" w:color="auto"/>
      </w:divBdr>
    </w:div>
    <w:div w:id="2043632584">
      <w:bodyDiv w:val="1"/>
      <w:marLeft w:val="0"/>
      <w:marRight w:val="0"/>
      <w:marTop w:val="0"/>
      <w:marBottom w:val="0"/>
      <w:divBdr>
        <w:top w:val="none" w:sz="0" w:space="0" w:color="auto"/>
        <w:left w:val="none" w:sz="0" w:space="0" w:color="auto"/>
        <w:bottom w:val="none" w:sz="0" w:space="0" w:color="auto"/>
        <w:right w:val="none" w:sz="0" w:space="0" w:color="auto"/>
      </w:divBdr>
    </w:div>
    <w:div w:id="2087920438">
      <w:bodyDiv w:val="1"/>
      <w:marLeft w:val="0"/>
      <w:marRight w:val="0"/>
      <w:marTop w:val="0"/>
      <w:marBottom w:val="0"/>
      <w:divBdr>
        <w:top w:val="none" w:sz="0" w:space="0" w:color="auto"/>
        <w:left w:val="none" w:sz="0" w:space="0" w:color="auto"/>
        <w:bottom w:val="none" w:sz="0" w:space="0" w:color="auto"/>
        <w:right w:val="none" w:sz="0" w:space="0" w:color="auto"/>
      </w:divBdr>
    </w:div>
    <w:div w:id="2109151261">
      <w:bodyDiv w:val="1"/>
      <w:marLeft w:val="0"/>
      <w:marRight w:val="0"/>
      <w:marTop w:val="0"/>
      <w:marBottom w:val="0"/>
      <w:divBdr>
        <w:top w:val="none" w:sz="0" w:space="0" w:color="auto"/>
        <w:left w:val="none" w:sz="0" w:space="0" w:color="auto"/>
        <w:bottom w:val="none" w:sz="0" w:space="0" w:color="auto"/>
        <w:right w:val="none" w:sz="0" w:space="0" w:color="auto"/>
      </w:divBdr>
      <w:divsChild>
        <w:div w:id="731193002">
          <w:marLeft w:val="0"/>
          <w:marRight w:val="0"/>
          <w:marTop w:val="0"/>
          <w:marBottom w:val="0"/>
          <w:divBdr>
            <w:top w:val="none" w:sz="0" w:space="0" w:color="auto"/>
            <w:left w:val="none" w:sz="0" w:space="0" w:color="auto"/>
            <w:bottom w:val="none" w:sz="0" w:space="0" w:color="auto"/>
            <w:right w:val="none" w:sz="0" w:space="0" w:color="auto"/>
          </w:divBdr>
        </w:div>
      </w:divsChild>
    </w:div>
    <w:div w:id="2125925309">
      <w:bodyDiv w:val="1"/>
      <w:marLeft w:val="0"/>
      <w:marRight w:val="0"/>
      <w:marTop w:val="0"/>
      <w:marBottom w:val="0"/>
      <w:divBdr>
        <w:top w:val="none" w:sz="0" w:space="0" w:color="auto"/>
        <w:left w:val="none" w:sz="0" w:space="0" w:color="auto"/>
        <w:bottom w:val="none" w:sz="0" w:space="0" w:color="auto"/>
        <w:right w:val="none" w:sz="0" w:space="0" w:color="auto"/>
      </w:divBdr>
      <w:divsChild>
        <w:div w:id="736246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glossaryDocument" Target="glossary/document.xm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4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s\Dropbox\swe\template-fin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193D70C9B0641598F9B56A80B571BC2"/>
        <w:category>
          <w:name w:val="Allgemein"/>
          <w:gallery w:val="placeholder"/>
        </w:category>
        <w:types>
          <w:type w:val="bbPlcHdr"/>
        </w:types>
        <w:behaviors>
          <w:behavior w:val="content"/>
        </w:behaviors>
        <w:guid w:val="{E0D2A7D5-6247-43F2-BCD7-5DF54B10702D}"/>
      </w:docPartPr>
      <w:docPartBody>
        <w:p w:rsidR="009C0DBC" w:rsidRDefault="00BB0396">
          <w:pPr>
            <w:pStyle w:val="9193D70C9B0641598F9B56A80B571BC2"/>
          </w:pPr>
          <w:r w:rsidRPr="00847576">
            <w:rPr>
              <w:rStyle w:val="Platzhaltertext"/>
            </w:rPr>
            <w:t>[Titel]</w:t>
          </w:r>
        </w:p>
      </w:docPartBody>
    </w:docPart>
    <w:docPart>
      <w:docPartPr>
        <w:name w:val="CCCF914131F6434EB0011F29F0B434C8"/>
        <w:category>
          <w:name w:val="Allgemein"/>
          <w:gallery w:val="placeholder"/>
        </w:category>
        <w:types>
          <w:type w:val="bbPlcHdr"/>
        </w:types>
        <w:behaviors>
          <w:behavior w:val="content"/>
        </w:behaviors>
        <w:guid w:val="{2E47B553-C0CF-47DF-8766-E372D454BD28}"/>
      </w:docPartPr>
      <w:docPartBody>
        <w:p w:rsidR="009C0DBC" w:rsidRDefault="00BB0396">
          <w:pPr>
            <w:pStyle w:val="CCCF914131F6434EB0011F29F0B434C8"/>
          </w:pPr>
          <w:r w:rsidRPr="00847576">
            <w:rPr>
              <w:rStyle w:val="Platzhaltertext"/>
            </w:rPr>
            <w:t>[Status]</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83715"/>
    <w:rsid w:val="00067A99"/>
    <w:rsid w:val="000B7859"/>
    <w:rsid w:val="00151B4C"/>
    <w:rsid w:val="002078DA"/>
    <w:rsid w:val="002254D5"/>
    <w:rsid w:val="002818D2"/>
    <w:rsid w:val="003A4C1A"/>
    <w:rsid w:val="0042091F"/>
    <w:rsid w:val="004B70A1"/>
    <w:rsid w:val="004D25BA"/>
    <w:rsid w:val="00505E7D"/>
    <w:rsid w:val="005241C2"/>
    <w:rsid w:val="005C15A4"/>
    <w:rsid w:val="005D4D59"/>
    <w:rsid w:val="00630BAF"/>
    <w:rsid w:val="00666367"/>
    <w:rsid w:val="007B421B"/>
    <w:rsid w:val="007F2F0A"/>
    <w:rsid w:val="008351D1"/>
    <w:rsid w:val="00860EDA"/>
    <w:rsid w:val="00864388"/>
    <w:rsid w:val="0087129E"/>
    <w:rsid w:val="008B2B4F"/>
    <w:rsid w:val="008B3E7F"/>
    <w:rsid w:val="00940AD6"/>
    <w:rsid w:val="00964B84"/>
    <w:rsid w:val="009911A7"/>
    <w:rsid w:val="009C0DBC"/>
    <w:rsid w:val="009F78BD"/>
    <w:rsid w:val="00A76649"/>
    <w:rsid w:val="00AD3237"/>
    <w:rsid w:val="00B6546E"/>
    <w:rsid w:val="00BB0396"/>
    <w:rsid w:val="00BD150F"/>
    <w:rsid w:val="00CB5EBA"/>
    <w:rsid w:val="00CE78DC"/>
    <w:rsid w:val="00D42490"/>
    <w:rsid w:val="00E83715"/>
    <w:rsid w:val="00E9689B"/>
    <w:rsid w:val="00EE1C37"/>
    <w:rsid w:val="00F45132"/>
    <w:rsid w:val="00F6503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C0D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83715"/>
    <w:rPr>
      <w:color w:val="808080"/>
    </w:rPr>
  </w:style>
  <w:style w:type="paragraph" w:customStyle="1" w:styleId="9193D70C9B0641598F9B56A80B571BC2">
    <w:name w:val="9193D70C9B0641598F9B56A80B571BC2"/>
    <w:rsid w:val="009C0DBC"/>
  </w:style>
  <w:style w:type="paragraph" w:customStyle="1" w:styleId="CCCF914131F6434EB0011F29F0B434C8">
    <w:name w:val="CCCF914131F6434EB0011F29F0B434C8"/>
    <w:rsid w:val="009C0DBC"/>
  </w:style>
  <w:style w:type="paragraph" w:customStyle="1" w:styleId="3920D79BCF8D4AB9A85619F4A20A9E65">
    <w:name w:val="3920D79BCF8D4AB9A85619F4A20A9E65"/>
    <w:rsid w:val="009C0DBC"/>
  </w:style>
  <w:style w:type="paragraph" w:customStyle="1" w:styleId="E545419622A248F993CC470B6F21CFAE">
    <w:name w:val="E545419622A248F993CC470B6F21CFAE"/>
    <w:rsid w:val="009C0DBC"/>
  </w:style>
  <w:style w:type="paragraph" w:customStyle="1" w:styleId="A50CB766B90647228DA91292872744EC">
    <w:name w:val="A50CB766B90647228DA91292872744EC"/>
    <w:rsid w:val="009C0DBC"/>
  </w:style>
  <w:style w:type="paragraph" w:customStyle="1" w:styleId="5A51A941AD814601B328D23BF69CF182">
    <w:name w:val="5A51A941AD814601B328D23BF69CF182"/>
    <w:rsid w:val="00E83715"/>
  </w:style>
  <w:style w:type="paragraph" w:customStyle="1" w:styleId="3C0859C83A30403C8AEA6DB328D969B1">
    <w:name w:val="3C0859C83A30403C8AEA6DB328D969B1"/>
    <w:rsid w:val="00E83715"/>
  </w:style>
  <w:style w:type="paragraph" w:customStyle="1" w:styleId="EBCCCDB8BFB84D85B3459708577CAF25">
    <w:name w:val="EBCCCDB8BFB84D85B3459708577CAF25"/>
    <w:rsid w:val="00E83715"/>
  </w:style>
  <w:style w:type="paragraph" w:customStyle="1" w:styleId="35B519CC217C4297BDE67E4C3B778B48">
    <w:name w:val="35B519CC217C4297BDE67E4C3B778B48"/>
    <w:rsid w:val="00E8371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5C9F4-E785-40E3-B497-4E01227E6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template-final.dotx</Template>
  <TotalTime>0</TotalTime>
  <Pages>34</Pages>
  <Words>4659</Words>
  <Characters>29354</Characters>
  <Application>Microsoft Office Word</Application>
  <DocSecurity>0</DocSecurity>
  <Lines>244</Lines>
  <Paragraphs>67</Paragraphs>
  <ScaleCrop>false</ScaleCrop>
  <HeadingPairs>
    <vt:vector size="2" baseType="variant">
      <vt:variant>
        <vt:lpstr>Titel</vt:lpstr>
      </vt:variant>
      <vt:variant>
        <vt:i4>1</vt:i4>
      </vt:variant>
    </vt:vector>
  </HeadingPairs>
  <TitlesOfParts>
    <vt:vector size="1" baseType="lpstr">
      <vt:lpstr>Betriebsanleitung</vt:lpstr>
    </vt:vector>
  </TitlesOfParts>
  <Company/>
  <LinksUpToDate>false</LinksUpToDate>
  <CharactersWithSpaces>33946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Betriebsanleitung</dc:title>
  <dc:creator>Jonas Traub;Matthis Hauschild</dc:creator>
  <cp:lastModifiedBy>MPH</cp:lastModifiedBy>
  <cp:revision>16</cp:revision>
  <cp:lastPrinted>2012-05-09T21:42:00Z</cp:lastPrinted>
  <dcterms:created xsi:type="dcterms:W3CDTF">2012-04-30T22:30:00Z</dcterms:created>
  <dcterms:modified xsi:type="dcterms:W3CDTF">2012-05-16T17:57:00Z</dcterms:modified>
  <cp:contentStatus>V 1.0</cp:contentStatus>
</cp:coreProperties>
</file>