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E3F" w:rsidRPr="00B95750" w:rsidRDefault="000F2E3F">
      <w:pPr>
        <w:rPr>
          <w:color w:val="000000" w:themeColor="text1"/>
        </w:rPr>
      </w:pPr>
    </w:p>
    <w:p w:rsidR="004F22B1" w:rsidRPr="00B95750" w:rsidRDefault="004F22B1">
      <w:pPr>
        <w:rPr>
          <w:color w:val="000000" w:themeColor="text1"/>
        </w:rPr>
      </w:pPr>
    </w:p>
    <w:p w:rsidR="000F2E3F" w:rsidRPr="00B95750" w:rsidRDefault="000F2E3F">
      <w:pPr>
        <w:rPr>
          <w:color w:val="000000" w:themeColor="text1"/>
        </w:rPr>
      </w:pPr>
    </w:p>
    <w:p w:rsidR="000F2E3F" w:rsidRPr="00B95750" w:rsidRDefault="000F2E3F">
      <w:pPr>
        <w:rPr>
          <w:color w:val="000000" w:themeColor="text1"/>
        </w:rPr>
      </w:pPr>
    </w:p>
    <w:p w:rsidR="00BD680C" w:rsidRPr="00B95750" w:rsidRDefault="00BD680C">
      <w:pPr>
        <w:rPr>
          <w:color w:val="000000" w:themeColor="text1"/>
        </w:rPr>
      </w:pPr>
    </w:p>
    <w:p w:rsidR="000F2E3F" w:rsidRPr="00B95750" w:rsidRDefault="000F2E3F">
      <w:pPr>
        <w:rPr>
          <w:color w:val="000000" w:themeColor="text1"/>
        </w:rPr>
      </w:pPr>
    </w:p>
    <w:p w:rsidR="000F2E3F" w:rsidRPr="00B95750" w:rsidRDefault="000F2E3F">
      <w:pPr>
        <w:rPr>
          <w:color w:val="000000" w:themeColor="text1"/>
        </w:rPr>
      </w:pPr>
    </w:p>
    <w:sdt>
      <w:sdtPr>
        <w:rPr>
          <w:b/>
          <w:color w:val="000000" w:themeColor="text1"/>
          <w:sz w:val="72"/>
          <w:szCs w:val="72"/>
          <w:lang w:val="en-US"/>
        </w:rPr>
        <w:alias w:val="Titel"/>
        <w:id w:val="365183"/>
        <w:placeholder>
          <w:docPart w:val="9193D70C9B0641598F9B56A80B571BC2"/>
        </w:placeholder>
        <w:dataBinding w:prefixMappings="xmlns:ns0='http://purl.org/dc/elements/1.1/' xmlns:ns1='http://schemas.openxmlformats.org/package/2006/metadata/core-properties' " w:xpath="/ns1:coreProperties[1]/ns0:title[1]" w:storeItemID="{6C3C8BC8-F283-45AE-878A-BAB7291924A1}"/>
        <w:text/>
      </w:sdtPr>
      <w:sdtContent>
        <w:p w:rsidR="000F2E3F" w:rsidRPr="00B95750" w:rsidRDefault="0062402D" w:rsidP="009A5BB1">
          <w:pPr>
            <w:jc w:val="center"/>
            <w:rPr>
              <w:b/>
              <w:color w:val="000000" w:themeColor="text1"/>
              <w:sz w:val="72"/>
              <w:szCs w:val="72"/>
              <w:lang w:val="en-US"/>
            </w:rPr>
          </w:pPr>
          <w:r w:rsidRPr="00B95750">
            <w:rPr>
              <w:b/>
              <w:color w:val="000000" w:themeColor="text1"/>
              <w:sz w:val="72"/>
              <w:szCs w:val="72"/>
              <w:lang w:val="en-US"/>
            </w:rPr>
            <w:t>User’s Guide</w:t>
          </w:r>
        </w:p>
      </w:sdtContent>
    </w:sdt>
    <w:p w:rsidR="000F2E3F" w:rsidRPr="00B95750" w:rsidRDefault="00C25B2B" w:rsidP="009A5BB1">
      <w:pPr>
        <w:jc w:val="center"/>
        <w:rPr>
          <w:b/>
          <w:color w:val="000000" w:themeColor="text1"/>
          <w:sz w:val="44"/>
          <w:szCs w:val="44"/>
          <w:lang w:val="en-US"/>
        </w:rPr>
      </w:pPr>
      <w:r w:rsidRPr="00B95750">
        <w:rPr>
          <w:b/>
          <w:color w:val="000000" w:themeColor="text1"/>
          <w:sz w:val="44"/>
          <w:szCs w:val="44"/>
          <w:lang w:val="en-US"/>
        </w:rPr>
        <w:t>MultiCastor 2.0</w:t>
      </w:r>
    </w:p>
    <w:p w:rsidR="002A42FE" w:rsidRPr="00B95750" w:rsidRDefault="002A42FE" w:rsidP="009A5BB1">
      <w:pPr>
        <w:jc w:val="center"/>
        <w:rPr>
          <w:b/>
          <w:color w:val="000000" w:themeColor="text1"/>
          <w:sz w:val="40"/>
          <w:szCs w:val="40"/>
          <w:lang w:val="en-US"/>
        </w:rPr>
      </w:pPr>
    </w:p>
    <w:sdt>
      <w:sdtPr>
        <w:rPr>
          <w:b/>
          <w:color w:val="000000" w:themeColor="text1"/>
          <w:sz w:val="72"/>
          <w:szCs w:val="72"/>
          <w:lang w:val="en-US"/>
        </w:rPr>
        <w:alias w:val="Status"/>
        <w:id w:val="365184"/>
        <w:placeholder>
          <w:docPart w:val="CCCF914131F6434EB0011F29F0B434C8"/>
        </w:placeholder>
        <w:dataBinding w:prefixMappings="xmlns:ns0='http://purl.org/dc/elements/1.1/' xmlns:ns1='http://schemas.openxmlformats.org/package/2006/metadata/core-properties' " w:xpath="/ns1:coreProperties[1]/ns1:contentStatus[1]" w:storeItemID="{6C3C8BC8-F283-45AE-878A-BAB7291924A1}"/>
        <w:text/>
      </w:sdtPr>
      <w:sdtContent>
        <w:p w:rsidR="000F2E3F" w:rsidRPr="00B95750" w:rsidRDefault="00CE6F08" w:rsidP="009A5BB1">
          <w:pPr>
            <w:jc w:val="center"/>
            <w:rPr>
              <w:b/>
              <w:color w:val="000000" w:themeColor="text1"/>
              <w:sz w:val="72"/>
              <w:szCs w:val="72"/>
              <w:lang w:val="en-US"/>
            </w:rPr>
          </w:pPr>
          <w:r w:rsidRPr="00B95750">
            <w:rPr>
              <w:b/>
              <w:color w:val="000000" w:themeColor="text1"/>
              <w:sz w:val="72"/>
              <w:szCs w:val="72"/>
              <w:lang w:val="en-US"/>
            </w:rPr>
            <w:t>V 1.</w:t>
          </w:r>
          <w:r w:rsidR="00770F4D">
            <w:rPr>
              <w:b/>
              <w:color w:val="000000" w:themeColor="text1"/>
              <w:sz w:val="72"/>
              <w:szCs w:val="72"/>
              <w:lang w:val="en-US"/>
            </w:rPr>
            <w:t xml:space="preserve">0 </w:t>
          </w:r>
        </w:p>
      </w:sdtContent>
    </w:sdt>
    <w:p w:rsidR="00941186" w:rsidRPr="00B95750" w:rsidRDefault="00941186">
      <w:pPr>
        <w:rPr>
          <w:color w:val="000000" w:themeColor="text1"/>
          <w:lang w:val="en-US"/>
        </w:rPr>
      </w:pPr>
      <w:r w:rsidRPr="00B95750">
        <w:rPr>
          <w:color w:val="000000" w:themeColor="text1"/>
          <w:lang w:val="en-US"/>
        </w:rPr>
        <w:br w:type="page"/>
      </w:r>
    </w:p>
    <w:p w:rsidR="00DE4429" w:rsidRPr="00B95750" w:rsidRDefault="00DE4429" w:rsidP="00E1779B">
      <w:pPr>
        <w:pStyle w:val="KeinLeerraum"/>
        <w:spacing w:line="276" w:lineRule="auto"/>
        <w:rPr>
          <w:color w:val="000000" w:themeColor="text1"/>
          <w:lang w:val="en-US"/>
        </w:rPr>
      </w:pPr>
    </w:p>
    <w:sdt>
      <w:sdtPr>
        <w:rPr>
          <w:rFonts w:asciiTheme="minorHAnsi" w:eastAsiaTheme="minorEastAsia" w:hAnsiTheme="minorHAnsi" w:cstheme="minorBidi"/>
          <w:b w:val="0"/>
          <w:bCs w:val="0"/>
          <w:color w:val="000000" w:themeColor="text1"/>
          <w:sz w:val="22"/>
          <w:szCs w:val="22"/>
          <w:lang w:eastAsia="de-DE"/>
        </w:rPr>
        <w:id w:val="4781266"/>
        <w:docPartObj>
          <w:docPartGallery w:val="Table of Contents"/>
          <w:docPartUnique/>
        </w:docPartObj>
      </w:sdtPr>
      <w:sdtEndPr>
        <w:rPr>
          <w:sz w:val="24"/>
        </w:rPr>
      </w:sdtEndPr>
      <w:sdtContent>
        <w:p w:rsidR="005650BB" w:rsidRPr="00B95750" w:rsidRDefault="002054FF" w:rsidP="00934449">
          <w:pPr>
            <w:pStyle w:val="Inhaltsverzeichnisberschrift"/>
            <w:jc w:val="center"/>
            <w:rPr>
              <w:color w:val="000000" w:themeColor="text1"/>
            </w:rPr>
          </w:pPr>
          <w:r w:rsidRPr="00B95750">
            <w:rPr>
              <w:color w:val="000000" w:themeColor="text1"/>
            </w:rPr>
            <w:t>Table of contents</w:t>
          </w:r>
        </w:p>
        <w:p w:rsidR="00FB2190" w:rsidRPr="00B95750" w:rsidRDefault="00296C09" w:rsidP="00FB2190">
          <w:pPr>
            <w:pStyle w:val="Verzeichnis1"/>
            <w:spacing w:line="240" w:lineRule="auto"/>
            <w:rPr>
              <w:color w:val="000000" w:themeColor="text1"/>
              <w:sz w:val="22"/>
              <w:szCs w:val="22"/>
            </w:rPr>
          </w:pPr>
          <w:r w:rsidRPr="00296C09">
            <w:rPr>
              <w:color w:val="000000" w:themeColor="text1"/>
            </w:rPr>
            <w:fldChar w:fldCharType="begin"/>
          </w:r>
          <w:r w:rsidR="005A2300" w:rsidRPr="00B95750">
            <w:rPr>
              <w:color w:val="000000" w:themeColor="text1"/>
            </w:rPr>
            <w:instrText xml:space="preserve"> TOC \o "1-3" \h \z \u </w:instrText>
          </w:r>
          <w:r w:rsidRPr="00296C09">
            <w:rPr>
              <w:color w:val="000000" w:themeColor="text1"/>
            </w:rPr>
            <w:fldChar w:fldCharType="separate"/>
          </w:r>
          <w:hyperlink w:anchor="_Toc324034229" w:history="1">
            <w:r w:rsidR="00FB2190" w:rsidRPr="00B95750">
              <w:rPr>
                <w:rStyle w:val="Hyperlink"/>
                <w:color w:val="000000" w:themeColor="text1"/>
              </w:rPr>
              <w:t>1.</w:t>
            </w:r>
            <w:r w:rsidR="00FB2190" w:rsidRPr="00B95750">
              <w:rPr>
                <w:color w:val="000000" w:themeColor="text1"/>
                <w:sz w:val="22"/>
                <w:szCs w:val="22"/>
              </w:rPr>
              <w:tab/>
            </w:r>
            <w:r w:rsidR="00FB2190" w:rsidRPr="00B95750">
              <w:rPr>
                <w:rStyle w:val="Hyperlink"/>
                <w:color w:val="000000" w:themeColor="text1"/>
              </w:rPr>
              <w:t>About MultiCastor2.0</w:t>
            </w:r>
            <w:r w:rsidR="00FB2190" w:rsidRPr="00B95750">
              <w:rPr>
                <w:webHidden/>
                <w:color w:val="000000" w:themeColor="text1"/>
              </w:rPr>
              <w:tab/>
            </w:r>
            <w:r w:rsidRPr="00B95750">
              <w:rPr>
                <w:webHidden/>
                <w:color w:val="000000" w:themeColor="text1"/>
              </w:rPr>
              <w:fldChar w:fldCharType="begin"/>
            </w:r>
            <w:r w:rsidR="00FB2190" w:rsidRPr="00B95750">
              <w:rPr>
                <w:webHidden/>
                <w:color w:val="000000" w:themeColor="text1"/>
              </w:rPr>
              <w:instrText xml:space="preserve"> PAGEREF _Toc324034229 \h </w:instrText>
            </w:r>
            <w:r w:rsidRPr="00B95750">
              <w:rPr>
                <w:webHidden/>
                <w:color w:val="000000" w:themeColor="text1"/>
              </w:rPr>
            </w:r>
            <w:r w:rsidRPr="00B95750">
              <w:rPr>
                <w:webHidden/>
                <w:color w:val="000000" w:themeColor="text1"/>
              </w:rPr>
              <w:fldChar w:fldCharType="separate"/>
            </w:r>
            <w:r w:rsidR="00770F4D">
              <w:rPr>
                <w:webHidden/>
                <w:color w:val="000000" w:themeColor="text1"/>
              </w:rPr>
              <w:t>4</w:t>
            </w:r>
            <w:r w:rsidRPr="00B95750">
              <w:rPr>
                <w:webHidden/>
                <w:color w:val="000000" w:themeColor="text1"/>
              </w:rPr>
              <w:fldChar w:fldCharType="end"/>
            </w:r>
          </w:hyperlink>
        </w:p>
        <w:p w:rsidR="00FB2190" w:rsidRPr="00B95750" w:rsidRDefault="00296C09" w:rsidP="00FB2190">
          <w:pPr>
            <w:pStyle w:val="Verzeichnis1"/>
            <w:spacing w:line="240" w:lineRule="auto"/>
            <w:rPr>
              <w:color w:val="000000" w:themeColor="text1"/>
              <w:sz w:val="22"/>
              <w:szCs w:val="22"/>
            </w:rPr>
          </w:pPr>
          <w:hyperlink w:anchor="_Toc324034230" w:history="1">
            <w:r w:rsidR="00FB2190" w:rsidRPr="00B95750">
              <w:rPr>
                <w:rStyle w:val="Hyperlink"/>
                <w:color w:val="000000" w:themeColor="text1"/>
              </w:rPr>
              <w:t>2.</w:t>
            </w:r>
            <w:r w:rsidR="00FB2190" w:rsidRPr="00B95750">
              <w:rPr>
                <w:color w:val="000000" w:themeColor="text1"/>
                <w:sz w:val="22"/>
                <w:szCs w:val="22"/>
              </w:rPr>
              <w:tab/>
            </w:r>
            <w:r w:rsidR="00FB2190" w:rsidRPr="00B95750">
              <w:rPr>
                <w:rStyle w:val="Hyperlink"/>
                <w:color w:val="000000" w:themeColor="text1"/>
              </w:rPr>
              <w:t>Functions of the MultiCastor</w:t>
            </w:r>
            <w:r w:rsidR="00FB2190" w:rsidRPr="00B95750">
              <w:rPr>
                <w:webHidden/>
                <w:color w:val="000000" w:themeColor="text1"/>
              </w:rPr>
              <w:tab/>
            </w:r>
            <w:r w:rsidRPr="00B95750">
              <w:rPr>
                <w:webHidden/>
                <w:color w:val="000000" w:themeColor="text1"/>
              </w:rPr>
              <w:fldChar w:fldCharType="begin"/>
            </w:r>
            <w:r w:rsidR="00FB2190" w:rsidRPr="00B95750">
              <w:rPr>
                <w:webHidden/>
                <w:color w:val="000000" w:themeColor="text1"/>
              </w:rPr>
              <w:instrText xml:space="preserve"> PAGEREF _Toc324034230 \h </w:instrText>
            </w:r>
            <w:r w:rsidRPr="00B95750">
              <w:rPr>
                <w:webHidden/>
                <w:color w:val="000000" w:themeColor="text1"/>
              </w:rPr>
            </w:r>
            <w:r w:rsidRPr="00B95750">
              <w:rPr>
                <w:webHidden/>
                <w:color w:val="000000" w:themeColor="text1"/>
              </w:rPr>
              <w:fldChar w:fldCharType="separate"/>
            </w:r>
            <w:r w:rsidR="00770F4D">
              <w:rPr>
                <w:webHidden/>
                <w:color w:val="000000" w:themeColor="text1"/>
              </w:rPr>
              <w:t>4</w:t>
            </w:r>
            <w:r w:rsidRPr="00B95750">
              <w:rPr>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31" w:history="1">
            <w:r w:rsidR="00FB2190" w:rsidRPr="00B95750">
              <w:rPr>
                <w:rStyle w:val="Hyperlink"/>
                <w:noProof/>
                <w:color w:val="000000" w:themeColor="text1"/>
              </w:rPr>
              <w:t>2.1.</w:t>
            </w:r>
            <w:r w:rsidR="00FB2190" w:rsidRPr="00B95750">
              <w:rPr>
                <w:noProof/>
                <w:color w:val="000000" w:themeColor="text1"/>
                <w:sz w:val="22"/>
              </w:rPr>
              <w:tab/>
            </w:r>
            <w:r w:rsidR="00FB2190" w:rsidRPr="00B95750">
              <w:rPr>
                <w:rStyle w:val="Hyperlink"/>
                <w:noProof/>
                <w:color w:val="000000" w:themeColor="text1"/>
              </w:rPr>
              <w:t>GUI Functions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_Toc324034231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4</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32" w:history="1">
            <w:r w:rsidR="00FB2190" w:rsidRPr="00B95750">
              <w:rPr>
                <w:rStyle w:val="Hyperlink"/>
                <w:noProof/>
                <w:color w:val="000000" w:themeColor="text1"/>
              </w:rPr>
              <w:t>2.1.1.</w:t>
            </w:r>
            <w:r w:rsidR="00FB2190" w:rsidRPr="00B95750">
              <w:rPr>
                <w:noProof/>
                <w:color w:val="000000" w:themeColor="text1"/>
                <w:sz w:val="22"/>
              </w:rPr>
              <w:tab/>
            </w:r>
            <w:r w:rsidR="00FB2190" w:rsidRPr="00B95750">
              <w:rPr>
                <w:rStyle w:val="Hyperlink"/>
                <w:noProof/>
                <w:color w:val="000000" w:themeColor="text1"/>
              </w:rPr>
              <w:t>Switch, Disable and Enable Tabs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_Toc324034232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4</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33" w:history="1">
            <w:r w:rsidR="00FB2190" w:rsidRPr="00B95750">
              <w:rPr>
                <w:rStyle w:val="Hyperlink"/>
                <w:noProof/>
                <w:color w:val="000000" w:themeColor="text1"/>
              </w:rPr>
              <w:t>2.1.2.</w:t>
            </w:r>
            <w:r w:rsidR="00FB2190" w:rsidRPr="00B95750">
              <w:rPr>
                <w:noProof/>
                <w:color w:val="000000" w:themeColor="text1"/>
                <w:sz w:val="22"/>
              </w:rPr>
              <w:tab/>
            </w:r>
            <w:r w:rsidR="00FB2190" w:rsidRPr="00B95750">
              <w:rPr>
                <w:rStyle w:val="Hyperlink"/>
                <w:noProof/>
                <w:color w:val="000000" w:themeColor="text1"/>
              </w:rPr>
              <w:t>Change Language Settings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_Toc324034233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6</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34" w:history="1">
            <w:r w:rsidR="00FB2190" w:rsidRPr="00B95750">
              <w:rPr>
                <w:rStyle w:val="Hyperlink"/>
                <w:noProof/>
                <w:color w:val="000000" w:themeColor="text1"/>
              </w:rPr>
              <w:t>2.1.3.</w:t>
            </w:r>
            <w:r w:rsidR="00FB2190" w:rsidRPr="00B95750">
              <w:rPr>
                <w:noProof/>
                <w:color w:val="000000" w:themeColor="text1"/>
                <w:sz w:val="22"/>
              </w:rPr>
              <w:tab/>
            </w:r>
            <w:r w:rsidR="00FB2190" w:rsidRPr="00B95750">
              <w:rPr>
                <w:rStyle w:val="Hyperlink"/>
                <w:noProof/>
                <w:color w:val="000000" w:themeColor="text1"/>
              </w:rPr>
              <w:t>Change the Window Title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_Toc324034234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6</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35" w:history="1">
            <w:r w:rsidR="00FB2190" w:rsidRPr="00B95750">
              <w:rPr>
                <w:rStyle w:val="Hyperlink"/>
                <w:noProof/>
                <w:color w:val="000000" w:themeColor="text1"/>
              </w:rPr>
              <w:t>2.2.</w:t>
            </w:r>
            <w:r w:rsidR="00FB2190" w:rsidRPr="00B95750">
              <w:rPr>
                <w:noProof/>
                <w:color w:val="000000" w:themeColor="text1"/>
                <w:sz w:val="22"/>
              </w:rPr>
              <w:tab/>
            </w:r>
            <w:r w:rsidR="00FB2190" w:rsidRPr="00B95750">
              <w:rPr>
                <w:rStyle w:val="Hyperlink"/>
                <w:noProof/>
                <w:color w:val="000000" w:themeColor="text1"/>
              </w:rPr>
              <w:t>Create senders and receivers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_Toc324034235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7</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36" w:history="1">
            <w:r w:rsidR="00FB2190" w:rsidRPr="00B95750">
              <w:rPr>
                <w:rStyle w:val="Hyperlink"/>
                <w:noProof/>
                <w:color w:val="000000" w:themeColor="text1"/>
              </w:rPr>
              <w:t>2.3.</w:t>
            </w:r>
            <w:r w:rsidR="00FB2190" w:rsidRPr="00B95750">
              <w:rPr>
                <w:noProof/>
                <w:color w:val="000000" w:themeColor="text1"/>
                <w:sz w:val="22"/>
              </w:rPr>
              <w:tab/>
            </w:r>
            <w:r w:rsidR="00FB2190" w:rsidRPr="00B95750">
              <w:rPr>
                <w:rStyle w:val="Hyperlink"/>
                <w:noProof/>
                <w:color w:val="000000" w:themeColor="text1"/>
              </w:rPr>
              <w:t>Change Senders and Receivers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_Toc324034236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9</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37" w:history="1">
            <w:r w:rsidR="00FB2190" w:rsidRPr="00B95750">
              <w:rPr>
                <w:rStyle w:val="Hyperlink"/>
                <w:noProof/>
                <w:color w:val="000000" w:themeColor="text1"/>
              </w:rPr>
              <w:t>2.4.</w:t>
            </w:r>
            <w:r w:rsidR="00FB2190" w:rsidRPr="00B95750">
              <w:rPr>
                <w:noProof/>
                <w:color w:val="000000" w:themeColor="text1"/>
                <w:sz w:val="22"/>
              </w:rPr>
              <w:tab/>
            </w:r>
            <w:r w:rsidR="00FB2190" w:rsidRPr="00B95750">
              <w:rPr>
                <w:rStyle w:val="Hyperlink"/>
                <w:noProof/>
                <w:color w:val="000000" w:themeColor="text1"/>
              </w:rPr>
              <w:t>Start/Stop Senders and Receivers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_Toc324034237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10</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38" w:history="1">
            <w:r w:rsidR="00FB2190" w:rsidRPr="00B95750">
              <w:rPr>
                <w:rStyle w:val="Hyperlink"/>
                <w:noProof/>
                <w:color w:val="000000" w:themeColor="text1"/>
              </w:rPr>
              <w:t>2.5.</w:t>
            </w:r>
            <w:r w:rsidR="00FB2190" w:rsidRPr="00B95750">
              <w:rPr>
                <w:noProof/>
                <w:color w:val="000000" w:themeColor="text1"/>
                <w:sz w:val="22"/>
              </w:rPr>
              <w:tab/>
            </w:r>
            <w:r w:rsidR="00FB2190" w:rsidRPr="00B95750">
              <w:rPr>
                <w:rStyle w:val="Hyperlink"/>
                <w:noProof/>
                <w:color w:val="000000" w:themeColor="text1"/>
              </w:rPr>
              <w:t>Tracing a network test</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_Toc324034238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10</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39" w:history="1">
            <w:r w:rsidR="00FB2190" w:rsidRPr="00B95750">
              <w:rPr>
                <w:rStyle w:val="Hyperlink"/>
                <w:noProof/>
                <w:color w:val="000000" w:themeColor="text1"/>
              </w:rPr>
              <w:t>2.5.1.</w:t>
            </w:r>
            <w:r w:rsidR="00FB2190" w:rsidRPr="00B95750">
              <w:rPr>
                <w:noProof/>
                <w:color w:val="000000" w:themeColor="text1"/>
                <w:sz w:val="22"/>
              </w:rPr>
              <w:tab/>
            </w:r>
            <w:r w:rsidR="00FB2190" w:rsidRPr="00B95750">
              <w:rPr>
                <w:rStyle w:val="Hyperlink"/>
                <w:noProof/>
                <w:color w:val="000000" w:themeColor="text1"/>
              </w:rPr>
              <w:t>Graph View</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_Toc324034239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10</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40" w:history="1">
            <w:r w:rsidR="00FB2190" w:rsidRPr="00B95750">
              <w:rPr>
                <w:rStyle w:val="Hyperlink"/>
                <w:noProof/>
                <w:color w:val="000000" w:themeColor="text1"/>
              </w:rPr>
              <w:t>2.5.2.</w:t>
            </w:r>
            <w:r w:rsidR="00FB2190" w:rsidRPr="00B95750">
              <w:rPr>
                <w:noProof/>
                <w:color w:val="000000" w:themeColor="text1"/>
                <w:sz w:val="22"/>
              </w:rPr>
              <w:tab/>
            </w:r>
            <w:r w:rsidR="00FB2190" w:rsidRPr="00B95750">
              <w:rPr>
                <w:rStyle w:val="Hyperlink"/>
                <w:noProof/>
                <w:color w:val="000000" w:themeColor="text1"/>
              </w:rPr>
              <w:t>Current Data in the Table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_Toc324034240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12</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41" w:history="1">
            <w:r w:rsidR="00FB2190" w:rsidRPr="00B95750">
              <w:rPr>
                <w:rStyle w:val="Hyperlink"/>
                <w:noProof/>
                <w:color w:val="000000" w:themeColor="text1"/>
              </w:rPr>
              <w:t>2.5.3.</w:t>
            </w:r>
            <w:r w:rsidR="00FB2190" w:rsidRPr="00B95750">
              <w:rPr>
                <w:noProof/>
                <w:color w:val="000000" w:themeColor="text1"/>
                <w:sz w:val="22"/>
              </w:rPr>
              <w:tab/>
            </w:r>
            <w:r w:rsidR="00FB2190" w:rsidRPr="00B95750">
              <w:rPr>
                <w:rStyle w:val="Hyperlink"/>
                <w:noProof/>
                <w:color w:val="000000" w:themeColor="text1"/>
              </w:rPr>
              <w:t>Console Output</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_Toc324034241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12</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42" w:history="1">
            <w:r w:rsidR="00FB2190" w:rsidRPr="00B95750">
              <w:rPr>
                <w:rStyle w:val="Hyperlink"/>
                <w:noProof/>
                <w:color w:val="000000" w:themeColor="text1"/>
              </w:rPr>
              <w:t>2.6.</w:t>
            </w:r>
            <w:r w:rsidR="00FB2190" w:rsidRPr="00B95750">
              <w:rPr>
                <w:noProof/>
                <w:color w:val="000000" w:themeColor="text1"/>
                <w:sz w:val="22"/>
              </w:rPr>
              <w:tab/>
            </w:r>
            <w:r w:rsidR="00FB2190" w:rsidRPr="00B95750">
              <w:rPr>
                <w:rStyle w:val="Hyperlink"/>
                <w:noProof/>
                <w:color w:val="000000" w:themeColor="text1"/>
              </w:rPr>
              <w:t>Autosave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_Toc324034242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13</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43" w:history="1">
            <w:r w:rsidR="00FB2190" w:rsidRPr="00B95750">
              <w:rPr>
                <w:rStyle w:val="Hyperlink"/>
                <w:noProof/>
                <w:color w:val="000000" w:themeColor="text1"/>
              </w:rPr>
              <w:t>2.7.</w:t>
            </w:r>
            <w:r w:rsidR="00FB2190" w:rsidRPr="00B95750">
              <w:rPr>
                <w:noProof/>
                <w:color w:val="000000" w:themeColor="text1"/>
                <w:sz w:val="22"/>
              </w:rPr>
              <w:tab/>
            </w:r>
            <w:r w:rsidR="00FB2190" w:rsidRPr="00B95750">
              <w:rPr>
                <w:rStyle w:val="Hyperlink"/>
                <w:noProof/>
                <w:color w:val="000000" w:themeColor="text1"/>
              </w:rPr>
              <w:t>Sava and Load Configurations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_Toc324034243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13</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44" w:history="1">
            <w:r w:rsidR="00FB2190" w:rsidRPr="00B95750">
              <w:rPr>
                <w:rStyle w:val="Hyperlink"/>
                <w:noProof/>
                <w:color w:val="000000" w:themeColor="text1"/>
              </w:rPr>
              <w:t>2.7.1.</w:t>
            </w:r>
            <w:r w:rsidR="00FB2190" w:rsidRPr="00B95750">
              <w:rPr>
                <w:noProof/>
                <w:color w:val="000000" w:themeColor="text1"/>
                <w:sz w:val="22"/>
              </w:rPr>
              <w:tab/>
            </w:r>
            <w:r w:rsidR="00FB2190" w:rsidRPr="00B95750">
              <w:rPr>
                <w:rStyle w:val="Hyperlink"/>
                <w:noProof/>
                <w:color w:val="000000" w:themeColor="text1"/>
              </w:rPr>
              <w:t>Save Configuration</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_Toc324034244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14</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45" w:history="1">
            <w:r w:rsidR="00FB2190" w:rsidRPr="00B95750">
              <w:rPr>
                <w:rStyle w:val="Hyperlink"/>
                <w:noProof/>
                <w:color w:val="000000" w:themeColor="text1"/>
              </w:rPr>
              <w:t>2.7.2.</w:t>
            </w:r>
            <w:r w:rsidR="00FB2190" w:rsidRPr="00B95750">
              <w:rPr>
                <w:noProof/>
                <w:color w:val="000000" w:themeColor="text1"/>
                <w:sz w:val="22"/>
              </w:rPr>
              <w:tab/>
            </w:r>
            <w:r w:rsidR="00FB2190" w:rsidRPr="00B95750">
              <w:rPr>
                <w:rStyle w:val="Hyperlink"/>
                <w:noProof/>
                <w:color w:val="000000" w:themeColor="text1"/>
              </w:rPr>
              <w:t>Load Configuration</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_Toc324034245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14</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46" w:history="1">
            <w:r w:rsidR="00FB2190" w:rsidRPr="00B95750">
              <w:rPr>
                <w:rStyle w:val="Hyperlink"/>
                <w:noProof/>
                <w:color w:val="000000" w:themeColor="text1"/>
              </w:rPr>
              <w:t>2.7.3.</w:t>
            </w:r>
            <w:r w:rsidR="00FB2190" w:rsidRPr="00B95750">
              <w:rPr>
                <w:noProof/>
                <w:color w:val="000000" w:themeColor="text1"/>
                <w:sz w:val="22"/>
              </w:rPr>
              <w:tab/>
            </w:r>
            <w:r w:rsidR="00FB2190" w:rsidRPr="00B95750">
              <w:rPr>
                <w:rStyle w:val="Hyperlink"/>
                <w:noProof/>
                <w:color w:val="000000" w:themeColor="text1"/>
              </w:rPr>
              <w:t>Save all Multicasts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_Toc324034246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14</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47" w:history="1">
            <w:r w:rsidR="00FB2190" w:rsidRPr="00B95750">
              <w:rPr>
                <w:rStyle w:val="Hyperlink"/>
                <w:noProof/>
                <w:color w:val="000000" w:themeColor="text1"/>
              </w:rPr>
              <w:t>2.7.4.</w:t>
            </w:r>
            <w:r w:rsidR="00FB2190" w:rsidRPr="00B95750">
              <w:rPr>
                <w:noProof/>
                <w:color w:val="000000" w:themeColor="text1"/>
                <w:sz w:val="22"/>
              </w:rPr>
              <w:tab/>
            </w:r>
            <w:r w:rsidR="00FB2190" w:rsidRPr="00B95750">
              <w:rPr>
                <w:rStyle w:val="Hyperlink"/>
                <w:noProof/>
                <w:color w:val="000000" w:themeColor="text1"/>
              </w:rPr>
              <w:t>Save selected Multicasts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_Toc324034247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15</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48" w:history="1">
            <w:r w:rsidR="00FB2190" w:rsidRPr="00B95750">
              <w:rPr>
                <w:rStyle w:val="Hyperlink"/>
                <w:noProof/>
                <w:color w:val="000000" w:themeColor="text1"/>
              </w:rPr>
              <w:t>2.7.5.</w:t>
            </w:r>
            <w:r w:rsidR="00FB2190" w:rsidRPr="00B95750">
              <w:rPr>
                <w:noProof/>
                <w:color w:val="000000" w:themeColor="text1"/>
                <w:sz w:val="22"/>
              </w:rPr>
              <w:tab/>
            </w:r>
            <w:r w:rsidR="00FB2190" w:rsidRPr="00B95750">
              <w:rPr>
                <w:rStyle w:val="Hyperlink"/>
                <w:noProof/>
                <w:color w:val="000000" w:themeColor="text1"/>
              </w:rPr>
              <w:t>Load Multicasts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_Toc324034248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15</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49" w:history="1">
            <w:r w:rsidR="00FB2190" w:rsidRPr="00B95750">
              <w:rPr>
                <w:rStyle w:val="Hyperlink"/>
                <w:noProof/>
                <w:color w:val="000000" w:themeColor="text1"/>
              </w:rPr>
              <w:t>2.7.6.</w:t>
            </w:r>
            <w:r w:rsidR="00FB2190" w:rsidRPr="00B95750">
              <w:rPr>
                <w:noProof/>
                <w:color w:val="000000" w:themeColor="text1"/>
                <w:sz w:val="22"/>
              </w:rPr>
              <w:tab/>
            </w:r>
            <w:r w:rsidR="00FB2190" w:rsidRPr="00B95750">
              <w:rPr>
                <w:rStyle w:val="Hyperlink"/>
                <w:noProof/>
                <w:color w:val="000000" w:themeColor="text1"/>
              </w:rPr>
              <w:t>Load additional Multicasts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_Toc324034249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16</w:t>
            </w:r>
            <w:r w:rsidRPr="00B95750">
              <w:rPr>
                <w:noProof/>
                <w:webHidden/>
                <w:color w:val="000000" w:themeColor="text1"/>
              </w:rPr>
              <w:fldChar w:fldCharType="end"/>
            </w:r>
          </w:hyperlink>
        </w:p>
        <w:p w:rsidR="00FB2190" w:rsidRPr="00B95750" w:rsidRDefault="00296C09" w:rsidP="00FB2190">
          <w:pPr>
            <w:pStyle w:val="Verzeichnis1"/>
            <w:spacing w:line="240" w:lineRule="auto"/>
            <w:rPr>
              <w:color w:val="000000" w:themeColor="text1"/>
              <w:sz w:val="22"/>
              <w:szCs w:val="22"/>
            </w:rPr>
          </w:pPr>
          <w:hyperlink w:anchor="_Toc324034250" w:history="1">
            <w:r w:rsidR="00FB2190" w:rsidRPr="00B95750">
              <w:rPr>
                <w:rStyle w:val="Hyperlink"/>
                <w:color w:val="000000" w:themeColor="text1"/>
              </w:rPr>
              <w:t>3.</w:t>
            </w:r>
            <w:r w:rsidR="00FB2190" w:rsidRPr="00B95750">
              <w:rPr>
                <w:color w:val="000000" w:themeColor="text1"/>
                <w:sz w:val="22"/>
                <w:szCs w:val="22"/>
              </w:rPr>
              <w:tab/>
            </w:r>
            <w:r w:rsidR="00FB2190" w:rsidRPr="00B95750">
              <w:rPr>
                <w:rStyle w:val="Hyperlink"/>
                <w:color w:val="000000" w:themeColor="text1"/>
              </w:rPr>
              <w:t>Possible problems and their solutions</w:t>
            </w:r>
            <w:r w:rsidR="00FB2190" w:rsidRPr="00B95750">
              <w:rPr>
                <w:webHidden/>
                <w:color w:val="000000" w:themeColor="text1"/>
              </w:rPr>
              <w:tab/>
            </w:r>
            <w:r w:rsidRPr="00B95750">
              <w:rPr>
                <w:webHidden/>
                <w:color w:val="000000" w:themeColor="text1"/>
              </w:rPr>
              <w:fldChar w:fldCharType="begin"/>
            </w:r>
            <w:r w:rsidR="00FB2190" w:rsidRPr="00B95750">
              <w:rPr>
                <w:webHidden/>
                <w:color w:val="000000" w:themeColor="text1"/>
              </w:rPr>
              <w:instrText xml:space="preserve"> PAGEREF _Toc324034250 \h </w:instrText>
            </w:r>
            <w:r w:rsidRPr="00B95750">
              <w:rPr>
                <w:webHidden/>
                <w:color w:val="000000" w:themeColor="text1"/>
              </w:rPr>
            </w:r>
            <w:r w:rsidRPr="00B95750">
              <w:rPr>
                <w:webHidden/>
                <w:color w:val="000000" w:themeColor="text1"/>
              </w:rPr>
              <w:fldChar w:fldCharType="separate"/>
            </w:r>
            <w:r w:rsidR="00770F4D">
              <w:rPr>
                <w:webHidden/>
                <w:color w:val="000000" w:themeColor="text1"/>
              </w:rPr>
              <w:t>16</w:t>
            </w:r>
            <w:r w:rsidRPr="00B95750">
              <w:rPr>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51" w:history="1">
            <w:r w:rsidR="00FB2190" w:rsidRPr="00B95750">
              <w:rPr>
                <w:rStyle w:val="Hyperlink"/>
                <w:noProof/>
                <w:color w:val="000000" w:themeColor="text1"/>
              </w:rPr>
              <w:t>3.1.</w:t>
            </w:r>
            <w:r w:rsidR="00FB2190" w:rsidRPr="00B95750">
              <w:rPr>
                <w:noProof/>
                <w:color w:val="000000" w:themeColor="text1"/>
                <w:sz w:val="22"/>
              </w:rPr>
              <w:tab/>
            </w:r>
            <w:r w:rsidR="00FB2190" w:rsidRPr="00B95750">
              <w:rPr>
                <w:rStyle w:val="Hyperlink"/>
                <w:noProof/>
                <w:color w:val="000000" w:themeColor="text1"/>
              </w:rPr>
              <w:t>Not enough working memory</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_Toc324034251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16</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52" w:history="1">
            <w:r w:rsidR="00FB2190" w:rsidRPr="00B95750">
              <w:rPr>
                <w:rStyle w:val="Hyperlink"/>
                <w:noProof/>
                <w:color w:val="000000" w:themeColor="text1"/>
              </w:rPr>
              <w:t>3.1.1.</w:t>
            </w:r>
            <w:r w:rsidR="00FB2190" w:rsidRPr="00B95750">
              <w:rPr>
                <w:noProof/>
                <w:color w:val="000000" w:themeColor="text1"/>
                <w:sz w:val="22"/>
              </w:rPr>
              <w:tab/>
            </w:r>
            <w:r w:rsidR="00FB2190" w:rsidRPr="00B95750">
              <w:rPr>
                <w:rStyle w:val="Hyperlink"/>
                <w:noProof/>
                <w:color w:val="000000" w:themeColor="text1"/>
              </w:rPr>
              <w:t>Less than 10 % of memory available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_Toc324034252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16</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53" w:history="1">
            <w:r w:rsidR="00FB2190" w:rsidRPr="00B95750">
              <w:rPr>
                <w:rStyle w:val="Hyperlink"/>
                <w:noProof/>
                <w:color w:val="000000" w:themeColor="text1"/>
              </w:rPr>
              <w:t>3.2.</w:t>
            </w:r>
            <w:r w:rsidR="00FB2190" w:rsidRPr="00B95750">
              <w:rPr>
                <w:noProof/>
                <w:color w:val="000000" w:themeColor="text1"/>
                <w:sz w:val="22"/>
              </w:rPr>
              <w:tab/>
            </w:r>
            <w:r w:rsidR="00FB2190" w:rsidRPr="00B95750">
              <w:rPr>
                <w:rStyle w:val="Hyperlink"/>
                <w:noProof/>
                <w:color w:val="000000" w:themeColor="text1"/>
              </w:rPr>
              <w:t>No memory available anymore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_Toc324034253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17</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54" w:history="1">
            <w:r w:rsidR="00FB2190" w:rsidRPr="00B95750">
              <w:rPr>
                <w:rStyle w:val="Hyperlink"/>
                <w:noProof/>
                <w:color w:val="000000" w:themeColor="text1"/>
              </w:rPr>
              <w:t>Description of cause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_Toc324034254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17</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55" w:history="1">
            <w:r w:rsidR="00FB2190" w:rsidRPr="00B95750">
              <w:rPr>
                <w:rStyle w:val="Hyperlink"/>
                <w:noProof/>
                <w:color w:val="000000" w:themeColor="text1"/>
              </w:rPr>
              <w:t>Possible solutions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_Toc324034255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17</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56" w:history="1">
            <w:r w:rsidR="00FB2190" w:rsidRPr="00B95750">
              <w:rPr>
                <w:rStyle w:val="Hyperlink"/>
                <w:noProof/>
                <w:color w:val="000000" w:themeColor="text1"/>
              </w:rPr>
              <w:t>3.3.</w:t>
            </w:r>
            <w:r w:rsidR="00FB2190" w:rsidRPr="00B95750">
              <w:rPr>
                <w:noProof/>
                <w:color w:val="000000" w:themeColor="text1"/>
                <w:sz w:val="22"/>
              </w:rPr>
              <w:tab/>
            </w:r>
            <w:r w:rsidR="00FB2190" w:rsidRPr="00B95750">
              <w:rPr>
                <w:rStyle w:val="Hyperlink"/>
                <w:noProof/>
                <w:color w:val="000000" w:themeColor="text1"/>
              </w:rPr>
              <w:t>Configurationfile not specified (at console use)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_Toc324034256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17</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57" w:history="1">
            <w:r w:rsidR="00FB2190" w:rsidRPr="00B95750">
              <w:rPr>
                <w:rStyle w:val="Hyperlink"/>
                <w:noProof/>
                <w:color w:val="000000" w:themeColor="text1"/>
              </w:rPr>
              <w:t>Description of cause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_Toc324034257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17</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58" w:history="1">
            <w:r w:rsidR="00FB2190" w:rsidRPr="00B95750">
              <w:rPr>
                <w:rStyle w:val="Hyperlink"/>
                <w:noProof/>
                <w:color w:val="000000" w:themeColor="text1"/>
              </w:rPr>
              <w:t>Possible solutions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_Toc324034258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17</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59" w:history="1">
            <w:r w:rsidR="00FB2190" w:rsidRPr="00B95750">
              <w:rPr>
                <w:rStyle w:val="Hyperlink"/>
                <w:noProof/>
                <w:color w:val="000000" w:themeColor="text1"/>
              </w:rPr>
              <w:t>3.4.</w:t>
            </w:r>
            <w:r w:rsidR="00FB2190" w:rsidRPr="00B95750">
              <w:rPr>
                <w:noProof/>
                <w:color w:val="000000" w:themeColor="text1"/>
                <w:sz w:val="22"/>
              </w:rPr>
              <w:tab/>
            </w:r>
            <w:r w:rsidR="00FB2190" w:rsidRPr="00B95750">
              <w:rPr>
                <w:rStyle w:val="Hyperlink"/>
                <w:noProof/>
                <w:color w:val="000000" w:themeColor="text1"/>
              </w:rPr>
              <w:t>Specified invalid parameter (at console use)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_Toc324034259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18</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60" w:history="1">
            <w:r w:rsidR="00FB2190" w:rsidRPr="00B95750">
              <w:rPr>
                <w:rStyle w:val="Hyperlink"/>
                <w:noProof/>
                <w:color w:val="000000" w:themeColor="text1"/>
              </w:rPr>
              <w:t>Description of cause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_Toc324034260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18</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61" w:history="1">
            <w:r w:rsidR="00FB2190" w:rsidRPr="00B95750">
              <w:rPr>
                <w:rStyle w:val="Hyperlink"/>
                <w:noProof/>
                <w:color w:val="000000" w:themeColor="text1"/>
              </w:rPr>
              <w:t>Possible solutions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_Toc324034261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18</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62" w:history="1">
            <w:r w:rsidR="00FB2190" w:rsidRPr="00B95750">
              <w:rPr>
                <w:rStyle w:val="Hyperlink"/>
                <w:noProof/>
                <w:color w:val="000000" w:themeColor="text1"/>
              </w:rPr>
              <w:t>3.5.</w:t>
            </w:r>
            <w:r w:rsidR="00FB2190" w:rsidRPr="00B95750">
              <w:rPr>
                <w:noProof/>
                <w:color w:val="000000" w:themeColor="text1"/>
                <w:sz w:val="22"/>
              </w:rPr>
              <w:tab/>
            </w:r>
            <w:r w:rsidR="00FB2190" w:rsidRPr="00B95750">
              <w:rPr>
                <w:rStyle w:val="Hyperlink"/>
                <w:noProof/>
                <w:color w:val="000000" w:themeColor="text1"/>
              </w:rPr>
              <w:t>Could not create logfile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_Toc324034262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18</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63" w:history="1">
            <w:r w:rsidR="00FB2190" w:rsidRPr="00B95750">
              <w:rPr>
                <w:rStyle w:val="Hyperlink"/>
                <w:noProof/>
                <w:color w:val="000000" w:themeColor="text1"/>
              </w:rPr>
              <w:t>Description of cause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_Toc324034263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18</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64" w:history="1">
            <w:r w:rsidR="00FB2190" w:rsidRPr="00B95750">
              <w:rPr>
                <w:rStyle w:val="Hyperlink"/>
                <w:noProof/>
                <w:color w:val="000000" w:themeColor="text1"/>
              </w:rPr>
              <w:t>Possible solutions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_Toc324034264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18</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65" w:history="1">
            <w:r w:rsidR="00FB2190" w:rsidRPr="00B95750">
              <w:rPr>
                <w:rStyle w:val="Hyperlink"/>
                <w:noProof/>
                <w:color w:val="000000" w:themeColor="text1"/>
              </w:rPr>
              <w:t>3.6.</w:t>
            </w:r>
            <w:r w:rsidR="00FB2190" w:rsidRPr="00B95750">
              <w:rPr>
                <w:noProof/>
                <w:color w:val="000000" w:themeColor="text1"/>
                <w:sz w:val="22"/>
              </w:rPr>
              <w:tab/>
            </w:r>
            <w:r w:rsidR="00FB2190" w:rsidRPr="00B95750">
              <w:rPr>
                <w:rStyle w:val="Hyperlink"/>
                <w:noProof/>
                <w:color w:val="000000" w:themeColor="text1"/>
              </w:rPr>
              <w:t>Refreshing of GUI takes rather long</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_Toc324034265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19</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66" w:history="1">
            <w:r w:rsidR="00FB2190" w:rsidRPr="00B95750">
              <w:rPr>
                <w:rStyle w:val="Hyperlink"/>
                <w:noProof/>
                <w:color w:val="000000" w:themeColor="text1"/>
              </w:rPr>
              <w:t>Description of cause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_Toc324034266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19</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67" w:history="1">
            <w:r w:rsidR="00FB2190" w:rsidRPr="00B95750">
              <w:rPr>
                <w:rStyle w:val="Hyperlink"/>
                <w:noProof/>
                <w:color w:val="000000" w:themeColor="text1"/>
              </w:rPr>
              <w:t>Possible solutions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_Toc324034267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19</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68" w:history="1">
            <w:r w:rsidR="00FB2190" w:rsidRPr="00B95750">
              <w:rPr>
                <w:rStyle w:val="Hyperlink"/>
                <w:noProof/>
                <w:color w:val="000000" w:themeColor="text1"/>
              </w:rPr>
              <w:t>3.7.</w:t>
            </w:r>
            <w:r w:rsidR="00FB2190" w:rsidRPr="00B95750">
              <w:rPr>
                <w:noProof/>
                <w:color w:val="000000" w:themeColor="text1"/>
                <w:sz w:val="22"/>
              </w:rPr>
              <w:tab/>
            </w:r>
            <w:r w:rsidR="00FB2190" w:rsidRPr="00B95750">
              <w:rPr>
                <w:rStyle w:val="Hyperlink"/>
                <w:noProof/>
                <w:color w:val="000000" w:themeColor="text1"/>
              </w:rPr>
              <w:t>Invalid Network Adapter</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_Toc324034268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19</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69" w:history="1">
            <w:r w:rsidR="00FB2190" w:rsidRPr="00B95750">
              <w:rPr>
                <w:rStyle w:val="Hyperlink"/>
                <w:noProof/>
                <w:color w:val="000000" w:themeColor="text1"/>
              </w:rPr>
              <w:t>Description of cause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_Toc324034269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19</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70" w:history="1">
            <w:r w:rsidR="00FB2190" w:rsidRPr="00B95750">
              <w:rPr>
                <w:rStyle w:val="Hyperlink"/>
                <w:noProof/>
                <w:color w:val="000000" w:themeColor="text1"/>
              </w:rPr>
              <w:t>Possible solutions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_Toc324034270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20</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71" w:history="1">
            <w:r w:rsidR="00FB2190" w:rsidRPr="00B95750">
              <w:rPr>
                <w:rStyle w:val="Hyperlink"/>
                <w:noProof/>
                <w:color w:val="000000" w:themeColor="text1"/>
              </w:rPr>
              <w:t>3.8.</w:t>
            </w:r>
            <w:r w:rsidR="00FB2190" w:rsidRPr="00B95750">
              <w:rPr>
                <w:noProof/>
                <w:color w:val="000000" w:themeColor="text1"/>
                <w:sz w:val="22"/>
              </w:rPr>
              <w:tab/>
            </w:r>
            <w:r w:rsidR="00FB2190" w:rsidRPr="00B95750">
              <w:rPr>
                <w:rStyle w:val="Hyperlink"/>
                <w:noProof/>
                <w:color w:val="000000" w:themeColor="text1"/>
              </w:rPr>
              <w:t>Loss of Network Connection</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_Toc324034271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20</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72" w:history="1">
            <w:r w:rsidR="00FB2190" w:rsidRPr="00B95750">
              <w:rPr>
                <w:rStyle w:val="Hyperlink"/>
                <w:noProof/>
                <w:color w:val="000000" w:themeColor="text1"/>
              </w:rPr>
              <w:t>Description of cause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_Toc324034272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20</w:t>
            </w:r>
            <w:r w:rsidRPr="00B95750">
              <w:rPr>
                <w:noProof/>
                <w:webHidden/>
                <w:color w:val="000000" w:themeColor="text1"/>
              </w:rPr>
              <w:fldChar w:fldCharType="end"/>
            </w:r>
          </w:hyperlink>
        </w:p>
        <w:p w:rsidR="00FB2190" w:rsidRPr="00B95750" w:rsidRDefault="00296C09" w:rsidP="00FB2190">
          <w:pPr>
            <w:pStyle w:val="Verzeichnis3"/>
            <w:tabs>
              <w:tab w:val="right" w:leader="dot" w:pos="9062"/>
            </w:tabs>
            <w:spacing w:line="240" w:lineRule="auto"/>
            <w:rPr>
              <w:noProof/>
              <w:color w:val="000000" w:themeColor="text1"/>
              <w:sz w:val="22"/>
            </w:rPr>
          </w:pPr>
          <w:hyperlink w:anchor="_Toc324034273" w:history="1">
            <w:r w:rsidR="00FB2190" w:rsidRPr="00B95750">
              <w:rPr>
                <w:rStyle w:val="Hyperlink"/>
                <w:noProof/>
                <w:color w:val="000000" w:themeColor="text1"/>
              </w:rPr>
              <w:t>Possible solutions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_Toc324034273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20</w:t>
            </w:r>
            <w:r w:rsidRPr="00B95750">
              <w:rPr>
                <w:noProof/>
                <w:webHidden/>
                <w:color w:val="000000" w:themeColor="text1"/>
              </w:rPr>
              <w:fldChar w:fldCharType="end"/>
            </w:r>
          </w:hyperlink>
        </w:p>
        <w:p w:rsidR="00FB2190" w:rsidRPr="00B95750" w:rsidRDefault="00296C09" w:rsidP="00FB2190">
          <w:pPr>
            <w:pStyle w:val="Verzeichnis1"/>
            <w:spacing w:line="240" w:lineRule="auto"/>
            <w:rPr>
              <w:color w:val="000000" w:themeColor="text1"/>
              <w:sz w:val="22"/>
              <w:szCs w:val="22"/>
            </w:rPr>
          </w:pPr>
          <w:hyperlink w:anchor="_Toc324034274" w:history="1">
            <w:r w:rsidR="00FB2190" w:rsidRPr="00B95750">
              <w:rPr>
                <w:rStyle w:val="Hyperlink"/>
                <w:color w:val="000000" w:themeColor="text1"/>
              </w:rPr>
              <w:t>4.</w:t>
            </w:r>
            <w:r w:rsidR="00FB2190" w:rsidRPr="00B95750">
              <w:rPr>
                <w:color w:val="000000" w:themeColor="text1"/>
                <w:sz w:val="22"/>
                <w:szCs w:val="22"/>
              </w:rPr>
              <w:tab/>
            </w:r>
            <w:r w:rsidR="00FB2190" w:rsidRPr="00B95750">
              <w:rPr>
                <w:rStyle w:val="Hyperlink"/>
                <w:color w:val="000000" w:themeColor="text1"/>
              </w:rPr>
              <w:t>Create and Use Own Language Files</w:t>
            </w:r>
            <w:r w:rsidR="00FB2190" w:rsidRPr="00B95750">
              <w:rPr>
                <w:webHidden/>
                <w:color w:val="000000" w:themeColor="text1"/>
              </w:rPr>
              <w:tab/>
            </w:r>
            <w:r w:rsidRPr="00B95750">
              <w:rPr>
                <w:webHidden/>
                <w:color w:val="000000" w:themeColor="text1"/>
              </w:rPr>
              <w:fldChar w:fldCharType="begin"/>
            </w:r>
            <w:r w:rsidR="00FB2190" w:rsidRPr="00B95750">
              <w:rPr>
                <w:webHidden/>
                <w:color w:val="000000" w:themeColor="text1"/>
              </w:rPr>
              <w:instrText xml:space="preserve"> PAGEREF _Toc324034274 \h </w:instrText>
            </w:r>
            <w:r w:rsidRPr="00B95750">
              <w:rPr>
                <w:webHidden/>
                <w:color w:val="000000" w:themeColor="text1"/>
              </w:rPr>
            </w:r>
            <w:r w:rsidRPr="00B95750">
              <w:rPr>
                <w:webHidden/>
                <w:color w:val="000000" w:themeColor="text1"/>
              </w:rPr>
              <w:fldChar w:fldCharType="separate"/>
            </w:r>
            <w:r w:rsidR="00770F4D">
              <w:rPr>
                <w:webHidden/>
                <w:color w:val="000000" w:themeColor="text1"/>
              </w:rPr>
              <w:t>21</w:t>
            </w:r>
            <w:r w:rsidRPr="00B95750">
              <w:rPr>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75" w:history="1">
            <w:r w:rsidR="00FB2190" w:rsidRPr="00B95750">
              <w:rPr>
                <w:rStyle w:val="Hyperlink"/>
                <w:noProof/>
                <w:color w:val="000000" w:themeColor="text1"/>
              </w:rPr>
              <w:t>4.1.</w:t>
            </w:r>
            <w:r w:rsidR="00FB2190" w:rsidRPr="00B95750">
              <w:rPr>
                <w:noProof/>
                <w:color w:val="000000" w:themeColor="text1"/>
                <w:sz w:val="22"/>
              </w:rPr>
              <w:tab/>
            </w:r>
            <w:r w:rsidR="00FB2190" w:rsidRPr="00B95750">
              <w:rPr>
                <w:rStyle w:val="Hyperlink"/>
                <w:noProof/>
                <w:color w:val="000000" w:themeColor="text1"/>
              </w:rPr>
              <w:t>Create an Own Language File</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_Toc324034275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21</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76" w:history="1">
            <w:r w:rsidR="00FB2190" w:rsidRPr="00B95750">
              <w:rPr>
                <w:rStyle w:val="Hyperlink"/>
                <w:noProof/>
                <w:color w:val="000000" w:themeColor="text1"/>
              </w:rPr>
              <w:t>4.2.</w:t>
            </w:r>
            <w:r w:rsidR="00FB2190" w:rsidRPr="00B95750">
              <w:rPr>
                <w:noProof/>
                <w:color w:val="000000" w:themeColor="text1"/>
                <w:sz w:val="22"/>
              </w:rPr>
              <w:tab/>
            </w:r>
            <w:r w:rsidR="00FB2190" w:rsidRPr="00B95750">
              <w:rPr>
                <w:rStyle w:val="Hyperlink"/>
                <w:noProof/>
                <w:color w:val="000000" w:themeColor="text1"/>
              </w:rPr>
              <w:t>Use Own Language Files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_Toc324034276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22</w:t>
            </w:r>
            <w:r w:rsidRPr="00B95750">
              <w:rPr>
                <w:noProof/>
                <w:webHidden/>
                <w:color w:val="000000" w:themeColor="text1"/>
              </w:rPr>
              <w:fldChar w:fldCharType="end"/>
            </w:r>
          </w:hyperlink>
        </w:p>
        <w:p w:rsidR="00FB2190" w:rsidRPr="00B95750" w:rsidRDefault="00296C09" w:rsidP="00FB2190">
          <w:pPr>
            <w:pStyle w:val="Verzeichnis1"/>
            <w:spacing w:line="240" w:lineRule="auto"/>
            <w:rPr>
              <w:color w:val="000000" w:themeColor="text1"/>
              <w:sz w:val="22"/>
              <w:szCs w:val="22"/>
            </w:rPr>
          </w:pPr>
          <w:hyperlink w:anchor="_Toc324034277" w:history="1">
            <w:r w:rsidR="00FB2190" w:rsidRPr="00B95750">
              <w:rPr>
                <w:rStyle w:val="Hyperlink"/>
                <w:color w:val="000000" w:themeColor="text1"/>
              </w:rPr>
              <w:t>5.</w:t>
            </w:r>
            <w:r w:rsidR="00FB2190" w:rsidRPr="00B95750">
              <w:rPr>
                <w:color w:val="000000" w:themeColor="text1"/>
                <w:sz w:val="22"/>
                <w:szCs w:val="22"/>
              </w:rPr>
              <w:tab/>
            </w:r>
            <w:r w:rsidR="00FB2190" w:rsidRPr="00B95750">
              <w:rPr>
                <w:rStyle w:val="Hyperlink"/>
                <w:color w:val="000000" w:themeColor="text1"/>
              </w:rPr>
              <w:t>Connection to STAF / STAX</w:t>
            </w:r>
            <w:r w:rsidR="00FB2190" w:rsidRPr="00B95750">
              <w:rPr>
                <w:webHidden/>
                <w:color w:val="000000" w:themeColor="text1"/>
              </w:rPr>
              <w:tab/>
            </w:r>
            <w:r w:rsidRPr="00B95750">
              <w:rPr>
                <w:webHidden/>
                <w:color w:val="000000" w:themeColor="text1"/>
              </w:rPr>
              <w:fldChar w:fldCharType="begin"/>
            </w:r>
            <w:r w:rsidR="00FB2190" w:rsidRPr="00B95750">
              <w:rPr>
                <w:webHidden/>
                <w:color w:val="000000" w:themeColor="text1"/>
              </w:rPr>
              <w:instrText xml:space="preserve"> PAGEREF _Toc324034277 \h </w:instrText>
            </w:r>
            <w:r w:rsidRPr="00B95750">
              <w:rPr>
                <w:webHidden/>
                <w:color w:val="000000" w:themeColor="text1"/>
              </w:rPr>
            </w:r>
            <w:r w:rsidRPr="00B95750">
              <w:rPr>
                <w:webHidden/>
                <w:color w:val="000000" w:themeColor="text1"/>
              </w:rPr>
              <w:fldChar w:fldCharType="separate"/>
            </w:r>
            <w:r w:rsidR="00770F4D">
              <w:rPr>
                <w:webHidden/>
                <w:color w:val="000000" w:themeColor="text1"/>
              </w:rPr>
              <w:t>22</w:t>
            </w:r>
            <w:r w:rsidRPr="00B95750">
              <w:rPr>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78" w:history="1">
            <w:r w:rsidR="00FB2190" w:rsidRPr="00B95750">
              <w:rPr>
                <w:rStyle w:val="Hyperlink"/>
                <w:noProof/>
                <w:color w:val="000000" w:themeColor="text1"/>
              </w:rPr>
              <w:t>5.1.</w:t>
            </w:r>
            <w:r w:rsidR="00FB2190" w:rsidRPr="00B95750">
              <w:rPr>
                <w:noProof/>
                <w:color w:val="000000" w:themeColor="text1"/>
                <w:sz w:val="22"/>
              </w:rPr>
              <w:tab/>
            </w:r>
            <w:r w:rsidR="00FB2190" w:rsidRPr="00B95750">
              <w:rPr>
                <w:rStyle w:val="Hyperlink"/>
                <w:noProof/>
                <w:color w:val="000000" w:themeColor="text1"/>
              </w:rPr>
              <w:t>General Information</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_Toc324034278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22</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79" w:history="1">
            <w:r w:rsidR="00FB2190" w:rsidRPr="00B95750">
              <w:rPr>
                <w:rStyle w:val="Hyperlink"/>
                <w:noProof/>
                <w:color w:val="000000" w:themeColor="text1"/>
              </w:rPr>
              <w:t>5.2.</w:t>
            </w:r>
            <w:r w:rsidR="00FB2190" w:rsidRPr="00B95750">
              <w:rPr>
                <w:noProof/>
                <w:color w:val="000000" w:themeColor="text1"/>
                <w:sz w:val="22"/>
              </w:rPr>
              <w:tab/>
            </w:r>
            <w:r w:rsidR="00FB2190" w:rsidRPr="00B95750">
              <w:rPr>
                <w:rStyle w:val="Hyperlink"/>
                <w:noProof/>
                <w:color w:val="000000" w:themeColor="text1"/>
              </w:rPr>
              <w:t>Provided Files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_Toc324034279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23</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80" w:history="1">
            <w:r w:rsidR="00FB2190" w:rsidRPr="00B95750">
              <w:rPr>
                <w:rStyle w:val="Hyperlink"/>
                <w:noProof/>
                <w:color w:val="000000" w:themeColor="text1"/>
              </w:rPr>
              <w:t>5.3.</w:t>
            </w:r>
            <w:r w:rsidR="00FB2190" w:rsidRPr="00B95750">
              <w:rPr>
                <w:noProof/>
                <w:color w:val="000000" w:themeColor="text1"/>
                <w:sz w:val="22"/>
              </w:rPr>
              <w:tab/>
            </w:r>
            <w:r w:rsidR="00FB2190" w:rsidRPr="00B95750">
              <w:rPr>
                <w:rStyle w:val="Hyperlink"/>
                <w:noProof/>
                <w:color w:val="000000" w:themeColor="text1"/>
              </w:rPr>
              <w:t>Execution of the Tests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_Toc324034280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25</w:t>
            </w:r>
            <w:r w:rsidRPr="00B95750">
              <w:rPr>
                <w:noProof/>
                <w:webHidden/>
                <w:color w:val="000000" w:themeColor="text1"/>
              </w:rPr>
              <w:fldChar w:fldCharType="end"/>
            </w:r>
          </w:hyperlink>
        </w:p>
        <w:p w:rsidR="00FB2190" w:rsidRPr="00B95750" w:rsidRDefault="00296C09" w:rsidP="00FB2190">
          <w:pPr>
            <w:pStyle w:val="Verzeichnis1"/>
            <w:spacing w:line="240" w:lineRule="auto"/>
            <w:rPr>
              <w:color w:val="000000" w:themeColor="text1"/>
              <w:sz w:val="22"/>
              <w:szCs w:val="22"/>
            </w:rPr>
          </w:pPr>
          <w:hyperlink w:anchor="_Toc324034281" w:history="1">
            <w:r w:rsidR="00FB2190" w:rsidRPr="00B95750">
              <w:rPr>
                <w:rStyle w:val="Hyperlink"/>
                <w:color w:val="000000" w:themeColor="text1"/>
              </w:rPr>
              <w:t>6.</w:t>
            </w:r>
            <w:r w:rsidR="00FB2190" w:rsidRPr="00B95750">
              <w:rPr>
                <w:color w:val="000000" w:themeColor="text1"/>
                <w:sz w:val="22"/>
                <w:szCs w:val="22"/>
              </w:rPr>
              <w:tab/>
            </w:r>
            <w:r w:rsidR="00FB2190" w:rsidRPr="00B95750">
              <w:rPr>
                <w:rStyle w:val="Hyperlink"/>
                <w:color w:val="000000" w:themeColor="text1"/>
              </w:rPr>
              <w:t>About MMRP</w:t>
            </w:r>
            <w:r w:rsidR="00FB2190" w:rsidRPr="00B95750">
              <w:rPr>
                <w:webHidden/>
                <w:color w:val="000000" w:themeColor="text1"/>
              </w:rPr>
              <w:tab/>
            </w:r>
            <w:r w:rsidRPr="00B95750">
              <w:rPr>
                <w:webHidden/>
                <w:color w:val="000000" w:themeColor="text1"/>
              </w:rPr>
              <w:fldChar w:fldCharType="begin"/>
            </w:r>
            <w:r w:rsidR="00FB2190" w:rsidRPr="00B95750">
              <w:rPr>
                <w:webHidden/>
                <w:color w:val="000000" w:themeColor="text1"/>
              </w:rPr>
              <w:instrText xml:space="preserve"> PAGEREF _Toc324034281 \h </w:instrText>
            </w:r>
            <w:r w:rsidRPr="00B95750">
              <w:rPr>
                <w:webHidden/>
                <w:color w:val="000000" w:themeColor="text1"/>
              </w:rPr>
            </w:r>
            <w:r w:rsidRPr="00B95750">
              <w:rPr>
                <w:webHidden/>
                <w:color w:val="000000" w:themeColor="text1"/>
              </w:rPr>
              <w:fldChar w:fldCharType="separate"/>
            </w:r>
            <w:r w:rsidR="00770F4D">
              <w:rPr>
                <w:webHidden/>
                <w:color w:val="000000" w:themeColor="text1"/>
              </w:rPr>
              <w:t>26</w:t>
            </w:r>
            <w:r w:rsidRPr="00B95750">
              <w:rPr>
                <w:webHidden/>
                <w:color w:val="000000" w:themeColor="text1"/>
              </w:rPr>
              <w:fldChar w:fldCharType="end"/>
            </w:r>
          </w:hyperlink>
        </w:p>
        <w:p w:rsidR="00FB2190" w:rsidRPr="00B95750" w:rsidRDefault="00296C09" w:rsidP="00FB2190">
          <w:pPr>
            <w:pStyle w:val="Verzeichnis1"/>
            <w:spacing w:line="240" w:lineRule="auto"/>
            <w:rPr>
              <w:color w:val="000000" w:themeColor="text1"/>
              <w:sz w:val="22"/>
              <w:szCs w:val="22"/>
            </w:rPr>
          </w:pPr>
          <w:hyperlink w:anchor="_Toc324034282" w:history="1">
            <w:r w:rsidR="00FB2190" w:rsidRPr="00B95750">
              <w:rPr>
                <w:rStyle w:val="Hyperlink"/>
                <w:color w:val="000000" w:themeColor="text1"/>
              </w:rPr>
              <w:t>7.</w:t>
            </w:r>
            <w:r w:rsidR="00FB2190" w:rsidRPr="00B95750">
              <w:rPr>
                <w:color w:val="000000" w:themeColor="text1"/>
                <w:sz w:val="22"/>
                <w:szCs w:val="22"/>
              </w:rPr>
              <w:tab/>
            </w:r>
            <w:r w:rsidR="00FB2190" w:rsidRPr="00B95750">
              <w:rPr>
                <w:rStyle w:val="Hyperlink"/>
                <w:color w:val="000000" w:themeColor="text1"/>
              </w:rPr>
              <w:t>About STAF / STAX</w:t>
            </w:r>
            <w:r w:rsidR="00FB2190" w:rsidRPr="00B95750">
              <w:rPr>
                <w:webHidden/>
                <w:color w:val="000000" w:themeColor="text1"/>
              </w:rPr>
              <w:tab/>
            </w:r>
            <w:r w:rsidRPr="00B95750">
              <w:rPr>
                <w:webHidden/>
                <w:color w:val="000000" w:themeColor="text1"/>
              </w:rPr>
              <w:fldChar w:fldCharType="begin"/>
            </w:r>
            <w:r w:rsidR="00FB2190" w:rsidRPr="00B95750">
              <w:rPr>
                <w:webHidden/>
                <w:color w:val="000000" w:themeColor="text1"/>
              </w:rPr>
              <w:instrText xml:space="preserve"> PAGEREF _Toc324034282 \h </w:instrText>
            </w:r>
            <w:r w:rsidRPr="00B95750">
              <w:rPr>
                <w:webHidden/>
                <w:color w:val="000000" w:themeColor="text1"/>
              </w:rPr>
            </w:r>
            <w:r w:rsidRPr="00B95750">
              <w:rPr>
                <w:webHidden/>
                <w:color w:val="000000" w:themeColor="text1"/>
              </w:rPr>
              <w:fldChar w:fldCharType="separate"/>
            </w:r>
            <w:r w:rsidR="00770F4D">
              <w:rPr>
                <w:webHidden/>
                <w:color w:val="000000" w:themeColor="text1"/>
              </w:rPr>
              <w:t>27</w:t>
            </w:r>
            <w:r w:rsidRPr="00B95750">
              <w:rPr>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83" w:history="1">
            <w:r w:rsidR="00FB2190" w:rsidRPr="00B95750">
              <w:rPr>
                <w:rStyle w:val="Hyperlink"/>
                <w:noProof/>
                <w:color w:val="000000" w:themeColor="text1"/>
              </w:rPr>
              <w:t>7.1.</w:t>
            </w:r>
            <w:r w:rsidR="00FB2190" w:rsidRPr="00B95750">
              <w:rPr>
                <w:noProof/>
                <w:color w:val="000000" w:themeColor="text1"/>
                <w:sz w:val="22"/>
              </w:rPr>
              <w:tab/>
            </w:r>
            <w:r w:rsidR="00FB2190" w:rsidRPr="00B95750">
              <w:rPr>
                <w:rStyle w:val="Hyperlink"/>
                <w:noProof/>
                <w:color w:val="000000" w:themeColor="text1"/>
              </w:rPr>
              <w:t>STAF</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_Toc324034283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27</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84" w:history="1">
            <w:r w:rsidR="00FB2190" w:rsidRPr="00B95750">
              <w:rPr>
                <w:rStyle w:val="Hyperlink"/>
                <w:noProof/>
                <w:color w:val="000000" w:themeColor="text1"/>
              </w:rPr>
              <w:t>7.1.1.</w:t>
            </w:r>
            <w:r w:rsidR="00FB2190" w:rsidRPr="00B95750">
              <w:rPr>
                <w:noProof/>
                <w:color w:val="000000" w:themeColor="text1"/>
                <w:sz w:val="22"/>
              </w:rPr>
              <w:tab/>
            </w:r>
            <w:r w:rsidR="00FB2190" w:rsidRPr="00B95750">
              <w:rPr>
                <w:rStyle w:val="Hyperlink"/>
                <w:noProof/>
                <w:color w:val="000000" w:themeColor="text1"/>
              </w:rPr>
              <w:t>General:</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_Toc324034284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27</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85" w:history="1">
            <w:r w:rsidR="00FB2190" w:rsidRPr="00B95750">
              <w:rPr>
                <w:rStyle w:val="Hyperlink"/>
                <w:noProof/>
                <w:color w:val="000000" w:themeColor="text1"/>
              </w:rPr>
              <w:t>7.1.2.</w:t>
            </w:r>
            <w:r w:rsidR="00FB2190" w:rsidRPr="00B95750">
              <w:rPr>
                <w:noProof/>
                <w:color w:val="000000" w:themeColor="text1"/>
                <w:sz w:val="22"/>
              </w:rPr>
              <w:tab/>
            </w:r>
            <w:r w:rsidR="00FB2190" w:rsidRPr="00B95750">
              <w:rPr>
                <w:rStyle w:val="Hyperlink"/>
                <w:noProof/>
                <w:color w:val="000000" w:themeColor="text1"/>
              </w:rPr>
              <w:t>STAF Commands:</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_Toc324034285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28</w:t>
            </w:r>
            <w:r w:rsidRPr="00B95750">
              <w:rPr>
                <w:noProof/>
                <w:webHidden/>
                <w:color w:val="000000" w:themeColor="text1"/>
              </w:rPr>
              <w:fldChar w:fldCharType="end"/>
            </w:r>
          </w:hyperlink>
        </w:p>
        <w:p w:rsidR="00FB2190" w:rsidRPr="00B95750" w:rsidRDefault="00296C09" w:rsidP="00FB2190">
          <w:pPr>
            <w:pStyle w:val="Verzeichnis3"/>
            <w:tabs>
              <w:tab w:val="left" w:pos="1320"/>
              <w:tab w:val="right" w:leader="dot" w:pos="9062"/>
            </w:tabs>
            <w:spacing w:line="240" w:lineRule="auto"/>
            <w:rPr>
              <w:noProof/>
              <w:color w:val="000000" w:themeColor="text1"/>
              <w:sz w:val="22"/>
            </w:rPr>
          </w:pPr>
          <w:hyperlink w:anchor="_Toc324034286" w:history="1">
            <w:r w:rsidR="00FB2190" w:rsidRPr="00B95750">
              <w:rPr>
                <w:rStyle w:val="Hyperlink"/>
                <w:noProof/>
                <w:color w:val="000000" w:themeColor="text1"/>
              </w:rPr>
              <w:t>7.1.3.</w:t>
            </w:r>
            <w:r w:rsidR="00FB2190" w:rsidRPr="00B95750">
              <w:rPr>
                <w:noProof/>
                <w:color w:val="000000" w:themeColor="text1"/>
                <w:sz w:val="22"/>
              </w:rPr>
              <w:tab/>
            </w:r>
            <w:r w:rsidR="00FB2190" w:rsidRPr="00B95750">
              <w:rPr>
                <w:rStyle w:val="Hyperlink"/>
                <w:noProof/>
                <w:color w:val="000000" w:themeColor="text1"/>
              </w:rPr>
              <w:t>STAF Demo:</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_Toc324034286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28</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87" w:history="1">
            <w:r w:rsidR="00FB2190" w:rsidRPr="00B95750">
              <w:rPr>
                <w:rStyle w:val="Hyperlink"/>
                <w:noProof/>
                <w:color w:val="000000" w:themeColor="text1"/>
              </w:rPr>
              <w:t>7.2.</w:t>
            </w:r>
            <w:r w:rsidR="00FB2190" w:rsidRPr="00B95750">
              <w:rPr>
                <w:noProof/>
                <w:color w:val="000000" w:themeColor="text1"/>
                <w:sz w:val="22"/>
              </w:rPr>
              <w:tab/>
            </w:r>
            <w:r w:rsidR="00FB2190" w:rsidRPr="00B95750">
              <w:rPr>
                <w:rStyle w:val="Hyperlink"/>
                <w:noProof/>
                <w:color w:val="000000" w:themeColor="text1"/>
              </w:rPr>
              <w:t>STAX</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_Toc324034287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28</w:t>
            </w:r>
            <w:r w:rsidRPr="00B95750">
              <w:rPr>
                <w:noProof/>
                <w:webHidden/>
                <w:color w:val="000000" w:themeColor="text1"/>
              </w:rPr>
              <w:fldChar w:fldCharType="end"/>
            </w:r>
          </w:hyperlink>
        </w:p>
        <w:p w:rsidR="00FB2190" w:rsidRPr="00B95750" w:rsidRDefault="00296C09" w:rsidP="00FB2190">
          <w:pPr>
            <w:pStyle w:val="Verzeichnis1"/>
            <w:spacing w:line="240" w:lineRule="auto"/>
            <w:rPr>
              <w:color w:val="000000" w:themeColor="text1"/>
              <w:sz w:val="22"/>
              <w:szCs w:val="22"/>
            </w:rPr>
          </w:pPr>
          <w:hyperlink w:anchor="_Toc324034288" w:history="1">
            <w:r w:rsidR="00FB2190" w:rsidRPr="00B95750">
              <w:rPr>
                <w:rStyle w:val="Hyperlink"/>
                <w:color w:val="000000" w:themeColor="text1"/>
              </w:rPr>
              <w:t>8.</w:t>
            </w:r>
            <w:r w:rsidR="00FB2190" w:rsidRPr="00B95750">
              <w:rPr>
                <w:color w:val="000000" w:themeColor="text1"/>
                <w:sz w:val="22"/>
                <w:szCs w:val="22"/>
              </w:rPr>
              <w:tab/>
            </w:r>
            <w:r w:rsidR="00FB2190" w:rsidRPr="00B95750">
              <w:rPr>
                <w:rStyle w:val="Hyperlink"/>
                <w:color w:val="000000" w:themeColor="text1"/>
              </w:rPr>
              <w:t>History</w:t>
            </w:r>
            <w:r w:rsidR="00FB2190" w:rsidRPr="00B95750">
              <w:rPr>
                <w:webHidden/>
                <w:color w:val="000000" w:themeColor="text1"/>
              </w:rPr>
              <w:tab/>
            </w:r>
            <w:r w:rsidRPr="00B95750">
              <w:rPr>
                <w:webHidden/>
                <w:color w:val="000000" w:themeColor="text1"/>
              </w:rPr>
              <w:fldChar w:fldCharType="begin"/>
            </w:r>
            <w:r w:rsidR="00FB2190" w:rsidRPr="00B95750">
              <w:rPr>
                <w:webHidden/>
                <w:color w:val="000000" w:themeColor="text1"/>
              </w:rPr>
              <w:instrText xml:space="preserve"> PAGEREF _Toc324034288 \h </w:instrText>
            </w:r>
            <w:r w:rsidRPr="00B95750">
              <w:rPr>
                <w:webHidden/>
                <w:color w:val="000000" w:themeColor="text1"/>
              </w:rPr>
            </w:r>
            <w:r w:rsidRPr="00B95750">
              <w:rPr>
                <w:webHidden/>
                <w:color w:val="000000" w:themeColor="text1"/>
              </w:rPr>
              <w:fldChar w:fldCharType="separate"/>
            </w:r>
            <w:r w:rsidR="00770F4D">
              <w:rPr>
                <w:webHidden/>
                <w:color w:val="000000" w:themeColor="text1"/>
              </w:rPr>
              <w:t>29</w:t>
            </w:r>
            <w:r w:rsidRPr="00B95750">
              <w:rPr>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89" w:history="1">
            <w:r w:rsidR="00FB2190" w:rsidRPr="00B95750">
              <w:rPr>
                <w:rStyle w:val="Hyperlink"/>
                <w:noProof/>
                <w:color w:val="000000" w:themeColor="text1"/>
              </w:rPr>
              <w:t>8.1.</w:t>
            </w:r>
            <w:r w:rsidR="00FB2190" w:rsidRPr="00B95750">
              <w:rPr>
                <w:noProof/>
                <w:color w:val="000000" w:themeColor="text1"/>
                <w:sz w:val="22"/>
              </w:rPr>
              <w:tab/>
            </w:r>
            <w:r w:rsidR="00FB2190" w:rsidRPr="00B95750">
              <w:rPr>
                <w:rStyle w:val="Hyperlink"/>
                <w:noProof/>
                <w:color w:val="000000" w:themeColor="text1"/>
              </w:rPr>
              <w:t>MultiCastor Version 1.0</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_Toc324034289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29</w:t>
            </w:r>
            <w:r w:rsidRPr="00B95750">
              <w:rPr>
                <w:noProof/>
                <w:webHidden/>
                <w:color w:val="000000" w:themeColor="text1"/>
              </w:rPr>
              <w:fldChar w:fldCharType="end"/>
            </w:r>
          </w:hyperlink>
        </w:p>
        <w:p w:rsidR="00FB2190" w:rsidRPr="00B95750" w:rsidRDefault="00296C09" w:rsidP="00FB2190">
          <w:pPr>
            <w:pStyle w:val="Verzeichnis2"/>
            <w:tabs>
              <w:tab w:val="left" w:pos="880"/>
              <w:tab w:val="right" w:leader="dot" w:pos="9062"/>
            </w:tabs>
            <w:spacing w:line="240" w:lineRule="auto"/>
            <w:rPr>
              <w:noProof/>
              <w:color w:val="000000" w:themeColor="text1"/>
              <w:sz w:val="22"/>
            </w:rPr>
          </w:pPr>
          <w:hyperlink w:anchor="_Toc324034290" w:history="1">
            <w:r w:rsidR="00FB2190" w:rsidRPr="00B95750">
              <w:rPr>
                <w:rStyle w:val="Hyperlink"/>
                <w:noProof/>
                <w:color w:val="000000" w:themeColor="text1"/>
              </w:rPr>
              <w:t>8.2.</w:t>
            </w:r>
            <w:r w:rsidR="00FB2190" w:rsidRPr="00B95750">
              <w:rPr>
                <w:noProof/>
                <w:color w:val="000000" w:themeColor="text1"/>
                <w:sz w:val="22"/>
              </w:rPr>
              <w:tab/>
            </w:r>
            <w:r w:rsidR="00FB2190" w:rsidRPr="00B95750">
              <w:rPr>
                <w:rStyle w:val="Hyperlink"/>
                <w:noProof/>
                <w:color w:val="000000" w:themeColor="text1"/>
              </w:rPr>
              <w:t>MultiCastor Version 2.0</w:t>
            </w:r>
            <w:r w:rsidR="00FB2190" w:rsidRPr="00B95750">
              <w:rPr>
                <w:noProof/>
                <w:webHidden/>
                <w:color w:val="000000" w:themeColor="text1"/>
              </w:rPr>
              <w:tab/>
            </w:r>
            <w:r w:rsidRPr="00B95750">
              <w:rPr>
                <w:noProof/>
                <w:webHidden/>
                <w:color w:val="000000" w:themeColor="text1"/>
              </w:rPr>
              <w:fldChar w:fldCharType="begin"/>
            </w:r>
            <w:r w:rsidR="00FB2190" w:rsidRPr="00B95750">
              <w:rPr>
                <w:noProof/>
                <w:webHidden/>
                <w:color w:val="000000" w:themeColor="text1"/>
              </w:rPr>
              <w:instrText xml:space="preserve"> PAGEREF _Toc324034290 \h </w:instrText>
            </w:r>
            <w:r w:rsidRPr="00B95750">
              <w:rPr>
                <w:noProof/>
                <w:webHidden/>
                <w:color w:val="000000" w:themeColor="text1"/>
              </w:rPr>
            </w:r>
            <w:r w:rsidRPr="00B95750">
              <w:rPr>
                <w:noProof/>
                <w:webHidden/>
                <w:color w:val="000000" w:themeColor="text1"/>
              </w:rPr>
              <w:fldChar w:fldCharType="separate"/>
            </w:r>
            <w:r w:rsidR="00770F4D">
              <w:rPr>
                <w:noProof/>
                <w:webHidden/>
                <w:color w:val="000000" w:themeColor="text1"/>
              </w:rPr>
              <w:t>29</w:t>
            </w:r>
            <w:r w:rsidRPr="00B95750">
              <w:rPr>
                <w:noProof/>
                <w:webHidden/>
                <w:color w:val="000000" w:themeColor="text1"/>
              </w:rPr>
              <w:fldChar w:fldCharType="end"/>
            </w:r>
          </w:hyperlink>
        </w:p>
        <w:p w:rsidR="00FB2190" w:rsidRPr="00B95750" w:rsidRDefault="00296C09" w:rsidP="00FB2190">
          <w:pPr>
            <w:pStyle w:val="Verzeichnis1"/>
            <w:spacing w:line="240" w:lineRule="auto"/>
            <w:rPr>
              <w:color w:val="000000" w:themeColor="text1"/>
              <w:sz w:val="22"/>
              <w:szCs w:val="22"/>
            </w:rPr>
          </w:pPr>
          <w:hyperlink w:anchor="_Toc324034291" w:history="1">
            <w:r w:rsidR="00FB2190" w:rsidRPr="00B95750">
              <w:rPr>
                <w:rStyle w:val="Hyperlink"/>
                <w:color w:val="000000" w:themeColor="text1"/>
              </w:rPr>
              <w:t>Documentversions</w:t>
            </w:r>
            <w:r w:rsidR="00FB2190" w:rsidRPr="00B95750">
              <w:rPr>
                <w:webHidden/>
                <w:color w:val="000000" w:themeColor="text1"/>
              </w:rPr>
              <w:tab/>
            </w:r>
            <w:r w:rsidRPr="00B95750">
              <w:rPr>
                <w:webHidden/>
                <w:color w:val="000000" w:themeColor="text1"/>
              </w:rPr>
              <w:fldChar w:fldCharType="begin"/>
            </w:r>
            <w:r w:rsidR="00FB2190" w:rsidRPr="00B95750">
              <w:rPr>
                <w:webHidden/>
                <w:color w:val="000000" w:themeColor="text1"/>
              </w:rPr>
              <w:instrText xml:space="preserve"> PAGEREF _Toc324034291 \h </w:instrText>
            </w:r>
            <w:r w:rsidRPr="00B95750">
              <w:rPr>
                <w:webHidden/>
                <w:color w:val="000000" w:themeColor="text1"/>
              </w:rPr>
            </w:r>
            <w:r w:rsidRPr="00B95750">
              <w:rPr>
                <w:webHidden/>
                <w:color w:val="000000" w:themeColor="text1"/>
              </w:rPr>
              <w:fldChar w:fldCharType="separate"/>
            </w:r>
            <w:r w:rsidR="00770F4D">
              <w:rPr>
                <w:webHidden/>
                <w:color w:val="000000" w:themeColor="text1"/>
              </w:rPr>
              <w:t>30</w:t>
            </w:r>
            <w:r w:rsidRPr="00B95750">
              <w:rPr>
                <w:webHidden/>
                <w:color w:val="000000" w:themeColor="text1"/>
              </w:rPr>
              <w:fldChar w:fldCharType="end"/>
            </w:r>
          </w:hyperlink>
        </w:p>
        <w:p w:rsidR="00510BC3" w:rsidRPr="00B95750" w:rsidRDefault="00296C09" w:rsidP="00FB2190">
          <w:pPr>
            <w:spacing w:line="240" w:lineRule="auto"/>
            <w:rPr>
              <w:color w:val="000000" w:themeColor="text1"/>
            </w:rPr>
          </w:pPr>
          <w:r w:rsidRPr="00B95750">
            <w:rPr>
              <w:color w:val="000000" w:themeColor="text1"/>
            </w:rPr>
            <w:fldChar w:fldCharType="end"/>
          </w:r>
        </w:p>
      </w:sdtContent>
    </w:sdt>
    <w:p w:rsidR="00CD02A6" w:rsidRPr="00B95750" w:rsidRDefault="00CD02A6">
      <w:pPr>
        <w:rPr>
          <w:rFonts w:asciiTheme="majorHAnsi" w:eastAsiaTheme="majorEastAsia" w:hAnsiTheme="majorHAnsi" w:cstheme="majorBidi"/>
          <w:b/>
          <w:bCs/>
          <w:color w:val="000000" w:themeColor="text1"/>
          <w:sz w:val="28"/>
          <w:szCs w:val="28"/>
        </w:rPr>
      </w:pPr>
      <w:r w:rsidRPr="00B95750">
        <w:rPr>
          <w:color w:val="000000" w:themeColor="text1"/>
        </w:rPr>
        <w:br w:type="page"/>
      </w:r>
    </w:p>
    <w:p w:rsidR="000A099F" w:rsidRPr="00B95750" w:rsidRDefault="00B52C6D" w:rsidP="009B10BD">
      <w:pPr>
        <w:pStyle w:val="berschrift1"/>
        <w:numPr>
          <w:ilvl w:val="0"/>
          <w:numId w:val="3"/>
        </w:numPr>
        <w:rPr>
          <w:color w:val="000000" w:themeColor="text1"/>
        </w:rPr>
      </w:pPr>
      <w:bookmarkStart w:id="0" w:name="_Toc324034229"/>
      <w:r w:rsidRPr="00B95750">
        <w:rPr>
          <w:color w:val="000000" w:themeColor="text1"/>
        </w:rPr>
        <w:lastRenderedPageBreak/>
        <w:t xml:space="preserve">About </w:t>
      </w:r>
      <w:r w:rsidR="00771D84" w:rsidRPr="00B95750">
        <w:rPr>
          <w:color w:val="000000" w:themeColor="text1"/>
        </w:rPr>
        <w:t>MultiCastor2.0</w:t>
      </w:r>
      <w:bookmarkEnd w:id="0"/>
    </w:p>
    <w:p w:rsidR="00C15B8E" w:rsidRPr="00B95750" w:rsidRDefault="00C15B8E" w:rsidP="009B10BD">
      <w:pPr>
        <w:rPr>
          <w:color w:val="000000" w:themeColor="text1"/>
        </w:rPr>
      </w:pPr>
    </w:p>
    <w:p w:rsidR="00B52C6D" w:rsidRPr="00B95750" w:rsidRDefault="00B52C6D" w:rsidP="009B10BD">
      <w:pPr>
        <w:rPr>
          <w:color w:val="000000" w:themeColor="text1"/>
          <w:lang w:val="en-US"/>
        </w:rPr>
      </w:pPr>
      <w:r w:rsidRPr="00B95750">
        <w:rPr>
          <w:color w:val="000000" w:themeColor="text1"/>
          <w:lang w:val="en-US"/>
        </w:rPr>
        <w:t>MultiCastor2.0 is an open source project</w:t>
      </w:r>
      <w:r w:rsidR="009B10BD" w:rsidRPr="00B95750">
        <w:rPr>
          <w:color w:val="000000" w:themeColor="text1"/>
          <w:lang w:val="en-US"/>
        </w:rPr>
        <w:t>,</w:t>
      </w:r>
      <w:r w:rsidRPr="00B95750">
        <w:rPr>
          <w:color w:val="000000" w:themeColor="text1"/>
          <w:lang w:val="en-US"/>
        </w:rPr>
        <w:t xml:space="preserve"> developed by students of the DHBW Stuttgart and published under GPLv3.</w:t>
      </w:r>
    </w:p>
    <w:p w:rsidR="00B52C6D" w:rsidRPr="00B95750" w:rsidRDefault="00B52C6D" w:rsidP="009B10BD">
      <w:pPr>
        <w:rPr>
          <w:color w:val="000000" w:themeColor="text1"/>
          <w:lang w:val="en-US"/>
        </w:rPr>
      </w:pPr>
      <w:r w:rsidRPr="00B95750">
        <w:rPr>
          <w:color w:val="000000" w:themeColor="text1"/>
          <w:lang w:val="en-US"/>
        </w:rPr>
        <w:t>The software is able to do an extensive multicast network test. It supports both Layer 3 (IPv4 and IPv6) and Layer 2 (via MMRP path registration).</w:t>
      </w:r>
    </w:p>
    <w:p w:rsidR="00A55BA8" w:rsidRPr="00B95750" w:rsidRDefault="00B52C6D" w:rsidP="009B10BD">
      <w:pPr>
        <w:rPr>
          <w:color w:val="000000" w:themeColor="text1"/>
          <w:lang w:val="en-US"/>
        </w:rPr>
      </w:pPr>
      <w:r w:rsidRPr="00B95750">
        <w:rPr>
          <w:color w:val="000000" w:themeColor="text1"/>
          <w:lang w:val="en-US"/>
        </w:rPr>
        <w:t>If you would like to test the multicast ability of your network hardware,</w:t>
      </w:r>
      <w:r w:rsidR="001F402B" w:rsidRPr="00B95750">
        <w:rPr>
          <w:color w:val="000000" w:themeColor="text1"/>
          <w:lang w:val="en-US"/>
        </w:rPr>
        <w:t xml:space="preserve"> the MultiCastor is a great tool to do so. You can download it here</w:t>
      </w:r>
      <w:r w:rsidR="009B10BD" w:rsidRPr="00B95750">
        <w:rPr>
          <w:color w:val="000000" w:themeColor="text1"/>
          <w:lang w:val="en-US"/>
        </w:rPr>
        <w:t>:</w:t>
      </w:r>
      <w:r w:rsidR="001F402B" w:rsidRPr="00B95750">
        <w:rPr>
          <w:color w:val="000000" w:themeColor="text1"/>
          <w:lang w:val="en-US"/>
        </w:rPr>
        <w:t xml:space="preserve"> </w:t>
      </w:r>
      <w:r w:rsidR="009B10BD" w:rsidRPr="00B95750">
        <w:rPr>
          <w:color w:val="000000" w:themeColor="text1"/>
          <w:lang w:val="en-US"/>
        </w:rPr>
        <w:t xml:space="preserve">http://sourceforge.net/projects/multicastor/ </w:t>
      </w:r>
      <w:r w:rsidR="001F402B" w:rsidRPr="00B95750">
        <w:rPr>
          <w:color w:val="000000" w:themeColor="text1"/>
          <w:lang w:val="en-US"/>
        </w:rPr>
        <w:t>and use it without charge.</w:t>
      </w:r>
    </w:p>
    <w:p w:rsidR="001F402B" w:rsidRPr="00B95750" w:rsidRDefault="001F402B" w:rsidP="009B10BD">
      <w:pPr>
        <w:rPr>
          <w:color w:val="000000" w:themeColor="text1"/>
          <w:lang w:val="en-US"/>
        </w:rPr>
      </w:pPr>
    </w:p>
    <w:p w:rsidR="004D1E2B" w:rsidRPr="00B95750" w:rsidRDefault="001F402B" w:rsidP="009B10BD">
      <w:pPr>
        <w:pStyle w:val="berschrift1"/>
        <w:numPr>
          <w:ilvl w:val="0"/>
          <w:numId w:val="3"/>
        </w:numPr>
        <w:rPr>
          <w:color w:val="000000" w:themeColor="text1"/>
        </w:rPr>
      </w:pPr>
      <w:bookmarkStart w:id="1" w:name="_Toc324034230"/>
      <w:r w:rsidRPr="00B95750">
        <w:rPr>
          <w:color w:val="000000" w:themeColor="text1"/>
        </w:rPr>
        <w:t>Functions of the MultiCastor</w:t>
      </w:r>
      <w:bookmarkEnd w:id="1"/>
    </w:p>
    <w:p w:rsidR="00376E72" w:rsidRPr="00B95750" w:rsidRDefault="00376E72" w:rsidP="009B10BD">
      <w:pPr>
        <w:pStyle w:val="berschrift2"/>
        <w:numPr>
          <w:ilvl w:val="1"/>
          <w:numId w:val="3"/>
        </w:numPr>
        <w:rPr>
          <w:color w:val="000000" w:themeColor="text1"/>
        </w:rPr>
      </w:pPr>
      <w:r w:rsidRPr="00B95750">
        <w:rPr>
          <w:color w:val="000000" w:themeColor="text1"/>
        </w:rPr>
        <w:t xml:space="preserve"> </w:t>
      </w:r>
      <w:bookmarkStart w:id="2" w:name="_Toc324034231"/>
      <w:r w:rsidR="001F402B" w:rsidRPr="00B95750">
        <w:rPr>
          <w:color w:val="000000" w:themeColor="text1"/>
        </w:rPr>
        <w:t>GUI Functions</w:t>
      </w:r>
      <w:bookmarkEnd w:id="2"/>
    </w:p>
    <w:p w:rsidR="00376E72" w:rsidRPr="00B95750" w:rsidRDefault="001F402B" w:rsidP="009B10BD">
      <w:pPr>
        <w:pStyle w:val="berschrift3"/>
        <w:numPr>
          <w:ilvl w:val="2"/>
          <w:numId w:val="3"/>
        </w:numPr>
        <w:rPr>
          <w:color w:val="000000" w:themeColor="text1"/>
        </w:rPr>
      </w:pPr>
      <w:bookmarkStart w:id="3" w:name="_Toc324034232"/>
      <w:r w:rsidRPr="00B95750">
        <w:rPr>
          <w:color w:val="000000" w:themeColor="text1"/>
        </w:rPr>
        <w:t>Switch, Disable and Enable Tabs</w:t>
      </w:r>
      <w:bookmarkEnd w:id="3"/>
    </w:p>
    <w:p w:rsidR="00531A24" w:rsidRPr="00B95750" w:rsidRDefault="00531A24" w:rsidP="009B10BD">
      <w:pPr>
        <w:rPr>
          <w:color w:val="000000" w:themeColor="text1"/>
        </w:rPr>
      </w:pPr>
    </w:p>
    <w:p w:rsidR="00531A24" w:rsidRPr="00B95750" w:rsidRDefault="00531A24" w:rsidP="009B10BD">
      <w:pPr>
        <w:rPr>
          <w:color w:val="000000" w:themeColor="text1"/>
        </w:rPr>
      </w:pPr>
      <w:r w:rsidRPr="00B95750">
        <w:rPr>
          <w:color w:val="000000" w:themeColor="text1"/>
          <w:lang w:val="en-US"/>
        </w:rPr>
        <w:t xml:space="preserve">The management of multicast senders and receivers is realized with a tabbing system. </w:t>
      </w:r>
      <w:r w:rsidRPr="00B95750">
        <w:rPr>
          <w:color w:val="000000" w:themeColor="text1"/>
        </w:rPr>
        <w:t>There are four different tabs:</w:t>
      </w:r>
    </w:p>
    <w:p w:rsidR="00531A24" w:rsidRPr="00B95750" w:rsidRDefault="00531A24" w:rsidP="009B10BD">
      <w:pPr>
        <w:pStyle w:val="Listenabsatz"/>
        <w:numPr>
          <w:ilvl w:val="0"/>
          <w:numId w:val="39"/>
        </w:numPr>
        <w:rPr>
          <w:color w:val="000000" w:themeColor="text1"/>
        </w:rPr>
      </w:pPr>
      <w:r w:rsidRPr="00B95750">
        <w:rPr>
          <w:color w:val="000000" w:themeColor="text1"/>
        </w:rPr>
        <w:t>Layer 2 Sender</w:t>
      </w:r>
    </w:p>
    <w:p w:rsidR="00531A24" w:rsidRPr="00B95750" w:rsidRDefault="00531A24" w:rsidP="009B10BD">
      <w:pPr>
        <w:pStyle w:val="Listenabsatz"/>
        <w:numPr>
          <w:ilvl w:val="0"/>
          <w:numId w:val="39"/>
        </w:numPr>
        <w:rPr>
          <w:color w:val="000000" w:themeColor="text1"/>
        </w:rPr>
      </w:pPr>
      <w:r w:rsidRPr="00B95750">
        <w:rPr>
          <w:color w:val="000000" w:themeColor="text1"/>
        </w:rPr>
        <w:t>Layer 2 Receiver</w:t>
      </w:r>
    </w:p>
    <w:p w:rsidR="00531A24" w:rsidRPr="00B95750" w:rsidRDefault="00531A24" w:rsidP="009B10BD">
      <w:pPr>
        <w:pStyle w:val="Listenabsatz"/>
        <w:numPr>
          <w:ilvl w:val="0"/>
          <w:numId w:val="39"/>
        </w:numPr>
        <w:rPr>
          <w:color w:val="000000" w:themeColor="text1"/>
        </w:rPr>
      </w:pPr>
      <w:r w:rsidRPr="00B95750">
        <w:rPr>
          <w:color w:val="000000" w:themeColor="text1"/>
        </w:rPr>
        <w:t>Layer 3 Sender</w:t>
      </w:r>
    </w:p>
    <w:p w:rsidR="00531A24" w:rsidRPr="00B95750" w:rsidRDefault="00531A24" w:rsidP="009B10BD">
      <w:pPr>
        <w:pStyle w:val="Listenabsatz"/>
        <w:numPr>
          <w:ilvl w:val="0"/>
          <w:numId w:val="39"/>
        </w:numPr>
        <w:rPr>
          <w:color w:val="000000" w:themeColor="text1"/>
        </w:rPr>
      </w:pPr>
      <w:r w:rsidRPr="00B95750">
        <w:rPr>
          <w:color w:val="000000" w:themeColor="text1"/>
        </w:rPr>
        <w:t>Layer 3 Receiver</w:t>
      </w:r>
    </w:p>
    <w:p w:rsidR="00531A24" w:rsidRPr="00B95750" w:rsidRDefault="00531A24" w:rsidP="009B10BD">
      <w:pPr>
        <w:rPr>
          <w:color w:val="000000" w:themeColor="text1"/>
          <w:lang w:val="en-US"/>
        </w:rPr>
      </w:pPr>
      <w:r w:rsidRPr="00B95750">
        <w:rPr>
          <w:color w:val="000000" w:themeColor="text1"/>
          <w:lang w:val="en-US"/>
        </w:rPr>
        <w:t xml:space="preserve">If you do not need every tab, you can disable the unused by clicking the x-sybmol in the respective tab. </w:t>
      </w:r>
    </w:p>
    <w:p w:rsidR="00851EFB" w:rsidRPr="00B95750" w:rsidRDefault="00851EFB" w:rsidP="001B7D81">
      <w:pPr>
        <w:jc w:val="center"/>
        <w:rPr>
          <w:color w:val="000000" w:themeColor="text1"/>
        </w:rPr>
      </w:pPr>
      <w:r w:rsidRPr="00B95750">
        <w:rPr>
          <w:noProof/>
          <w:color w:val="000000" w:themeColor="text1"/>
        </w:rPr>
        <w:drawing>
          <wp:inline distT="0" distB="0" distL="0" distR="0">
            <wp:extent cx="5760720" cy="309806"/>
            <wp:effectExtent l="19050" t="0" r="0" b="0"/>
            <wp:docPr id="15" name="internal-source-marker_0.8887441273417853" descr="https://lh6.googleusercontent.com/H8LuMohbK5x5MhQcK1kpzAubvjdEjnnzMQoLIRvPjy8f15FUzWS6SjdcEK8dZdhhFmXX5hPc4HYEKV-yoU8TovfNg_DJdae06umWyD8HpoXkIInTS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8887441273417853" descr="https://lh6.googleusercontent.com/H8LuMohbK5x5MhQcK1kpzAubvjdEjnnzMQoLIRvPjy8f15FUzWS6SjdcEK8dZdhhFmXX5hPc4HYEKV-yoU8TovfNg_DJdae06umWyD8HpoXkIInTSR8"/>
                    <pic:cNvPicPr>
                      <a:picLocks noChangeAspect="1" noChangeArrowheads="1"/>
                    </pic:cNvPicPr>
                  </pic:nvPicPr>
                  <pic:blipFill>
                    <a:blip r:embed="rId8" cstate="print"/>
                    <a:srcRect/>
                    <a:stretch>
                      <a:fillRect/>
                    </a:stretch>
                  </pic:blipFill>
                  <pic:spPr bwMode="auto">
                    <a:xfrm>
                      <a:off x="0" y="0"/>
                      <a:ext cx="5760720" cy="309806"/>
                    </a:xfrm>
                    <a:prstGeom prst="rect">
                      <a:avLst/>
                    </a:prstGeom>
                    <a:noFill/>
                    <a:ln w="9525">
                      <a:noFill/>
                      <a:miter lim="800000"/>
                      <a:headEnd/>
                      <a:tailEnd/>
                    </a:ln>
                  </pic:spPr>
                </pic:pic>
              </a:graphicData>
            </a:graphic>
          </wp:inline>
        </w:drawing>
      </w:r>
    </w:p>
    <w:p w:rsidR="00851EFB" w:rsidRPr="00B95750" w:rsidRDefault="00851EFB" w:rsidP="001B7D81">
      <w:pPr>
        <w:jc w:val="center"/>
        <w:rPr>
          <w:color w:val="000000" w:themeColor="text1"/>
        </w:rPr>
      </w:pPr>
      <w:r w:rsidRPr="00B95750">
        <w:rPr>
          <w:noProof/>
          <w:color w:val="000000" w:themeColor="text1"/>
        </w:rPr>
        <w:drawing>
          <wp:inline distT="0" distB="0" distL="0" distR="0">
            <wp:extent cx="5762625" cy="323850"/>
            <wp:effectExtent l="19050" t="0" r="9525" b="0"/>
            <wp:docPr id="21" name="internal-source-marker_0.8887441273417853" descr="https://lh3.googleusercontent.com/o4pEawxacaCBd9HHvdpMvQpmroYirEOciGCS8U4ibL3-uwWISD-2vH5GhocvQ-coDbwEAnBw3rabsDv6CDS5T3g81Dq1DKm-XlvnOohvRedFg9O-No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8887441273417853" descr="https://lh3.googleusercontent.com/o4pEawxacaCBd9HHvdpMvQpmroYirEOciGCS8U4ibL3-uwWISD-2vH5GhocvQ-coDbwEAnBw3rabsDv6CDS5T3g81Dq1DKm-XlvnOohvRedFg9O-NoY"/>
                    <pic:cNvPicPr>
                      <a:picLocks noChangeAspect="1" noChangeArrowheads="1"/>
                    </pic:cNvPicPr>
                  </pic:nvPicPr>
                  <pic:blipFill>
                    <a:blip r:embed="rId9" cstate="print"/>
                    <a:srcRect/>
                    <a:stretch>
                      <a:fillRect/>
                    </a:stretch>
                  </pic:blipFill>
                  <pic:spPr bwMode="auto">
                    <a:xfrm>
                      <a:off x="0" y="0"/>
                      <a:ext cx="5826043" cy="327414"/>
                    </a:xfrm>
                    <a:prstGeom prst="rect">
                      <a:avLst/>
                    </a:prstGeom>
                    <a:noFill/>
                    <a:ln w="9525">
                      <a:noFill/>
                      <a:miter lim="800000"/>
                      <a:headEnd/>
                      <a:tailEnd/>
                    </a:ln>
                  </pic:spPr>
                </pic:pic>
              </a:graphicData>
            </a:graphic>
          </wp:inline>
        </w:drawing>
      </w:r>
    </w:p>
    <w:p w:rsidR="00851EFB" w:rsidRPr="00B95750" w:rsidRDefault="00531A24" w:rsidP="009B10BD">
      <w:pPr>
        <w:rPr>
          <w:color w:val="000000" w:themeColor="text1"/>
          <w:lang w:val="en-US"/>
        </w:rPr>
      </w:pPr>
      <w:r w:rsidRPr="00B95750">
        <w:rPr>
          <w:color w:val="000000" w:themeColor="text1"/>
          <w:lang w:val="en-US"/>
        </w:rPr>
        <w:lastRenderedPageBreak/>
        <w:t>You can readjust the remaining tabs by your wishes.</w:t>
      </w:r>
    </w:p>
    <w:p w:rsidR="00AD1ECC" w:rsidRPr="00B95750" w:rsidRDefault="00AD1ECC" w:rsidP="001B7D81">
      <w:pPr>
        <w:jc w:val="center"/>
        <w:rPr>
          <w:color w:val="000000" w:themeColor="text1"/>
        </w:rPr>
      </w:pPr>
      <w:r w:rsidRPr="00B95750">
        <w:rPr>
          <w:noProof/>
          <w:color w:val="000000" w:themeColor="text1"/>
        </w:rPr>
        <w:drawing>
          <wp:inline distT="0" distB="0" distL="0" distR="0">
            <wp:extent cx="4933950" cy="390525"/>
            <wp:effectExtent l="19050" t="0" r="0" b="0"/>
            <wp:docPr id="24" name="internal-source-marker_0.10715301110584263" descr="https://lh4.googleusercontent.com/2Sp4cMGk8h_KHKePi24fpMNF0dM0CuZc0JxiY5awktYYDfHV9MICW2lTWy85lQD1QptW2Zd-EC9Fhk1V8DN_9CROl7UawWi6yvFeIYEA9jKX9zjZE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2Sp4cMGk8h_KHKePi24fpMNF0dM0CuZc0JxiY5awktYYDfHV9MICW2lTWy85lQD1QptW2Zd-EC9Fhk1V8DN_9CROl7UawWi6yvFeIYEA9jKX9zjZEdQ"/>
                    <pic:cNvPicPr>
                      <a:picLocks noChangeAspect="1" noChangeArrowheads="1"/>
                    </pic:cNvPicPr>
                  </pic:nvPicPr>
                  <pic:blipFill>
                    <a:blip r:embed="rId10" cstate="print"/>
                    <a:srcRect/>
                    <a:stretch>
                      <a:fillRect/>
                    </a:stretch>
                  </pic:blipFill>
                  <pic:spPr bwMode="auto">
                    <a:xfrm>
                      <a:off x="0" y="0"/>
                      <a:ext cx="4933950" cy="390525"/>
                    </a:xfrm>
                    <a:prstGeom prst="rect">
                      <a:avLst/>
                    </a:prstGeom>
                    <a:noFill/>
                    <a:ln w="9525">
                      <a:noFill/>
                      <a:miter lim="800000"/>
                      <a:headEnd/>
                      <a:tailEnd/>
                    </a:ln>
                  </pic:spPr>
                </pic:pic>
              </a:graphicData>
            </a:graphic>
          </wp:inline>
        </w:drawing>
      </w:r>
    </w:p>
    <w:p w:rsidR="00AD1ECC" w:rsidRPr="00B95750" w:rsidRDefault="00AD1ECC" w:rsidP="001B7D81">
      <w:pPr>
        <w:jc w:val="center"/>
        <w:rPr>
          <w:color w:val="000000" w:themeColor="text1"/>
        </w:rPr>
      </w:pPr>
      <w:r w:rsidRPr="00B95750">
        <w:rPr>
          <w:noProof/>
          <w:color w:val="000000" w:themeColor="text1"/>
        </w:rPr>
        <w:drawing>
          <wp:inline distT="0" distB="0" distL="0" distR="0">
            <wp:extent cx="4933950" cy="381000"/>
            <wp:effectExtent l="19050" t="0" r="0" b="0"/>
            <wp:docPr id="26" name="internal-source-marker_0.10715301110584263" descr="https://lh4.googleusercontent.com/6p85Kgwfq_YQHoDScosBk0C5cAB_P8ssHo7q__LJiAoXkohw6onPsr70khs0-ftRg9hHZQEjK_o3os7gOSB1hs3sUqcxG59uXYiWLIRZsI915lZn7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6p85Kgwfq_YQHoDScosBk0C5cAB_P8ssHo7q__LJiAoXkohw6onPsr70khs0-ftRg9hHZQEjK_o3os7gOSB1hs3sUqcxG59uXYiWLIRZsI915lZn7R0"/>
                    <pic:cNvPicPr>
                      <a:picLocks noChangeAspect="1" noChangeArrowheads="1"/>
                    </pic:cNvPicPr>
                  </pic:nvPicPr>
                  <pic:blipFill>
                    <a:blip r:embed="rId11" cstate="print"/>
                    <a:srcRect/>
                    <a:stretch>
                      <a:fillRect/>
                    </a:stretch>
                  </pic:blipFill>
                  <pic:spPr bwMode="auto">
                    <a:xfrm>
                      <a:off x="0" y="0"/>
                      <a:ext cx="4933950" cy="381000"/>
                    </a:xfrm>
                    <a:prstGeom prst="rect">
                      <a:avLst/>
                    </a:prstGeom>
                    <a:noFill/>
                    <a:ln w="9525">
                      <a:noFill/>
                      <a:miter lim="800000"/>
                      <a:headEnd/>
                      <a:tailEnd/>
                    </a:ln>
                  </pic:spPr>
                </pic:pic>
              </a:graphicData>
            </a:graphic>
          </wp:inline>
        </w:drawing>
      </w:r>
    </w:p>
    <w:p w:rsidR="00AD1ECC" w:rsidRPr="00B95750" w:rsidRDefault="00AD1ECC" w:rsidP="001B7D81">
      <w:pPr>
        <w:jc w:val="center"/>
        <w:rPr>
          <w:color w:val="000000" w:themeColor="text1"/>
        </w:rPr>
      </w:pPr>
      <w:r w:rsidRPr="00B95750">
        <w:rPr>
          <w:noProof/>
          <w:color w:val="000000" w:themeColor="text1"/>
        </w:rPr>
        <w:drawing>
          <wp:inline distT="0" distB="0" distL="0" distR="0">
            <wp:extent cx="4933950" cy="352425"/>
            <wp:effectExtent l="19050" t="0" r="0" b="0"/>
            <wp:docPr id="27" name="internal-source-marker_0.10715301110584263" descr="https://lh3.googleusercontent.com/H9qalkMdmHDGlVDFej66mgUh28p_JCYolgFDMav6r5oUU9D-aw8A0h34_MX6jQus0Zu3YXCVrSZniY0-M8_VmYABJWxkPeDBDbn8HhQ3uw_Snh7YW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H9qalkMdmHDGlVDFej66mgUh28p_JCYolgFDMav6r5oUU9D-aw8A0h34_MX6jQus0Zu3YXCVrSZniY0-M8_VmYABJWxkPeDBDbn8HhQ3uw_Snh7YWMw"/>
                    <pic:cNvPicPr>
                      <a:picLocks noChangeAspect="1" noChangeArrowheads="1"/>
                    </pic:cNvPicPr>
                  </pic:nvPicPr>
                  <pic:blipFill>
                    <a:blip r:embed="rId12" cstate="print"/>
                    <a:srcRect/>
                    <a:stretch>
                      <a:fillRect/>
                    </a:stretch>
                  </pic:blipFill>
                  <pic:spPr bwMode="auto">
                    <a:xfrm>
                      <a:off x="0" y="0"/>
                      <a:ext cx="4933950" cy="352425"/>
                    </a:xfrm>
                    <a:prstGeom prst="rect">
                      <a:avLst/>
                    </a:prstGeom>
                    <a:noFill/>
                    <a:ln w="9525">
                      <a:noFill/>
                      <a:miter lim="800000"/>
                      <a:headEnd/>
                      <a:tailEnd/>
                    </a:ln>
                  </pic:spPr>
                </pic:pic>
              </a:graphicData>
            </a:graphic>
          </wp:inline>
        </w:drawing>
      </w:r>
    </w:p>
    <w:p w:rsidR="00531A24" w:rsidRPr="00B95750" w:rsidRDefault="00531A24" w:rsidP="009B10BD">
      <w:pPr>
        <w:rPr>
          <w:color w:val="000000" w:themeColor="text1"/>
          <w:lang w:val="en-US"/>
        </w:rPr>
      </w:pPr>
      <w:r w:rsidRPr="00B95750">
        <w:rPr>
          <w:color w:val="000000" w:themeColor="text1"/>
          <w:lang w:val="en-US"/>
        </w:rPr>
        <w:t>To reactivate the disabled L3 Receiver tab, click on the + symbol at the right corner of the tab bar.</w:t>
      </w:r>
    </w:p>
    <w:p w:rsidR="00AD1ECC" w:rsidRPr="00B95750" w:rsidRDefault="00AD1ECC" w:rsidP="001B7D81">
      <w:pPr>
        <w:jc w:val="center"/>
        <w:rPr>
          <w:color w:val="000000" w:themeColor="text1"/>
        </w:rPr>
      </w:pPr>
      <w:r w:rsidRPr="00B95750">
        <w:rPr>
          <w:noProof/>
          <w:color w:val="000000" w:themeColor="text1"/>
        </w:rPr>
        <w:drawing>
          <wp:inline distT="0" distB="0" distL="0" distR="0">
            <wp:extent cx="5760720" cy="2928960"/>
            <wp:effectExtent l="19050" t="0" r="0" b="0"/>
            <wp:docPr id="29" name="internal-source-marker_0.10715301110584263" descr="https://lh4.googleusercontent.com/tkjpMm5TgCdyZvdN_-HVAHs4u641SXtdCylX_KtRB1RRPJ40wnV7NcAlv3cnoiDNHEQpUjlVDxZUDHPyvZnheDFWJTxME9mfBn3MPLLS43Y2C6n3j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tkjpMm5TgCdyZvdN_-HVAHs4u641SXtdCylX_KtRB1RRPJ40wnV7NcAlv3cnoiDNHEQpUjlVDxZUDHPyvZnheDFWJTxME9mfBn3MPLLS43Y2C6n3jrg"/>
                    <pic:cNvPicPr>
                      <a:picLocks noChangeAspect="1" noChangeArrowheads="1"/>
                    </pic:cNvPicPr>
                  </pic:nvPicPr>
                  <pic:blipFill>
                    <a:blip r:embed="rId13" cstate="print"/>
                    <a:srcRect/>
                    <a:stretch>
                      <a:fillRect/>
                    </a:stretch>
                  </pic:blipFill>
                  <pic:spPr bwMode="auto">
                    <a:xfrm>
                      <a:off x="0" y="0"/>
                      <a:ext cx="5760720" cy="2928960"/>
                    </a:xfrm>
                    <a:prstGeom prst="rect">
                      <a:avLst/>
                    </a:prstGeom>
                    <a:noFill/>
                    <a:ln w="9525">
                      <a:noFill/>
                      <a:miter lim="800000"/>
                      <a:headEnd/>
                      <a:tailEnd/>
                    </a:ln>
                  </pic:spPr>
                </pic:pic>
              </a:graphicData>
            </a:graphic>
          </wp:inline>
        </w:drawing>
      </w:r>
    </w:p>
    <w:p w:rsidR="00531A24" w:rsidRPr="00B95750" w:rsidRDefault="001C30A8" w:rsidP="009B10BD">
      <w:pPr>
        <w:rPr>
          <w:color w:val="000000" w:themeColor="text1"/>
          <w:lang w:val="en-US"/>
        </w:rPr>
      </w:pPr>
      <w:r w:rsidRPr="00B95750">
        <w:rPr>
          <w:color w:val="000000" w:themeColor="text1"/>
          <w:lang w:val="en-US"/>
        </w:rPr>
        <w:t>In this new view, you habe to click on the corresponding button to finally reactivate it</w:t>
      </w:r>
    </w:p>
    <w:p w:rsidR="00AD1ECC" w:rsidRPr="00B95750" w:rsidRDefault="00AD1ECC" w:rsidP="001B7D81">
      <w:pPr>
        <w:jc w:val="center"/>
        <w:rPr>
          <w:color w:val="000000" w:themeColor="text1"/>
        </w:rPr>
      </w:pPr>
      <w:r w:rsidRPr="00B95750">
        <w:rPr>
          <w:noProof/>
          <w:color w:val="000000" w:themeColor="text1"/>
        </w:rPr>
        <w:drawing>
          <wp:inline distT="0" distB="0" distL="0" distR="0">
            <wp:extent cx="5760720" cy="303640"/>
            <wp:effectExtent l="19050" t="0" r="0" b="0"/>
            <wp:docPr id="30" name="internal-source-marker_0.10715301110584263" descr="https://lh4.googleusercontent.com/CG3qMIWY4THUEo4s-dLN5p2zyIXc2VsDdJLfX-ATgsg9DlSrS2nVk-D02HFEd2Qs5J5iFxmuLBCPhChrgJVBFqmnLTw3NfvpsXitiGgDO4m0f55_WW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CG3qMIWY4THUEo4s-dLN5p2zyIXc2VsDdJLfX-ATgsg9DlSrS2nVk-D02HFEd2Qs5J5iFxmuLBCPhChrgJVBFqmnLTw3NfvpsXitiGgDO4m0f55_WW8"/>
                    <pic:cNvPicPr>
                      <a:picLocks noChangeAspect="1" noChangeArrowheads="1"/>
                    </pic:cNvPicPr>
                  </pic:nvPicPr>
                  <pic:blipFill>
                    <a:blip r:embed="rId14" cstate="print"/>
                    <a:srcRect/>
                    <a:stretch>
                      <a:fillRect/>
                    </a:stretch>
                  </pic:blipFill>
                  <pic:spPr bwMode="auto">
                    <a:xfrm>
                      <a:off x="0" y="0"/>
                      <a:ext cx="5760720" cy="303640"/>
                    </a:xfrm>
                    <a:prstGeom prst="rect">
                      <a:avLst/>
                    </a:prstGeom>
                    <a:noFill/>
                    <a:ln w="9525">
                      <a:noFill/>
                      <a:miter lim="800000"/>
                      <a:headEnd/>
                      <a:tailEnd/>
                    </a:ln>
                  </pic:spPr>
                </pic:pic>
              </a:graphicData>
            </a:graphic>
          </wp:inline>
        </w:drawing>
      </w:r>
    </w:p>
    <w:p w:rsidR="001C30A8" w:rsidRPr="00B95750" w:rsidRDefault="001C30A8" w:rsidP="009B10BD">
      <w:pPr>
        <w:rPr>
          <w:color w:val="000000" w:themeColor="text1"/>
          <w:lang w:val="en-US"/>
        </w:rPr>
      </w:pPr>
      <w:r w:rsidRPr="00B95750">
        <w:rPr>
          <w:color w:val="000000" w:themeColor="text1"/>
          <w:lang w:val="en-US"/>
        </w:rPr>
        <w:t>An alternative way to enable and disable tabs is to acces</w:t>
      </w:r>
      <w:r w:rsidR="00A116F3" w:rsidRPr="00B95750">
        <w:rPr>
          <w:color w:val="000000" w:themeColor="text1"/>
          <w:lang w:val="en-US"/>
        </w:rPr>
        <w:t>s</w:t>
      </w:r>
      <w:r w:rsidRPr="00B95750">
        <w:rPr>
          <w:color w:val="000000" w:themeColor="text1"/>
          <w:lang w:val="en-US"/>
        </w:rPr>
        <w:t xml:space="preserve"> them via the menu item Options and then Views.</w:t>
      </w:r>
    </w:p>
    <w:p w:rsidR="00AD1ECC" w:rsidRPr="00B95750" w:rsidRDefault="00AD1ECC" w:rsidP="001B7D81">
      <w:pPr>
        <w:jc w:val="center"/>
        <w:rPr>
          <w:color w:val="000000" w:themeColor="text1"/>
        </w:rPr>
      </w:pPr>
      <w:r w:rsidRPr="00B95750">
        <w:rPr>
          <w:noProof/>
          <w:color w:val="000000" w:themeColor="text1"/>
        </w:rPr>
        <w:lastRenderedPageBreak/>
        <w:drawing>
          <wp:inline distT="0" distB="0" distL="0" distR="0">
            <wp:extent cx="3419475" cy="1590675"/>
            <wp:effectExtent l="19050" t="0" r="9525" b="0"/>
            <wp:docPr id="31" name="internal-source-marker_0.10715301110584263" descr="https://lh6.googleusercontent.com/TFJEc6lBEb2_InEcGZ9449RpS7MyiKeV5j8UUp4gCszVwhb3tkqfAPLdnVHtzo3GerCL1lUmgmcqD9JkmH1IXKRdNdog4ddlLHm_3SVPe-Zl_C5lT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6.googleusercontent.com/TFJEc6lBEb2_InEcGZ9449RpS7MyiKeV5j8UUp4gCszVwhb3tkqfAPLdnVHtzo3GerCL1lUmgmcqD9JkmH1IXKRdNdog4ddlLHm_3SVPe-Zl_C5lT_M"/>
                    <pic:cNvPicPr>
                      <a:picLocks noChangeAspect="1" noChangeArrowheads="1"/>
                    </pic:cNvPicPr>
                  </pic:nvPicPr>
                  <pic:blipFill>
                    <a:blip r:embed="rId15" cstate="print"/>
                    <a:srcRect/>
                    <a:stretch>
                      <a:fillRect/>
                    </a:stretch>
                  </pic:blipFill>
                  <pic:spPr bwMode="auto">
                    <a:xfrm>
                      <a:off x="0" y="0"/>
                      <a:ext cx="3419475" cy="1590675"/>
                    </a:xfrm>
                    <a:prstGeom prst="rect">
                      <a:avLst/>
                    </a:prstGeom>
                    <a:noFill/>
                    <a:ln w="9525">
                      <a:noFill/>
                      <a:miter lim="800000"/>
                      <a:headEnd/>
                      <a:tailEnd/>
                    </a:ln>
                  </pic:spPr>
                </pic:pic>
              </a:graphicData>
            </a:graphic>
          </wp:inline>
        </w:drawing>
      </w:r>
    </w:p>
    <w:p w:rsidR="00AD1ECC" w:rsidRPr="00B95750" w:rsidRDefault="00AD1ECC" w:rsidP="009B10BD">
      <w:pPr>
        <w:rPr>
          <w:color w:val="000000" w:themeColor="text1"/>
        </w:rPr>
      </w:pPr>
    </w:p>
    <w:p w:rsidR="00AD1ECC" w:rsidRPr="00B95750" w:rsidRDefault="00D4234F" w:rsidP="009B10BD">
      <w:pPr>
        <w:pStyle w:val="berschrift3"/>
        <w:numPr>
          <w:ilvl w:val="2"/>
          <w:numId w:val="3"/>
        </w:numPr>
        <w:rPr>
          <w:color w:val="000000" w:themeColor="text1"/>
        </w:rPr>
      </w:pPr>
      <w:bookmarkStart w:id="4" w:name="_Toc324034233"/>
      <w:r w:rsidRPr="00B95750">
        <w:rPr>
          <w:color w:val="000000" w:themeColor="text1"/>
        </w:rPr>
        <w:t>Change Language Settings</w:t>
      </w:r>
      <w:bookmarkEnd w:id="4"/>
    </w:p>
    <w:p w:rsidR="00A116F3" w:rsidRPr="00B95750" w:rsidRDefault="00A116F3" w:rsidP="00A116F3">
      <w:pPr>
        <w:rPr>
          <w:color w:val="000000" w:themeColor="text1"/>
        </w:rPr>
      </w:pPr>
    </w:p>
    <w:p w:rsidR="00D4234F" w:rsidRPr="00B95750" w:rsidRDefault="00D4234F" w:rsidP="009B10BD">
      <w:pPr>
        <w:pStyle w:val="KeinLeerraum"/>
        <w:spacing w:line="360" w:lineRule="auto"/>
        <w:jc w:val="both"/>
        <w:rPr>
          <w:color w:val="000000" w:themeColor="text1"/>
          <w:lang w:val="en-US"/>
        </w:rPr>
      </w:pPr>
      <w:r w:rsidRPr="00B95750">
        <w:rPr>
          <w:color w:val="000000" w:themeColor="text1"/>
          <w:lang w:val="en-US"/>
        </w:rPr>
        <w:t>The MultiCastor supports multiple languages. Each translation is in a separate languagefile.</w:t>
      </w:r>
    </w:p>
    <w:p w:rsidR="00AD1ECC" w:rsidRPr="00B95750" w:rsidRDefault="00D4234F" w:rsidP="009B10BD">
      <w:pPr>
        <w:pStyle w:val="KeinLeerraum"/>
        <w:spacing w:line="360" w:lineRule="auto"/>
        <w:jc w:val="both"/>
        <w:rPr>
          <w:color w:val="000000" w:themeColor="text1"/>
          <w:lang w:val="en-US"/>
        </w:rPr>
      </w:pPr>
      <w:r w:rsidRPr="00B95750">
        <w:rPr>
          <w:color w:val="000000" w:themeColor="text1"/>
          <w:lang w:val="en-US"/>
        </w:rPr>
        <w:t>To choose another language, simply click on the menu item Options and then Language.</w:t>
      </w:r>
    </w:p>
    <w:p w:rsidR="00AD1ECC" w:rsidRPr="00B95750" w:rsidRDefault="00AD1ECC" w:rsidP="001B7D81">
      <w:pPr>
        <w:pStyle w:val="KeinLeerraum"/>
        <w:spacing w:line="360" w:lineRule="auto"/>
        <w:jc w:val="center"/>
        <w:rPr>
          <w:color w:val="000000" w:themeColor="text1"/>
        </w:rPr>
      </w:pPr>
      <w:r w:rsidRPr="00B95750">
        <w:rPr>
          <w:noProof/>
          <w:color w:val="000000" w:themeColor="text1"/>
        </w:rPr>
        <w:drawing>
          <wp:inline distT="0" distB="0" distL="0" distR="0">
            <wp:extent cx="2924175" cy="1638300"/>
            <wp:effectExtent l="19050" t="0" r="9525" b="0"/>
            <wp:docPr id="32" name="internal-source-marker_0.10715301110584263" descr="https://lh3.googleusercontent.com/JF0AmS0DMqGyH-zLxlfBlw-mdowgEvVr5iLrsQuA3ehq4iT8URfUjXmHb6waD0KSQbN1DDyTBcelXTrfFg2iIZETae0pBT3DoXzmSaMMd10wRRJ8K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JF0AmS0DMqGyH-zLxlfBlw-mdowgEvVr5iLrsQuA3ehq4iT8URfUjXmHb6waD0KSQbN1DDyTBcelXTrfFg2iIZETae0pBT3DoXzmSaMMd10wRRJ8KEc"/>
                    <pic:cNvPicPr>
                      <a:picLocks noChangeAspect="1" noChangeArrowheads="1"/>
                    </pic:cNvPicPr>
                  </pic:nvPicPr>
                  <pic:blipFill>
                    <a:blip r:embed="rId16" cstate="print"/>
                    <a:srcRect/>
                    <a:stretch>
                      <a:fillRect/>
                    </a:stretch>
                  </pic:blipFill>
                  <pic:spPr bwMode="auto">
                    <a:xfrm>
                      <a:off x="0" y="0"/>
                      <a:ext cx="2924175" cy="1638300"/>
                    </a:xfrm>
                    <a:prstGeom prst="rect">
                      <a:avLst/>
                    </a:prstGeom>
                    <a:noFill/>
                    <a:ln w="9525">
                      <a:noFill/>
                      <a:miter lim="800000"/>
                      <a:headEnd/>
                      <a:tailEnd/>
                    </a:ln>
                  </pic:spPr>
                </pic:pic>
              </a:graphicData>
            </a:graphic>
          </wp:inline>
        </w:drawing>
      </w:r>
      <w:r w:rsidR="001B7D81" w:rsidRPr="00B95750">
        <w:rPr>
          <w:color w:val="000000" w:themeColor="text1"/>
        </w:rPr>
        <w:t xml:space="preserve">      </w:t>
      </w:r>
      <w:r w:rsidRPr="00B95750">
        <w:rPr>
          <w:noProof/>
          <w:color w:val="000000" w:themeColor="text1"/>
        </w:rPr>
        <w:drawing>
          <wp:inline distT="0" distB="0" distL="0" distR="0">
            <wp:extent cx="2152650" cy="1581150"/>
            <wp:effectExtent l="19050" t="0" r="0" b="0"/>
            <wp:docPr id="33" name="internal-source-marker_0.10715301110584263" descr="https://lh6.googleusercontent.com/SHWewmcXkfXZh0_s87yTPkj6qRk8y4Dp9Vwl80ndeDCke4JWJLgJk_6huu5O8o4oTCXmmBfKDi9YW4klFSGN6xVxBTo2SMjGIWzM8r6PPWLq46v8G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6.googleusercontent.com/SHWewmcXkfXZh0_s87yTPkj6qRk8y4Dp9Vwl80ndeDCke4JWJLgJk_6huu5O8o4oTCXmmBfKDi9YW4klFSGN6xVxBTo2SMjGIWzM8r6PPWLq46v8GhM"/>
                    <pic:cNvPicPr>
                      <a:picLocks noChangeAspect="1" noChangeArrowheads="1"/>
                    </pic:cNvPicPr>
                  </pic:nvPicPr>
                  <pic:blipFill>
                    <a:blip r:embed="rId17" cstate="print"/>
                    <a:srcRect/>
                    <a:stretch>
                      <a:fillRect/>
                    </a:stretch>
                  </pic:blipFill>
                  <pic:spPr bwMode="auto">
                    <a:xfrm>
                      <a:off x="0" y="0"/>
                      <a:ext cx="2152650" cy="1581150"/>
                    </a:xfrm>
                    <a:prstGeom prst="rect">
                      <a:avLst/>
                    </a:prstGeom>
                    <a:noFill/>
                    <a:ln w="9525">
                      <a:noFill/>
                      <a:miter lim="800000"/>
                      <a:headEnd/>
                      <a:tailEnd/>
                    </a:ln>
                  </pic:spPr>
                </pic:pic>
              </a:graphicData>
            </a:graphic>
          </wp:inline>
        </w:drawing>
      </w:r>
    </w:p>
    <w:p w:rsidR="00AD1ECC" w:rsidRPr="00B95750" w:rsidRDefault="00AD1ECC" w:rsidP="009B10BD">
      <w:pPr>
        <w:pStyle w:val="KeinLeerraum"/>
        <w:spacing w:line="360" w:lineRule="auto"/>
        <w:jc w:val="both"/>
        <w:rPr>
          <w:color w:val="000000" w:themeColor="text1"/>
        </w:rPr>
      </w:pPr>
    </w:p>
    <w:p w:rsidR="00D4234F" w:rsidRPr="00B95750" w:rsidRDefault="00D4234F" w:rsidP="009B10BD">
      <w:pPr>
        <w:pStyle w:val="KeinLeerraum"/>
        <w:spacing w:line="360" w:lineRule="auto"/>
        <w:jc w:val="both"/>
        <w:rPr>
          <w:color w:val="000000" w:themeColor="text1"/>
        </w:rPr>
      </w:pPr>
      <w:r w:rsidRPr="00B95750">
        <w:rPr>
          <w:color w:val="000000" w:themeColor="text1"/>
          <w:lang w:val="en-US"/>
        </w:rPr>
        <w:t xml:space="preserve">After selecting the desired langauge, every label in the MultiCastor changes according to the new language. </w:t>
      </w:r>
      <w:r w:rsidRPr="00B95750">
        <w:rPr>
          <w:color w:val="000000" w:themeColor="text1"/>
        </w:rPr>
        <w:t>You do not need to restart the programm.</w:t>
      </w:r>
    </w:p>
    <w:p w:rsidR="00AD1ECC" w:rsidRPr="00B95750" w:rsidRDefault="00AD1ECC" w:rsidP="009B10BD">
      <w:pPr>
        <w:pStyle w:val="KeinLeerraum"/>
        <w:spacing w:line="360" w:lineRule="auto"/>
        <w:jc w:val="both"/>
        <w:rPr>
          <w:color w:val="000000" w:themeColor="text1"/>
        </w:rPr>
      </w:pPr>
    </w:p>
    <w:p w:rsidR="00AD1ECC" w:rsidRPr="00B95750" w:rsidRDefault="00D4234F" w:rsidP="009B10BD">
      <w:pPr>
        <w:pStyle w:val="berschrift3"/>
        <w:numPr>
          <w:ilvl w:val="2"/>
          <w:numId w:val="3"/>
        </w:numPr>
        <w:rPr>
          <w:color w:val="000000" w:themeColor="text1"/>
        </w:rPr>
      </w:pPr>
      <w:bookmarkStart w:id="5" w:name="_Toc324034234"/>
      <w:r w:rsidRPr="00B95750">
        <w:rPr>
          <w:color w:val="000000" w:themeColor="text1"/>
        </w:rPr>
        <w:t>Change the Window Title</w:t>
      </w:r>
      <w:bookmarkEnd w:id="5"/>
    </w:p>
    <w:p w:rsidR="00A116F3" w:rsidRPr="00B95750" w:rsidRDefault="00A116F3" w:rsidP="00A116F3">
      <w:pPr>
        <w:rPr>
          <w:color w:val="000000" w:themeColor="text1"/>
        </w:rPr>
      </w:pPr>
    </w:p>
    <w:p w:rsidR="00D4234F" w:rsidRPr="00B95750" w:rsidRDefault="00D4234F" w:rsidP="009B10BD">
      <w:pPr>
        <w:rPr>
          <w:color w:val="000000" w:themeColor="text1"/>
          <w:lang w:val="en-US"/>
        </w:rPr>
      </w:pPr>
      <w:r w:rsidRPr="00B95750">
        <w:rPr>
          <w:color w:val="000000" w:themeColor="text1"/>
          <w:lang w:val="en-US"/>
        </w:rPr>
        <w:t>To facilitate the use of multiple instances of the MultiCastor on one computer, you can choose an individual instance title for each instance. This instance t</w:t>
      </w:r>
      <w:r w:rsidR="00A116F3" w:rsidRPr="00B95750">
        <w:rPr>
          <w:color w:val="000000" w:themeColor="text1"/>
          <w:lang w:val="en-US"/>
        </w:rPr>
        <w:t>itle will be used as the window</w:t>
      </w:r>
      <w:r w:rsidRPr="00B95750">
        <w:rPr>
          <w:color w:val="000000" w:themeColor="text1"/>
          <w:lang w:val="en-US"/>
        </w:rPr>
        <w:t xml:space="preserve"> title and as the programm name in the task</w:t>
      </w:r>
      <w:r w:rsidR="00705D10" w:rsidRPr="00B95750">
        <w:rPr>
          <w:color w:val="000000" w:themeColor="text1"/>
          <w:lang w:val="en-US"/>
        </w:rPr>
        <w:t xml:space="preserve"> </w:t>
      </w:r>
      <w:r w:rsidRPr="00B95750">
        <w:rPr>
          <w:color w:val="000000" w:themeColor="text1"/>
          <w:lang w:val="en-US"/>
        </w:rPr>
        <w:t>bar</w:t>
      </w:r>
      <w:r w:rsidR="00705D10" w:rsidRPr="00B95750">
        <w:rPr>
          <w:color w:val="000000" w:themeColor="text1"/>
          <w:lang w:val="en-US"/>
        </w:rPr>
        <w:t>.</w:t>
      </w:r>
    </w:p>
    <w:p w:rsidR="00705D10" w:rsidRPr="00B95750" w:rsidRDefault="00705D10" w:rsidP="009B10BD">
      <w:pPr>
        <w:rPr>
          <w:color w:val="000000" w:themeColor="text1"/>
          <w:lang w:val="en-US"/>
        </w:rPr>
      </w:pPr>
      <w:r w:rsidRPr="00B95750">
        <w:rPr>
          <w:color w:val="000000" w:themeColor="text1"/>
          <w:lang w:val="en-US"/>
        </w:rPr>
        <w:t>This title can be devided into two parts.</w:t>
      </w:r>
    </w:p>
    <w:p w:rsidR="00705D10" w:rsidRPr="00B95750" w:rsidRDefault="00705D10" w:rsidP="009B10BD">
      <w:pPr>
        <w:rPr>
          <w:color w:val="000000" w:themeColor="text1"/>
          <w:lang w:val="en-US"/>
        </w:rPr>
      </w:pPr>
      <w:r w:rsidRPr="00B95750">
        <w:rPr>
          <w:color w:val="000000" w:themeColor="text1"/>
          <w:lang w:val="en-US"/>
        </w:rPr>
        <w:lastRenderedPageBreak/>
        <w:t>First</w:t>
      </w:r>
      <w:r w:rsidR="00A116F3" w:rsidRPr="00B95750">
        <w:rPr>
          <w:color w:val="000000" w:themeColor="text1"/>
          <w:lang w:val="en-US"/>
        </w:rPr>
        <w:t>,</w:t>
      </w:r>
      <w:r w:rsidRPr="00B95750">
        <w:rPr>
          <w:color w:val="000000" w:themeColor="text1"/>
          <w:lang w:val="en-US"/>
        </w:rPr>
        <w:t xml:space="preserve"> the (optional) individually choosen title and second</w:t>
      </w:r>
      <w:r w:rsidR="00A116F3" w:rsidRPr="00B95750">
        <w:rPr>
          <w:color w:val="000000" w:themeColor="text1"/>
          <w:lang w:val="en-US"/>
        </w:rPr>
        <w:t>,</w:t>
      </w:r>
      <w:r w:rsidRPr="00B95750">
        <w:rPr>
          <w:color w:val="000000" w:themeColor="text1"/>
          <w:lang w:val="en-US"/>
        </w:rPr>
        <w:t xml:space="preserve"> the title of the currently shown tab. The default setting is „MultiCastor: &lt;tabname&gt;“.</w:t>
      </w:r>
    </w:p>
    <w:p w:rsidR="009A53BF" w:rsidRPr="00B95750" w:rsidRDefault="00705D10" w:rsidP="009B10BD">
      <w:pPr>
        <w:rPr>
          <w:color w:val="000000" w:themeColor="text1"/>
          <w:lang w:val="en-US"/>
        </w:rPr>
      </w:pPr>
      <w:r w:rsidRPr="00B95750">
        <w:rPr>
          <w:color w:val="000000" w:themeColor="text1"/>
          <w:lang w:val="en-US"/>
        </w:rPr>
        <w:t>You can change the first part via „Change Window-Title“ in the Options menu item.</w:t>
      </w:r>
    </w:p>
    <w:p w:rsidR="009A53BF" w:rsidRPr="00B95750" w:rsidRDefault="009A53BF" w:rsidP="001B7D81">
      <w:pPr>
        <w:jc w:val="center"/>
        <w:rPr>
          <w:color w:val="000000" w:themeColor="text1"/>
        </w:rPr>
      </w:pPr>
      <w:r w:rsidRPr="00B95750">
        <w:rPr>
          <w:noProof/>
          <w:color w:val="000000" w:themeColor="text1"/>
        </w:rPr>
        <w:drawing>
          <wp:inline distT="0" distB="0" distL="0" distR="0">
            <wp:extent cx="2009775" cy="1562100"/>
            <wp:effectExtent l="19050" t="0" r="9525" b="0"/>
            <wp:docPr id="34" name="internal-source-marker_0.10715301110584263" descr="https://lh3.googleusercontent.com/xx88uXJ32Ia7x2_3njv8yTLOlL4Szx8BULHo8Q6FoF21L1VOPXeb85p_Ihhlt7XM9tjbqHpIWuAPP5AK69lGVtykdpU00FeSIE3dcG54UsmNJeczW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xx88uXJ32Ia7x2_3njv8yTLOlL4Szx8BULHo8Q6FoF21L1VOPXeb85p_Ihhlt7XM9tjbqHpIWuAPP5AK69lGVtykdpU00FeSIE3dcG54UsmNJeczWCU"/>
                    <pic:cNvPicPr>
                      <a:picLocks noChangeAspect="1" noChangeArrowheads="1"/>
                    </pic:cNvPicPr>
                  </pic:nvPicPr>
                  <pic:blipFill>
                    <a:blip r:embed="rId18" cstate="print"/>
                    <a:srcRect/>
                    <a:stretch>
                      <a:fillRect/>
                    </a:stretch>
                  </pic:blipFill>
                  <pic:spPr bwMode="auto">
                    <a:xfrm>
                      <a:off x="0" y="0"/>
                      <a:ext cx="2009775" cy="1562100"/>
                    </a:xfrm>
                    <a:prstGeom prst="rect">
                      <a:avLst/>
                    </a:prstGeom>
                    <a:noFill/>
                    <a:ln w="9525">
                      <a:noFill/>
                      <a:miter lim="800000"/>
                      <a:headEnd/>
                      <a:tailEnd/>
                    </a:ln>
                  </pic:spPr>
                </pic:pic>
              </a:graphicData>
            </a:graphic>
          </wp:inline>
        </w:drawing>
      </w:r>
      <w:r w:rsidR="001B7D81" w:rsidRPr="00B95750">
        <w:rPr>
          <w:color w:val="000000" w:themeColor="text1"/>
        </w:rPr>
        <w:t xml:space="preserve">      </w:t>
      </w:r>
      <w:r w:rsidRPr="00B95750">
        <w:rPr>
          <w:noProof/>
          <w:color w:val="000000" w:themeColor="text1"/>
        </w:rPr>
        <w:drawing>
          <wp:inline distT="0" distB="0" distL="0" distR="0">
            <wp:extent cx="2562225" cy="1190625"/>
            <wp:effectExtent l="19050" t="0" r="9525" b="0"/>
            <wp:docPr id="35" name="internal-source-marker_0.10715301110584263" descr="https://lh3.googleusercontent.com/vbSJwQkxXDgNrEx7LMmiiU3llH5JZElCV273ch_g6patGK6tbDWne49RfOYqknd3XGx556Narb80SFbniG64At_z0uyX_CXeq3eHBuo1CsIX9u9kz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vbSJwQkxXDgNrEx7LMmiiU3llH5JZElCV273ch_g6patGK6tbDWne49RfOYqknd3XGx556Narb80SFbniG64At_z0uyX_CXeq3eHBuo1CsIX9u9kzrw"/>
                    <pic:cNvPicPr>
                      <a:picLocks noChangeAspect="1" noChangeArrowheads="1"/>
                    </pic:cNvPicPr>
                  </pic:nvPicPr>
                  <pic:blipFill>
                    <a:blip r:embed="rId19" cstate="print"/>
                    <a:srcRect/>
                    <a:stretch>
                      <a:fillRect/>
                    </a:stretch>
                  </pic:blipFill>
                  <pic:spPr bwMode="auto">
                    <a:xfrm>
                      <a:off x="0" y="0"/>
                      <a:ext cx="2562225" cy="1190625"/>
                    </a:xfrm>
                    <a:prstGeom prst="rect">
                      <a:avLst/>
                    </a:prstGeom>
                    <a:noFill/>
                    <a:ln w="9525">
                      <a:noFill/>
                      <a:miter lim="800000"/>
                      <a:headEnd/>
                      <a:tailEnd/>
                    </a:ln>
                  </pic:spPr>
                </pic:pic>
              </a:graphicData>
            </a:graphic>
          </wp:inline>
        </w:drawing>
      </w:r>
    </w:p>
    <w:p w:rsidR="00705D10" w:rsidRPr="00B95750" w:rsidRDefault="00705D10" w:rsidP="009B10BD">
      <w:pPr>
        <w:rPr>
          <w:color w:val="000000" w:themeColor="text1"/>
          <w:lang w:val="en-US"/>
        </w:rPr>
      </w:pPr>
      <w:r w:rsidRPr="00B95750">
        <w:rPr>
          <w:color w:val="000000" w:themeColor="text1"/>
          <w:lang w:val="en-US"/>
        </w:rPr>
        <w:t>Choose an arbitrary title and click „OK“. Now you can see your changes in the window title:</w:t>
      </w:r>
    </w:p>
    <w:p w:rsidR="009A53BF" w:rsidRPr="00B95750" w:rsidRDefault="009A53BF" w:rsidP="001B7D81">
      <w:pPr>
        <w:jc w:val="center"/>
        <w:rPr>
          <w:color w:val="000000" w:themeColor="text1"/>
        </w:rPr>
      </w:pPr>
      <w:r w:rsidRPr="00B95750">
        <w:rPr>
          <w:noProof/>
          <w:color w:val="000000" w:themeColor="text1"/>
        </w:rPr>
        <w:drawing>
          <wp:inline distT="0" distB="0" distL="0" distR="0">
            <wp:extent cx="3133725" cy="523875"/>
            <wp:effectExtent l="19050" t="0" r="9525" b="0"/>
            <wp:docPr id="36" name="internal-source-marker_0.10715301110584263" descr="https://lh4.googleusercontent.com/TUpzp7OLOVguxDrNKeIQTWpcsgYgq7G8jPjc2Wvm3F3-A4pdypwCILDVTGOkzybosEwqpp91FHS-qufS5KlYvLa_OCoouP_ioPoh4EZBj7CqiL_uv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TUpzp7OLOVguxDrNKeIQTWpcsgYgq7G8jPjc2Wvm3F3-A4pdypwCILDVTGOkzybosEwqpp91FHS-qufS5KlYvLa_OCoouP_ioPoh4EZBj7CqiL_uvmc"/>
                    <pic:cNvPicPr>
                      <a:picLocks noChangeAspect="1" noChangeArrowheads="1"/>
                    </pic:cNvPicPr>
                  </pic:nvPicPr>
                  <pic:blipFill>
                    <a:blip r:embed="rId20" cstate="print"/>
                    <a:srcRect/>
                    <a:stretch>
                      <a:fillRect/>
                    </a:stretch>
                  </pic:blipFill>
                  <pic:spPr bwMode="auto">
                    <a:xfrm>
                      <a:off x="0" y="0"/>
                      <a:ext cx="3133725" cy="523875"/>
                    </a:xfrm>
                    <a:prstGeom prst="rect">
                      <a:avLst/>
                    </a:prstGeom>
                    <a:noFill/>
                    <a:ln w="9525">
                      <a:noFill/>
                      <a:miter lim="800000"/>
                      <a:headEnd/>
                      <a:tailEnd/>
                    </a:ln>
                  </pic:spPr>
                </pic:pic>
              </a:graphicData>
            </a:graphic>
          </wp:inline>
        </w:drawing>
      </w:r>
    </w:p>
    <w:p w:rsidR="009A53BF" w:rsidRPr="00B95750" w:rsidRDefault="009A53BF" w:rsidP="009B10BD">
      <w:pPr>
        <w:rPr>
          <w:color w:val="000000" w:themeColor="text1"/>
        </w:rPr>
      </w:pPr>
    </w:p>
    <w:p w:rsidR="009A53BF" w:rsidRPr="00B95750" w:rsidRDefault="009A53BF" w:rsidP="009B10BD">
      <w:pPr>
        <w:pStyle w:val="berschrift2"/>
        <w:numPr>
          <w:ilvl w:val="1"/>
          <w:numId w:val="3"/>
        </w:numPr>
        <w:rPr>
          <w:color w:val="000000" w:themeColor="text1"/>
        </w:rPr>
      </w:pPr>
      <w:r w:rsidRPr="00B95750">
        <w:rPr>
          <w:color w:val="000000" w:themeColor="text1"/>
        </w:rPr>
        <w:t xml:space="preserve"> </w:t>
      </w:r>
      <w:bookmarkStart w:id="6" w:name="_Toc324034235"/>
      <w:r w:rsidR="00705D10" w:rsidRPr="00B95750">
        <w:rPr>
          <w:color w:val="000000" w:themeColor="text1"/>
        </w:rPr>
        <w:t>Create senders and receivers</w:t>
      </w:r>
      <w:bookmarkEnd w:id="6"/>
    </w:p>
    <w:p w:rsidR="003C68B8" w:rsidRPr="00B95750" w:rsidRDefault="003C68B8" w:rsidP="009B10BD">
      <w:pPr>
        <w:pStyle w:val="KeinLeerraum"/>
        <w:spacing w:line="360" w:lineRule="auto"/>
        <w:jc w:val="both"/>
        <w:rPr>
          <w:color w:val="000000" w:themeColor="text1"/>
        </w:rPr>
      </w:pPr>
    </w:p>
    <w:p w:rsidR="00705D10" w:rsidRPr="00B95750" w:rsidRDefault="00705D10" w:rsidP="009B10BD">
      <w:pPr>
        <w:pStyle w:val="KeinLeerraum"/>
        <w:spacing w:line="360" w:lineRule="auto"/>
        <w:jc w:val="both"/>
        <w:rPr>
          <w:color w:val="000000" w:themeColor="text1"/>
          <w:lang w:val="en-US"/>
        </w:rPr>
      </w:pPr>
      <w:r w:rsidRPr="00B95750">
        <w:rPr>
          <w:color w:val="000000" w:themeColor="text1"/>
          <w:lang w:val="en-US"/>
        </w:rPr>
        <w:t xml:space="preserve">To create a new sender, click on the button </w:t>
      </w:r>
      <w:r w:rsidRPr="00B95750">
        <w:rPr>
          <w:noProof/>
          <w:color w:val="000000" w:themeColor="text1"/>
        </w:rPr>
        <w:drawing>
          <wp:inline distT="0" distB="0" distL="0" distR="0">
            <wp:extent cx="1057275" cy="323850"/>
            <wp:effectExtent l="19050" t="0" r="9525" b="0"/>
            <wp:docPr id="1" name="internal-source-marker_0.10715301110584263" descr="https://lh3.googleusercontent.com/wTfnlMj87DDnNeF9lqVdKOIAocMUn4Akio1M-0RsMGLpIO1EIsw_78NzjfqgQWO0IdoVrSJZi8mJc8IqdLp8CkkdXx5abuGklb2znO86oanwsUtW3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wTfnlMj87DDnNeF9lqVdKOIAocMUn4Akio1M-0RsMGLpIO1EIsw_78NzjfqgQWO0IdoVrSJZi8mJc8IqdLp8CkkdXx5abuGklb2znO86oanwsUtW3Ks"/>
                    <pic:cNvPicPr>
                      <a:picLocks noChangeAspect="1" noChangeArrowheads="1"/>
                    </pic:cNvPicPr>
                  </pic:nvPicPr>
                  <pic:blipFill>
                    <a:blip r:embed="rId21" cstate="print"/>
                    <a:srcRect/>
                    <a:stretch>
                      <a:fillRect/>
                    </a:stretch>
                  </pic:blipFill>
                  <pic:spPr bwMode="auto">
                    <a:xfrm>
                      <a:off x="0" y="0"/>
                      <a:ext cx="1057275" cy="323850"/>
                    </a:xfrm>
                    <a:prstGeom prst="rect">
                      <a:avLst/>
                    </a:prstGeom>
                    <a:noFill/>
                    <a:ln w="9525">
                      <a:noFill/>
                      <a:miter lim="800000"/>
                      <a:headEnd/>
                      <a:tailEnd/>
                    </a:ln>
                  </pic:spPr>
                </pic:pic>
              </a:graphicData>
            </a:graphic>
          </wp:inline>
        </w:drawing>
      </w:r>
      <w:r w:rsidRPr="00B95750">
        <w:rPr>
          <w:color w:val="000000" w:themeColor="text1"/>
          <w:lang w:val="en-US"/>
        </w:rPr>
        <w:t xml:space="preserve"> as a start.</w:t>
      </w:r>
      <w:r w:rsidR="003C68B8" w:rsidRPr="00B95750">
        <w:rPr>
          <w:color w:val="000000" w:themeColor="text1"/>
          <w:lang w:val="en-US"/>
        </w:rPr>
        <w:t xml:space="preserve"> </w:t>
      </w:r>
      <w:r w:rsidRPr="00B95750">
        <w:rPr>
          <w:color w:val="000000" w:themeColor="text1"/>
          <w:lang w:val="en-US"/>
        </w:rPr>
        <w:t>Thereafter, specify your sender in the MultiCast Configuration panel.</w:t>
      </w:r>
    </w:p>
    <w:p w:rsidR="00705D10" w:rsidRPr="00B95750" w:rsidRDefault="00705D10" w:rsidP="009B10BD">
      <w:pPr>
        <w:pStyle w:val="KeinLeerraum"/>
        <w:spacing w:line="360" w:lineRule="auto"/>
        <w:jc w:val="both"/>
        <w:rPr>
          <w:color w:val="000000" w:themeColor="text1"/>
          <w:lang w:val="en-US"/>
        </w:rPr>
      </w:pPr>
      <w:r w:rsidRPr="00B95750">
        <w:rPr>
          <w:color w:val="000000" w:themeColor="text1"/>
          <w:lang w:val="en-US"/>
        </w:rPr>
        <w:t>In the following exa</w:t>
      </w:r>
      <w:r w:rsidR="00334C14" w:rsidRPr="00B95750">
        <w:rPr>
          <w:color w:val="000000" w:themeColor="text1"/>
          <w:lang w:val="en-US"/>
        </w:rPr>
        <w:t>mple</w:t>
      </w:r>
      <w:r w:rsidR="00A116F3" w:rsidRPr="00B95750">
        <w:rPr>
          <w:color w:val="000000" w:themeColor="text1"/>
          <w:lang w:val="en-US"/>
        </w:rPr>
        <w:t>,</w:t>
      </w:r>
      <w:r w:rsidR="00334C14" w:rsidRPr="00B95750">
        <w:rPr>
          <w:color w:val="000000" w:themeColor="text1"/>
          <w:lang w:val="en-US"/>
        </w:rPr>
        <w:t xml:space="preserve"> we will create a</w:t>
      </w:r>
      <w:r w:rsidR="003C68B8" w:rsidRPr="00B95750">
        <w:rPr>
          <w:color w:val="000000" w:themeColor="text1"/>
          <w:lang w:val="en-US"/>
        </w:rPr>
        <w:t xml:space="preserve"> layer 3 IPv4 sender.</w:t>
      </w:r>
    </w:p>
    <w:p w:rsidR="003C68B8" w:rsidRPr="00B95750" w:rsidRDefault="003C68B8" w:rsidP="009B10BD">
      <w:pPr>
        <w:pStyle w:val="KeinLeerraum"/>
        <w:spacing w:line="360" w:lineRule="auto"/>
        <w:jc w:val="both"/>
        <w:rPr>
          <w:color w:val="000000" w:themeColor="text1"/>
          <w:lang w:val="en-US"/>
        </w:rPr>
      </w:pPr>
    </w:p>
    <w:p w:rsidR="009A53BF" w:rsidRPr="00B95750" w:rsidRDefault="009A53BF" w:rsidP="001B7D81">
      <w:pPr>
        <w:pStyle w:val="KeinLeerraum"/>
        <w:spacing w:line="360" w:lineRule="auto"/>
        <w:jc w:val="center"/>
        <w:rPr>
          <w:color w:val="000000" w:themeColor="text1"/>
        </w:rPr>
      </w:pPr>
      <w:r w:rsidRPr="00B95750">
        <w:rPr>
          <w:noProof/>
          <w:color w:val="000000" w:themeColor="text1"/>
        </w:rPr>
        <w:drawing>
          <wp:inline distT="0" distB="0" distL="0" distR="0">
            <wp:extent cx="2133600" cy="2276475"/>
            <wp:effectExtent l="19050" t="0" r="0" b="0"/>
            <wp:docPr id="38" name="internal-source-marker_0.10715301110584263" descr="https://lh5.googleusercontent.com/dVTzLLYL2jZaQ2gDQRWyKwm2W0NWLRUClI2-8rhcALp7C9rhIUgDrOJFKSHBDnrfAlezJBmPyiUcWKB9bEQ_nIjeiROrvM6es6BPwvKHa3mBYPEmV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5.googleusercontent.com/dVTzLLYL2jZaQ2gDQRWyKwm2W0NWLRUClI2-8rhcALp7C9rhIUgDrOJFKSHBDnrfAlezJBmPyiUcWKB9bEQ_nIjeiROrvM6es6BPwvKHa3mBYPEmVms"/>
                    <pic:cNvPicPr>
                      <a:picLocks noChangeAspect="1" noChangeArrowheads="1"/>
                    </pic:cNvPicPr>
                  </pic:nvPicPr>
                  <pic:blipFill>
                    <a:blip r:embed="rId22" cstate="print"/>
                    <a:srcRect/>
                    <a:stretch>
                      <a:fillRect/>
                    </a:stretch>
                  </pic:blipFill>
                  <pic:spPr bwMode="auto">
                    <a:xfrm>
                      <a:off x="0" y="0"/>
                      <a:ext cx="2133600" cy="2276475"/>
                    </a:xfrm>
                    <a:prstGeom prst="rect">
                      <a:avLst/>
                    </a:prstGeom>
                    <a:noFill/>
                    <a:ln w="9525">
                      <a:noFill/>
                      <a:miter lim="800000"/>
                      <a:headEnd/>
                      <a:tailEnd/>
                    </a:ln>
                  </pic:spPr>
                </pic:pic>
              </a:graphicData>
            </a:graphic>
          </wp:inline>
        </w:drawing>
      </w:r>
    </w:p>
    <w:p w:rsidR="00334C14" w:rsidRPr="00B95750" w:rsidRDefault="00334C14" w:rsidP="009B10BD">
      <w:pPr>
        <w:rPr>
          <w:color w:val="000000" w:themeColor="text1"/>
          <w:lang w:val="en-US"/>
        </w:rPr>
      </w:pPr>
      <w:r w:rsidRPr="00B95750">
        <w:rPr>
          <w:color w:val="000000" w:themeColor="text1"/>
          <w:lang w:val="en-US"/>
        </w:rPr>
        <w:lastRenderedPageBreak/>
        <w:t xml:space="preserve">The first step is </w:t>
      </w:r>
      <w:r w:rsidR="00A116F3" w:rsidRPr="00B95750">
        <w:rPr>
          <w:color w:val="000000" w:themeColor="text1"/>
          <w:lang w:val="en-US"/>
        </w:rPr>
        <w:t>to specify a m</w:t>
      </w:r>
      <w:r w:rsidRPr="00B95750">
        <w:rPr>
          <w:color w:val="000000" w:themeColor="text1"/>
          <w:lang w:val="en-US"/>
        </w:rPr>
        <w:t>ulticast IP address. Since this input is used to distinguish between an IPv4 and an IPv6 sender, the definition of the network interface and the packet length is only enabled if the IP address is valid.</w:t>
      </w:r>
    </w:p>
    <w:p w:rsidR="00334C14" w:rsidRPr="00B95750" w:rsidRDefault="00334C14" w:rsidP="009B10BD">
      <w:pPr>
        <w:rPr>
          <w:color w:val="000000" w:themeColor="text1"/>
          <w:lang w:val="en-US"/>
        </w:rPr>
      </w:pPr>
      <w:r w:rsidRPr="00B95750">
        <w:rPr>
          <w:color w:val="000000" w:themeColor="text1"/>
          <w:lang w:val="en-US"/>
        </w:rPr>
        <w:t>This is indicated by a green border around the relevant input field. If you see a red border you have to correct your input data.</w:t>
      </w:r>
    </w:p>
    <w:p w:rsidR="009A53BF" w:rsidRPr="00B95750" w:rsidRDefault="009A53BF" w:rsidP="001B7D81">
      <w:pPr>
        <w:pStyle w:val="KeinLeerraum"/>
        <w:spacing w:line="360" w:lineRule="auto"/>
        <w:jc w:val="center"/>
        <w:rPr>
          <w:color w:val="000000" w:themeColor="text1"/>
        </w:rPr>
      </w:pPr>
      <w:r w:rsidRPr="00B95750">
        <w:rPr>
          <w:noProof/>
          <w:color w:val="000000" w:themeColor="text1"/>
        </w:rPr>
        <w:drawing>
          <wp:inline distT="0" distB="0" distL="0" distR="0">
            <wp:extent cx="2057400" cy="409575"/>
            <wp:effectExtent l="19050" t="0" r="0" b="0"/>
            <wp:docPr id="39" name="internal-source-marker_0.10715301110584263" descr="https://lh3.googleusercontent.com/AGJ1LPeIVcwJUVxHsPuzkbA0fC7KOWx9RTjvjiHuKLiVOB30sDj-EkjCOtrlwV0auxBV5XD6iZ_R68rLD859dWJgKi9ghZfo698847iH7Boii9c0u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AGJ1LPeIVcwJUVxHsPuzkbA0fC7KOWx9RTjvjiHuKLiVOB30sDj-EkjCOtrlwV0auxBV5XD6iZ_R68rLD859dWJgKi9ghZfo698847iH7Boii9c0uQA"/>
                    <pic:cNvPicPr>
                      <a:picLocks noChangeAspect="1" noChangeArrowheads="1"/>
                    </pic:cNvPicPr>
                  </pic:nvPicPr>
                  <pic:blipFill>
                    <a:blip r:embed="rId23" cstate="print"/>
                    <a:srcRect/>
                    <a:stretch>
                      <a:fillRect/>
                    </a:stretch>
                  </pic:blipFill>
                  <pic:spPr bwMode="auto">
                    <a:xfrm>
                      <a:off x="0" y="0"/>
                      <a:ext cx="2057400" cy="409575"/>
                    </a:xfrm>
                    <a:prstGeom prst="rect">
                      <a:avLst/>
                    </a:prstGeom>
                    <a:noFill/>
                    <a:ln w="9525">
                      <a:noFill/>
                      <a:miter lim="800000"/>
                      <a:headEnd/>
                      <a:tailEnd/>
                    </a:ln>
                  </pic:spPr>
                </pic:pic>
              </a:graphicData>
            </a:graphic>
          </wp:inline>
        </w:drawing>
      </w:r>
    </w:p>
    <w:p w:rsidR="00334C14" w:rsidRPr="00B95750" w:rsidRDefault="00334C14" w:rsidP="009B10BD">
      <w:pPr>
        <w:rPr>
          <w:color w:val="000000" w:themeColor="text1"/>
          <w:lang w:val="en-US"/>
        </w:rPr>
      </w:pPr>
      <w:r w:rsidRPr="00B95750">
        <w:rPr>
          <w:color w:val="000000" w:themeColor="text1"/>
          <w:lang w:val="en-US"/>
        </w:rPr>
        <w:t xml:space="preserve">If you need to know the valid facet, take a look at the tooltips which are </w:t>
      </w:r>
      <w:r w:rsidR="00376199" w:rsidRPr="00B95750">
        <w:rPr>
          <w:color w:val="000000" w:themeColor="text1"/>
          <w:lang w:val="en-US"/>
        </w:rPr>
        <w:t>displayed when you move your cursor over the respective input field.</w:t>
      </w:r>
    </w:p>
    <w:p w:rsidR="009A53BF" w:rsidRPr="00B95750" w:rsidRDefault="009A53BF" w:rsidP="001B7D81">
      <w:pPr>
        <w:pStyle w:val="KeinLeerraum"/>
        <w:spacing w:line="360" w:lineRule="auto"/>
        <w:jc w:val="center"/>
        <w:rPr>
          <w:color w:val="000000" w:themeColor="text1"/>
        </w:rPr>
      </w:pPr>
      <w:r w:rsidRPr="00B95750">
        <w:rPr>
          <w:noProof/>
          <w:color w:val="000000" w:themeColor="text1"/>
        </w:rPr>
        <w:drawing>
          <wp:inline distT="0" distB="0" distL="0" distR="0">
            <wp:extent cx="4295775" cy="847725"/>
            <wp:effectExtent l="19050" t="0" r="9525" b="0"/>
            <wp:docPr id="41" name="internal-source-marker_0.10715301110584263" descr="https://lh6.googleusercontent.com/IWILtCxoi656-6d_CMhSxMDOtIQJd4qWjzR70cvR8Mg07iiGgE2WHw-pothK1QXyVhOfZuZbEwJvrtp_jzmY7FkZ4Q6QaZz7Eo4bkd9fSge8LzX7u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6.googleusercontent.com/IWILtCxoi656-6d_CMhSxMDOtIQJd4qWjzR70cvR8Mg07iiGgE2WHw-pothK1QXyVhOfZuZbEwJvrtp_jzmY7FkZ4Q6QaZz7Eo4bkd9fSge8LzX7u4E"/>
                    <pic:cNvPicPr>
                      <a:picLocks noChangeAspect="1" noChangeArrowheads="1"/>
                    </pic:cNvPicPr>
                  </pic:nvPicPr>
                  <pic:blipFill>
                    <a:blip r:embed="rId24" cstate="print"/>
                    <a:srcRect/>
                    <a:stretch>
                      <a:fillRect/>
                    </a:stretch>
                  </pic:blipFill>
                  <pic:spPr bwMode="auto">
                    <a:xfrm>
                      <a:off x="0" y="0"/>
                      <a:ext cx="4295775" cy="847725"/>
                    </a:xfrm>
                    <a:prstGeom prst="rect">
                      <a:avLst/>
                    </a:prstGeom>
                    <a:noFill/>
                    <a:ln w="9525">
                      <a:noFill/>
                      <a:miter lim="800000"/>
                      <a:headEnd/>
                      <a:tailEnd/>
                    </a:ln>
                  </pic:spPr>
                </pic:pic>
              </a:graphicData>
            </a:graphic>
          </wp:inline>
        </w:drawing>
      </w:r>
    </w:p>
    <w:p w:rsidR="00376199" w:rsidRPr="00B95750" w:rsidRDefault="00376199" w:rsidP="009B10BD">
      <w:pPr>
        <w:rPr>
          <w:color w:val="000000" w:themeColor="text1"/>
          <w:lang w:val="en-US"/>
        </w:rPr>
      </w:pPr>
      <w:r w:rsidRPr="00B95750">
        <w:rPr>
          <w:color w:val="000000" w:themeColor="text1"/>
          <w:lang w:val="en-US"/>
        </w:rPr>
        <w:t>Lastly, click on the button „Add“ to create the sender. The sender appears in the table in the MultiCast Overview area.</w:t>
      </w:r>
    </w:p>
    <w:p w:rsidR="00376199" w:rsidRPr="00B95750" w:rsidRDefault="009A53BF" w:rsidP="001B7D81">
      <w:pPr>
        <w:pStyle w:val="KeinLeerraum"/>
        <w:spacing w:line="360" w:lineRule="auto"/>
        <w:jc w:val="center"/>
        <w:rPr>
          <w:color w:val="000000" w:themeColor="text1"/>
        </w:rPr>
      </w:pPr>
      <w:r w:rsidRPr="00B95750">
        <w:rPr>
          <w:noProof/>
          <w:color w:val="000000" w:themeColor="text1"/>
        </w:rPr>
        <w:drawing>
          <wp:inline distT="0" distB="0" distL="0" distR="0">
            <wp:extent cx="5760720" cy="472190"/>
            <wp:effectExtent l="19050" t="0" r="0" b="0"/>
            <wp:docPr id="42" name="internal-source-marker_0.10715301110584263" descr="https://lh5.googleusercontent.com/Xcku1z_k7OyD9KScSQghbjU7hatSDKDYHGT9vZAD2o1BVgeoSDlH-vrscrYEpcydNJLAYJv-88RYLrKT18F__Ch7OjS3qeoyjSvMmZwRPMV4hPYh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5.googleusercontent.com/Xcku1z_k7OyD9KScSQghbjU7hatSDKDYHGT9vZAD2o1BVgeoSDlH-vrscrYEpcydNJLAYJv-88RYLrKT18F__Ch7OjS3qeoyjSvMmZwRPMV4hPYhEAM"/>
                    <pic:cNvPicPr>
                      <a:picLocks noChangeAspect="1" noChangeArrowheads="1"/>
                    </pic:cNvPicPr>
                  </pic:nvPicPr>
                  <pic:blipFill>
                    <a:blip r:embed="rId25" cstate="print"/>
                    <a:srcRect/>
                    <a:stretch>
                      <a:fillRect/>
                    </a:stretch>
                  </pic:blipFill>
                  <pic:spPr bwMode="auto">
                    <a:xfrm>
                      <a:off x="0" y="0"/>
                      <a:ext cx="5760720" cy="472190"/>
                    </a:xfrm>
                    <a:prstGeom prst="rect">
                      <a:avLst/>
                    </a:prstGeom>
                    <a:noFill/>
                    <a:ln w="9525">
                      <a:noFill/>
                      <a:miter lim="800000"/>
                      <a:headEnd/>
                      <a:tailEnd/>
                    </a:ln>
                  </pic:spPr>
                </pic:pic>
              </a:graphicData>
            </a:graphic>
          </wp:inline>
        </w:drawing>
      </w:r>
    </w:p>
    <w:p w:rsidR="00376199" w:rsidRPr="00B95750" w:rsidRDefault="00376199" w:rsidP="009B10BD">
      <w:pPr>
        <w:rPr>
          <w:color w:val="000000" w:themeColor="text1"/>
        </w:rPr>
      </w:pPr>
    </w:p>
    <w:p w:rsidR="00376199" w:rsidRPr="00B95750" w:rsidRDefault="00376199" w:rsidP="009B10BD">
      <w:pPr>
        <w:rPr>
          <w:color w:val="000000" w:themeColor="text1"/>
          <w:lang w:val="en-US"/>
        </w:rPr>
      </w:pPr>
      <w:r w:rsidRPr="00B95750">
        <w:rPr>
          <w:color w:val="000000" w:themeColor="text1"/>
          <w:lang w:val="en-US"/>
        </w:rPr>
        <w:t xml:space="preserve">To create a receiver, use the same procedure as to create a sender. That is why you fill in valid data first and </w:t>
      </w:r>
      <w:r w:rsidR="00A116F3" w:rsidRPr="00B95750">
        <w:rPr>
          <w:color w:val="000000" w:themeColor="text1"/>
          <w:lang w:val="en-US"/>
        </w:rPr>
        <w:t>then</w:t>
      </w:r>
      <w:r w:rsidRPr="00B95750">
        <w:rPr>
          <w:color w:val="000000" w:themeColor="text1"/>
          <w:lang w:val="en-US"/>
        </w:rPr>
        <w:t xml:space="preserve"> click on „Add“ to add the receiver to the table afterwards.</w:t>
      </w:r>
    </w:p>
    <w:p w:rsidR="009A53BF" w:rsidRPr="00B95750" w:rsidRDefault="009A53BF" w:rsidP="001B7D81">
      <w:pPr>
        <w:pStyle w:val="KeinLeerraum"/>
        <w:spacing w:line="360" w:lineRule="auto"/>
        <w:jc w:val="center"/>
        <w:rPr>
          <w:color w:val="000000" w:themeColor="text1"/>
        </w:rPr>
      </w:pPr>
      <w:r w:rsidRPr="00B95750">
        <w:rPr>
          <w:noProof/>
          <w:color w:val="000000" w:themeColor="text1"/>
        </w:rPr>
        <w:drawing>
          <wp:inline distT="0" distB="0" distL="0" distR="0">
            <wp:extent cx="2152650" cy="1362075"/>
            <wp:effectExtent l="19050" t="0" r="0" b="0"/>
            <wp:docPr id="49" name="internal-source-marker_0.10715301110584263" descr="https://lh3.googleusercontent.com/BE5POyzMmZFn3V2Y31AIlIAYqO-6PjcxXo298llwnA-B6gEtNIpUjkXbKaVhytXETHcXxkELKqL0jLgNvHTDowPVL_fi78BI5MXaMwtT462PGu00i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BE5POyzMmZFn3V2Y31AIlIAYqO-6PjcxXo298llwnA-B6gEtNIpUjkXbKaVhytXETHcXxkELKqL0jLgNvHTDowPVL_fi78BI5MXaMwtT462PGu00io4"/>
                    <pic:cNvPicPr>
                      <a:picLocks noChangeAspect="1" noChangeArrowheads="1"/>
                    </pic:cNvPicPr>
                  </pic:nvPicPr>
                  <pic:blipFill>
                    <a:blip r:embed="rId26" cstate="print"/>
                    <a:srcRect/>
                    <a:stretch>
                      <a:fillRect/>
                    </a:stretch>
                  </pic:blipFill>
                  <pic:spPr bwMode="auto">
                    <a:xfrm>
                      <a:off x="0" y="0"/>
                      <a:ext cx="2152650" cy="1362075"/>
                    </a:xfrm>
                    <a:prstGeom prst="rect">
                      <a:avLst/>
                    </a:prstGeom>
                    <a:noFill/>
                    <a:ln w="9525">
                      <a:noFill/>
                      <a:miter lim="800000"/>
                      <a:headEnd/>
                      <a:tailEnd/>
                    </a:ln>
                  </pic:spPr>
                </pic:pic>
              </a:graphicData>
            </a:graphic>
          </wp:inline>
        </w:drawing>
      </w:r>
    </w:p>
    <w:p w:rsidR="00376199" w:rsidRPr="00B95750" w:rsidRDefault="00376199" w:rsidP="009B10BD">
      <w:pPr>
        <w:pStyle w:val="KeinLeerraum"/>
        <w:spacing w:line="360" w:lineRule="auto"/>
        <w:jc w:val="both"/>
        <w:rPr>
          <w:color w:val="000000" w:themeColor="text1"/>
        </w:rPr>
      </w:pPr>
    </w:p>
    <w:p w:rsidR="009A53BF" w:rsidRPr="00B95750" w:rsidRDefault="009A53BF" w:rsidP="001B7D81">
      <w:pPr>
        <w:pStyle w:val="KeinLeerraum"/>
        <w:spacing w:line="360" w:lineRule="auto"/>
        <w:jc w:val="center"/>
        <w:rPr>
          <w:color w:val="000000" w:themeColor="text1"/>
        </w:rPr>
      </w:pPr>
      <w:r w:rsidRPr="00B95750">
        <w:rPr>
          <w:noProof/>
          <w:color w:val="000000" w:themeColor="text1"/>
        </w:rPr>
        <w:drawing>
          <wp:inline distT="0" distB="0" distL="0" distR="0">
            <wp:extent cx="5760720" cy="457701"/>
            <wp:effectExtent l="19050" t="0" r="0" b="0"/>
            <wp:docPr id="44" name="internal-source-marker_0.10715301110584263" descr="https://lh4.googleusercontent.com/Eh_1mu9AmAaXwqDmlv-DiMAhvAXclVFs4NA8X1l-E3mmMOYPtFvxw5PhaHrUVkDoVPzZVB9TH4qSk782iDic0c_9bfXYvjHNtW5g7QG0GrMO8MR9O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Eh_1mu9AmAaXwqDmlv-DiMAhvAXclVFs4NA8X1l-E3mmMOYPtFvxw5PhaHrUVkDoVPzZVB9TH4qSk782iDic0c_9bfXYvjHNtW5g7QG0GrMO8MR9Ov0"/>
                    <pic:cNvPicPr>
                      <a:picLocks noChangeAspect="1" noChangeArrowheads="1"/>
                    </pic:cNvPicPr>
                  </pic:nvPicPr>
                  <pic:blipFill>
                    <a:blip r:embed="rId27" cstate="print"/>
                    <a:srcRect/>
                    <a:stretch>
                      <a:fillRect/>
                    </a:stretch>
                  </pic:blipFill>
                  <pic:spPr bwMode="auto">
                    <a:xfrm>
                      <a:off x="0" y="0"/>
                      <a:ext cx="5760720" cy="457701"/>
                    </a:xfrm>
                    <a:prstGeom prst="rect">
                      <a:avLst/>
                    </a:prstGeom>
                    <a:noFill/>
                    <a:ln w="9525">
                      <a:noFill/>
                      <a:miter lim="800000"/>
                      <a:headEnd/>
                      <a:tailEnd/>
                    </a:ln>
                  </pic:spPr>
                </pic:pic>
              </a:graphicData>
            </a:graphic>
          </wp:inline>
        </w:drawing>
      </w:r>
    </w:p>
    <w:p w:rsidR="009A53BF" w:rsidRPr="00B95750" w:rsidRDefault="009A53BF" w:rsidP="009B10BD">
      <w:pPr>
        <w:pStyle w:val="KeinLeerraum"/>
        <w:spacing w:line="360" w:lineRule="auto"/>
        <w:jc w:val="both"/>
        <w:rPr>
          <w:color w:val="000000" w:themeColor="text1"/>
        </w:rPr>
      </w:pPr>
    </w:p>
    <w:p w:rsidR="009A53BF" w:rsidRPr="00B95750" w:rsidRDefault="009A53BF" w:rsidP="009B10BD">
      <w:pPr>
        <w:pStyle w:val="berschrift2"/>
        <w:numPr>
          <w:ilvl w:val="1"/>
          <w:numId w:val="3"/>
        </w:numPr>
        <w:rPr>
          <w:color w:val="000000" w:themeColor="text1"/>
        </w:rPr>
      </w:pPr>
      <w:r w:rsidRPr="00B95750">
        <w:rPr>
          <w:color w:val="000000" w:themeColor="text1"/>
        </w:rPr>
        <w:lastRenderedPageBreak/>
        <w:t xml:space="preserve"> </w:t>
      </w:r>
      <w:bookmarkStart w:id="7" w:name="_Toc324034236"/>
      <w:r w:rsidR="00376199" w:rsidRPr="00B95750">
        <w:rPr>
          <w:color w:val="000000" w:themeColor="text1"/>
        </w:rPr>
        <w:t>Change Senders and Receivers</w:t>
      </w:r>
      <w:bookmarkEnd w:id="7"/>
    </w:p>
    <w:p w:rsidR="00A116F3" w:rsidRPr="00B95750" w:rsidRDefault="00A116F3" w:rsidP="00A116F3">
      <w:pPr>
        <w:rPr>
          <w:color w:val="000000" w:themeColor="text1"/>
        </w:rPr>
      </w:pPr>
    </w:p>
    <w:p w:rsidR="00376199" w:rsidRPr="00B95750" w:rsidRDefault="00376199" w:rsidP="009B10BD">
      <w:pPr>
        <w:rPr>
          <w:color w:val="000000" w:themeColor="text1"/>
          <w:lang w:val="en-US"/>
        </w:rPr>
      </w:pPr>
      <w:r w:rsidRPr="00B95750">
        <w:rPr>
          <w:color w:val="000000" w:themeColor="text1"/>
          <w:lang w:val="en-US"/>
        </w:rPr>
        <w:t>To change already existing senders and receivers, there are two possibilities.</w:t>
      </w:r>
    </w:p>
    <w:p w:rsidR="00376199" w:rsidRPr="00B95750" w:rsidRDefault="00376199" w:rsidP="009B10BD">
      <w:pPr>
        <w:rPr>
          <w:color w:val="000000" w:themeColor="text1"/>
          <w:lang w:val="en-US"/>
        </w:rPr>
      </w:pPr>
      <w:r w:rsidRPr="00B95750">
        <w:rPr>
          <w:color w:val="000000" w:themeColor="text1"/>
          <w:lang w:val="en-US"/>
        </w:rPr>
        <w:t xml:space="preserve">To just </w:t>
      </w:r>
      <w:r w:rsidR="005C5A85" w:rsidRPr="00B95750">
        <w:rPr>
          <w:color w:val="000000" w:themeColor="text1"/>
          <w:lang w:val="en-US"/>
        </w:rPr>
        <w:t>change one data record, select</w:t>
      </w:r>
      <w:r w:rsidRPr="00B95750">
        <w:rPr>
          <w:color w:val="000000" w:themeColor="text1"/>
          <w:lang w:val="en-US"/>
        </w:rPr>
        <w:t xml:space="preserve"> it by clicking on it in the table. The data associated with this record appear</w:t>
      </w:r>
      <w:r w:rsidR="005C5A85" w:rsidRPr="00B95750">
        <w:rPr>
          <w:color w:val="000000" w:themeColor="text1"/>
          <w:lang w:val="en-US"/>
        </w:rPr>
        <w:t>s</w:t>
      </w:r>
      <w:r w:rsidRPr="00B95750">
        <w:rPr>
          <w:color w:val="000000" w:themeColor="text1"/>
          <w:lang w:val="en-US"/>
        </w:rPr>
        <w:t xml:space="preserve"> in the MultiCast Configuration panel. Change it to fit your needs and click on the button „change“ to apply the data.</w:t>
      </w:r>
    </w:p>
    <w:p w:rsidR="00197E96" w:rsidRPr="00B95750" w:rsidRDefault="00197E96" w:rsidP="001B7D81">
      <w:pPr>
        <w:pStyle w:val="KeinLeerraum"/>
        <w:spacing w:line="360" w:lineRule="auto"/>
        <w:jc w:val="center"/>
        <w:rPr>
          <w:color w:val="000000" w:themeColor="text1"/>
        </w:rPr>
      </w:pPr>
      <w:r w:rsidRPr="00B95750">
        <w:rPr>
          <w:noProof/>
          <w:color w:val="000000" w:themeColor="text1"/>
        </w:rPr>
        <w:drawing>
          <wp:inline distT="0" distB="0" distL="0" distR="0">
            <wp:extent cx="5760720" cy="1896460"/>
            <wp:effectExtent l="19050" t="0" r="0" b="0"/>
            <wp:docPr id="45" name="internal-source-marker_0.9175884256822072" descr="https://lh5.googleusercontent.com/nKrlM_m9hgctShzfQIWFocU363FtQdafvcSeioiU9Hd3Y58ep7s1FSTuReaV8j8skJKbbCcnpluaREnUspkVUSq4W9_SDd4jsiCRYIqEiOMR5YcJK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5.googleusercontent.com/nKrlM_m9hgctShzfQIWFocU363FtQdafvcSeioiU9Hd3Y58ep7s1FSTuReaV8j8skJKbbCcnpluaREnUspkVUSq4W9_SDd4jsiCRYIqEiOMR5YcJKeM"/>
                    <pic:cNvPicPr>
                      <a:picLocks noChangeAspect="1" noChangeArrowheads="1"/>
                    </pic:cNvPicPr>
                  </pic:nvPicPr>
                  <pic:blipFill>
                    <a:blip r:embed="rId28" cstate="print"/>
                    <a:srcRect/>
                    <a:stretch>
                      <a:fillRect/>
                    </a:stretch>
                  </pic:blipFill>
                  <pic:spPr bwMode="auto">
                    <a:xfrm>
                      <a:off x="0" y="0"/>
                      <a:ext cx="5760720" cy="1896460"/>
                    </a:xfrm>
                    <a:prstGeom prst="rect">
                      <a:avLst/>
                    </a:prstGeom>
                    <a:noFill/>
                    <a:ln w="9525">
                      <a:noFill/>
                      <a:miter lim="800000"/>
                      <a:headEnd/>
                      <a:tailEnd/>
                    </a:ln>
                  </pic:spPr>
                </pic:pic>
              </a:graphicData>
            </a:graphic>
          </wp:inline>
        </w:drawing>
      </w:r>
    </w:p>
    <w:p w:rsidR="00197E96" w:rsidRPr="00B95750" w:rsidRDefault="00197E96" w:rsidP="009B10BD">
      <w:pPr>
        <w:pStyle w:val="KeinLeerraum"/>
        <w:spacing w:line="360" w:lineRule="auto"/>
        <w:jc w:val="both"/>
        <w:rPr>
          <w:color w:val="000000" w:themeColor="text1"/>
        </w:rPr>
      </w:pPr>
    </w:p>
    <w:p w:rsidR="00376199" w:rsidRPr="00B95750" w:rsidRDefault="00376199" w:rsidP="009B10BD">
      <w:pPr>
        <w:rPr>
          <w:color w:val="000000" w:themeColor="text1"/>
          <w:lang w:val="en-US"/>
        </w:rPr>
      </w:pPr>
      <w:r w:rsidRPr="00B95750">
        <w:rPr>
          <w:color w:val="000000" w:themeColor="text1"/>
          <w:lang w:val="en-US"/>
        </w:rPr>
        <w:t>To change more than one record at a time, choose multiple senders/receiver</w:t>
      </w:r>
      <w:r w:rsidR="005C5A85" w:rsidRPr="00B95750">
        <w:rPr>
          <w:color w:val="000000" w:themeColor="text1"/>
          <w:lang w:val="en-US"/>
        </w:rPr>
        <w:t>s</w:t>
      </w:r>
      <w:r w:rsidRPr="00B95750">
        <w:rPr>
          <w:color w:val="000000" w:themeColor="text1"/>
          <w:lang w:val="en-US"/>
        </w:rPr>
        <w:t xml:space="preserve"> by clicking on them with pressed ctrl- or shift-key</w:t>
      </w:r>
      <w:r w:rsidR="00705F35" w:rsidRPr="00B95750">
        <w:rPr>
          <w:color w:val="000000" w:themeColor="text1"/>
          <w:lang w:val="en-US"/>
        </w:rPr>
        <w:t>. This time you see „...“ in each input field. Do your changes but leave the three dots in the input fields you do not want to change.</w:t>
      </w:r>
    </w:p>
    <w:p w:rsidR="00705F35" w:rsidRPr="00B95750" w:rsidRDefault="00705F35" w:rsidP="009B10BD">
      <w:pPr>
        <w:rPr>
          <w:color w:val="000000" w:themeColor="text1"/>
          <w:lang w:val="en-US"/>
        </w:rPr>
      </w:pPr>
      <w:r w:rsidRPr="00B95750">
        <w:rPr>
          <w:color w:val="000000" w:themeColor="text1"/>
          <w:lang w:val="en-US"/>
        </w:rPr>
        <w:t>By selecting „change All“, you apply your changes to all selected datasets.</w:t>
      </w:r>
    </w:p>
    <w:p w:rsidR="00197E96" w:rsidRPr="00B95750" w:rsidRDefault="00375C48" w:rsidP="001B7D81">
      <w:pPr>
        <w:pStyle w:val="KeinLeerraum"/>
        <w:spacing w:line="360" w:lineRule="auto"/>
        <w:jc w:val="center"/>
        <w:rPr>
          <w:color w:val="000000" w:themeColor="text1"/>
        </w:rPr>
      </w:pPr>
      <w:r w:rsidRPr="00B95750">
        <w:rPr>
          <w:noProof/>
          <w:color w:val="000000" w:themeColor="text1"/>
        </w:rPr>
        <w:drawing>
          <wp:inline distT="0" distB="0" distL="0" distR="0">
            <wp:extent cx="5760720" cy="1930138"/>
            <wp:effectExtent l="19050" t="0" r="0" b="0"/>
            <wp:docPr id="47" name="internal-source-marker_0.9175884256822072" descr="https://lh3.googleusercontent.com/PECIyTAGOxaKu4aCiAn0vank_nwzDov4wNIXxMrkbTp1IzsXZED17EuOLTRAaCvaxW2HDxjcXAg4kKvXIz1u85qYdkjBJbZWpbpH-VLwElWS_m8ls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3.googleusercontent.com/PECIyTAGOxaKu4aCiAn0vank_nwzDov4wNIXxMrkbTp1IzsXZED17EuOLTRAaCvaxW2HDxjcXAg4kKvXIz1u85qYdkjBJbZWpbpH-VLwElWS_m8lsZY"/>
                    <pic:cNvPicPr>
                      <a:picLocks noChangeAspect="1" noChangeArrowheads="1"/>
                    </pic:cNvPicPr>
                  </pic:nvPicPr>
                  <pic:blipFill>
                    <a:blip r:embed="rId29" cstate="print"/>
                    <a:srcRect/>
                    <a:stretch>
                      <a:fillRect/>
                    </a:stretch>
                  </pic:blipFill>
                  <pic:spPr bwMode="auto">
                    <a:xfrm>
                      <a:off x="0" y="0"/>
                      <a:ext cx="5760720" cy="1930138"/>
                    </a:xfrm>
                    <a:prstGeom prst="rect">
                      <a:avLst/>
                    </a:prstGeom>
                    <a:noFill/>
                    <a:ln w="9525">
                      <a:noFill/>
                      <a:miter lim="800000"/>
                      <a:headEnd/>
                      <a:tailEnd/>
                    </a:ln>
                  </pic:spPr>
                </pic:pic>
              </a:graphicData>
            </a:graphic>
          </wp:inline>
        </w:drawing>
      </w:r>
    </w:p>
    <w:p w:rsidR="00197E96" w:rsidRPr="00B95750" w:rsidRDefault="00197E96" w:rsidP="009B10BD">
      <w:pPr>
        <w:rPr>
          <w:color w:val="000000" w:themeColor="text1"/>
        </w:rPr>
      </w:pPr>
    </w:p>
    <w:p w:rsidR="0059272F" w:rsidRPr="00B95750" w:rsidRDefault="0059272F" w:rsidP="009B10BD">
      <w:pPr>
        <w:rPr>
          <w:color w:val="000000" w:themeColor="text1"/>
          <w:lang w:val="en-US"/>
        </w:rPr>
      </w:pPr>
      <w:r w:rsidRPr="00B95750">
        <w:rPr>
          <w:color w:val="000000" w:themeColor="text1"/>
          <w:lang w:val="en-US"/>
        </w:rPr>
        <w:lastRenderedPageBreak/>
        <w:t xml:space="preserve">Via the „active/inactive/multiple“ button in the lower left-hand corner, you can change the status of activity </w:t>
      </w:r>
      <w:r w:rsidR="008053C9" w:rsidRPr="00B95750">
        <w:rPr>
          <w:color w:val="000000" w:themeColor="text1"/>
          <w:lang w:val="en-US"/>
        </w:rPr>
        <w:t>of your multicast data records. The changes take effect by clicking on the „change“ and „change All“ button respectively.</w:t>
      </w:r>
    </w:p>
    <w:p w:rsidR="0059272F" w:rsidRPr="00B95750" w:rsidRDefault="0059272F" w:rsidP="009B10BD">
      <w:pPr>
        <w:rPr>
          <w:color w:val="000000" w:themeColor="text1"/>
          <w:lang w:val="en-US"/>
        </w:rPr>
      </w:pPr>
    </w:p>
    <w:p w:rsidR="00375C48" w:rsidRPr="00B95750" w:rsidRDefault="00375C48" w:rsidP="009B10BD">
      <w:pPr>
        <w:pStyle w:val="berschrift2"/>
        <w:numPr>
          <w:ilvl w:val="1"/>
          <w:numId w:val="3"/>
        </w:numPr>
        <w:rPr>
          <w:color w:val="000000" w:themeColor="text1"/>
        </w:rPr>
      </w:pPr>
      <w:r w:rsidRPr="00B95750">
        <w:rPr>
          <w:color w:val="000000" w:themeColor="text1"/>
          <w:lang w:val="en-US"/>
        </w:rPr>
        <w:t xml:space="preserve"> </w:t>
      </w:r>
      <w:bookmarkStart w:id="8" w:name="_Toc324034237"/>
      <w:r w:rsidR="008053C9" w:rsidRPr="00B95750">
        <w:rPr>
          <w:color w:val="000000" w:themeColor="text1"/>
        </w:rPr>
        <w:t>Start/Stop Senders and Receivers</w:t>
      </w:r>
      <w:bookmarkEnd w:id="8"/>
    </w:p>
    <w:p w:rsidR="005C5A85" w:rsidRPr="00B95750" w:rsidRDefault="005C5A85" w:rsidP="005C5A85">
      <w:pPr>
        <w:rPr>
          <w:color w:val="000000" w:themeColor="text1"/>
        </w:rPr>
      </w:pPr>
    </w:p>
    <w:p w:rsidR="008053C9" w:rsidRPr="00B95750" w:rsidRDefault="008053C9" w:rsidP="009B10BD">
      <w:pPr>
        <w:rPr>
          <w:color w:val="000000" w:themeColor="text1"/>
          <w:lang w:val="en-US"/>
        </w:rPr>
      </w:pPr>
      <w:r w:rsidRPr="00B95750">
        <w:rPr>
          <w:color w:val="000000" w:themeColor="text1"/>
          <w:lang w:val="en-US"/>
        </w:rPr>
        <w:t>To start a sender or receiver, simply activate the checkbox in the state column of the table. If you do so</w:t>
      </w:r>
      <w:r w:rsidR="005C5A85" w:rsidRPr="00B95750">
        <w:rPr>
          <w:color w:val="000000" w:themeColor="text1"/>
          <w:lang w:val="en-US"/>
        </w:rPr>
        <w:t>,</w:t>
      </w:r>
      <w:r w:rsidRPr="00B95750">
        <w:rPr>
          <w:color w:val="000000" w:themeColor="text1"/>
          <w:lang w:val="en-US"/>
        </w:rPr>
        <w:t xml:space="preserve"> the sender/receiver immediately starts its service.</w:t>
      </w:r>
    </w:p>
    <w:p w:rsidR="008053C9" w:rsidRPr="00B95750" w:rsidRDefault="008053C9" w:rsidP="009B10BD">
      <w:pPr>
        <w:rPr>
          <w:color w:val="000000" w:themeColor="text1"/>
          <w:lang w:val="en-US"/>
        </w:rPr>
      </w:pPr>
    </w:p>
    <w:p w:rsidR="008053C9" w:rsidRPr="00B95750" w:rsidRDefault="008053C9" w:rsidP="009B10BD">
      <w:pPr>
        <w:rPr>
          <w:color w:val="000000" w:themeColor="text1"/>
          <w:lang w:val="en-US"/>
        </w:rPr>
      </w:pPr>
      <w:r w:rsidRPr="00B95750">
        <w:rPr>
          <w:color w:val="000000" w:themeColor="text1"/>
          <w:lang w:val="en-US"/>
        </w:rPr>
        <w:t>Beyond that</w:t>
      </w:r>
      <w:r w:rsidR="005C5A85" w:rsidRPr="00B95750">
        <w:rPr>
          <w:color w:val="000000" w:themeColor="text1"/>
          <w:lang w:val="en-US"/>
        </w:rPr>
        <w:t>,</w:t>
      </w:r>
      <w:r w:rsidRPr="00B95750">
        <w:rPr>
          <w:color w:val="000000" w:themeColor="text1"/>
          <w:lang w:val="en-US"/>
        </w:rPr>
        <w:t xml:space="preserve"> you can start multiple datasets by selecting them with your ctrl- or shift-key, switching the button „multiple“ to „active“ and confirming that by clicking on „change All“.</w:t>
      </w:r>
    </w:p>
    <w:p w:rsidR="00C267E5" w:rsidRPr="00B95750" w:rsidRDefault="00C267E5" w:rsidP="009B10BD">
      <w:pPr>
        <w:rPr>
          <w:color w:val="000000" w:themeColor="text1"/>
          <w:lang w:val="en-US"/>
        </w:rPr>
      </w:pPr>
    </w:p>
    <w:p w:rsidR="00C267E5" w:rsidRPr="00B95750" w:rsidRDefault="00C267E5" w:rsidP="009B10BD">
      <w:pPr>
        <w:pStyle w:val="berschrift2"/>
        <w:numPr>
          <w:ilvl w:val="1"/>
          <w:numId w:val="3"/>
        </w:numPr>
        <w:rPr>
          <w:color w:val="000000" w:themeColor="text1"/>
        </w:rPr>
      </w:pPr>
      <w:r w:rsidRPr="00B95750">
        <w:rPr>
          <w:color w:val="000000" w:themeColor="text1"/>
          <w:lang w:val="en-US"/>
        </w:rPr>
        <w:t xml:space="preserve"> </w:t>
      </w:r>
      <w:bookmarkStart w:id="9" w:name="_Toc324034238"/>
      <w:r w:rsidR="008053C9" w:rsidRPr="00B95750">
        <w:rPr>
          <w:color w:val="000000" w:themeColor="text1"/>
        </w:rPr>
        <w:t>Tracing a network test</w:t>
      </w:r>
      <w:bookmarkEnd w:id="9"/>
    </w:p>
    <w:p w:rsidR="00C267E5" w:rsidRPr="00B95750" w:rsidRDefault="00517C78" w:rsidP="009B10BD">
      <w:pPr>
        <w:pStyle w:val="berschrift3"/>
        <w:numPr>
          <w:ilvl w:val="2"/>
          <w:numId w:val="3"/>
        </w:numPr>
        <w:rPr>
          <w:color w:val="000000" w:themeColor="text1"/>
        </w:rPr>
      </w:pPr>
      <w:bookmarkStart w:id="10" w:name="_Toc324034239"/>
      <w:r w:rsidRPr="00B95750">
        <w:rPr>
          <w:color w:val="000000" w:themeColor="text1"/>
        </w:rPr>
        <w:t>Graph View</w:t>
      </w:r>
      <w:bookmarkEnd w:id="10"/>
    </w:p>
    <w:p w:rsidR="005C5A85" w:rsidRPr="00B95750" w:rsidRDefault="005C5A85" w:rsidP="005C5A85">
      <w:pPr>
        <w:rPr>
          <w:color w:val="000000" w:themeColor="text1"/>
        </w:rPr>
      </w:pPr>
    </w:p>
    <w:p w:rsidR="00517C78" w:rsidRPr="00B95750" w:rsidRDefault="00517C78" w:rsidP="009B10BD">
      <w:pPr>
        <w:rPr>
          <w:color w:val="000000" w:themeColor="text1"/>
          <w:lang w:val="en-US"/>
        </w:rPr>
      </w:pPr>
      <w:r w:rsidRPr="00B95750">
        <w:rPr>
          <w:color w:val="000000" w:themeColor="text1"/>
          <w:lang w:val="en-US"/>
        </w:rPr>
        <w:t>With support of the graph view, you can trace the different parameters on the receiving side.</w:t>
      </w:r>
    </w:p>
    <w:p w:rsidR="00517C78" w:rsidRPr="00B95750" w:rsidRDefault="00517C78" w:rsidP="009B10BD">
      <w:pPr>
        <w:rPr>
          <w:color w:val="000000" w:themeColor="text1"/>
          <w:lang w:val="en-US"/>
        </w:rPr>
      </w:pPr>
      <w:r w:rsidRPr="00B95750">
        <w:rPr>
          <w:color w:val="000000" w:themeColor="text1"/>
          <w:lang w:val="en-US"/>
        </w:rPr>
        <w:t>Choose the property to trace by selecting the corresponding radio button.</w:t>
      </w:r>
    </w:p>
    <w:p w:rsidR="00C267E5" w:rsidRPr="00B95750" w:rsidRDefault="00C267E5" w:rsidP="001B7D81">
      <w:pPr>
        <w:jc w:val="center"/>
        <w:rPr>
          <w:color w:val="000000" w:themeColor="text1"/>
        </w:rPr>
      </w:pPr>
      <w:r w:rsidRPr="00B95750">
        <w:rPr>
          <w:noProof/>
          <w:color w:val="000000" w:themeColor="text1"/>
        </w:rPr>
        <w:drawing>
          <wp:inline distT="0" distB="0" distL="0" distR="0">
            <wp:extent cx="3314700" cy="514350"/>
            <wp:effectExtent l="19050" t="0" r="0" b="0"/>
            <wp:docPr id="48" name="internal-source-marker_0.9175884256822072" descr="https://lh5.googleusercontent.com/A6xmwoabrxTEX3wwzOUKPjHv_4cdzLhstmATTDXjS9HysS7KqSoHGjBLU_ZiDUCaYmeYlO2lT94l-ksEzMJyM0vaxVrA4nNcsgAN-wP_pQvbw6ryG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5.googleusercontent.com/A6xmwoabrxTEX3wwzOUKPjHv_4cdzLhstmATTDXjS9HysS7KqSoHGjBLU_ZiDUCaYmeYlO2lT94l-ksEzMJyM0vaxVrA4nNcsgAN-wP_pQvbw6ryGcA"/>
                    <pic:cNvPicPr>
                      <a:picLocks noChangeAspect="1" noChangeArrowheads="1"/>
                    </pic:cNvPicPr>
                  </pic:nvPicPr>
                  <pic:blipFill>
                    <a:blip r:embed="rId30" cstate="print"/>
                    <a:srcRect/>
                    <a:stretch>
                      <a:fillRect/>
                    </a:stretch>
                  </pic:blipFill>
                  <pic:spPr bwMode="auto">
                    <a:xfrm>
                      <a:off x="0" y="0"/>
                      <a:ext cx="3314700" cy="514350"/>
                    </a:xfrm>
                    <a:prstGeom prst="rect">
                      <a:avLst/>
                    </a:prstGeom>
                    <a:noFill/>
                    <a:ln w="9525">
                      <a:noFill/>
                      <a:miter lim="800000"/>
                      <a:headEnd/>
                      <a:tailEnd/>
                    </a:ln>
                  </pic:spPr>
                </pic:pic>
              </a:graphicData>
            </a:graphic>
          </wp:inline>
        </w:drawing>
      </w:r>
    </w:p>
    <w:p w:rsidR="00C267E5" w:rsidRPr="00B95750" w:rsidRDefault="00C267E5" w:rsidP="009B10BD">
      <w:pPr>
        <w:rPr>
          <w:color w:val="000000" w:themeColor="text1"/>
        </w:rPr>
      </w:pPr>
    </w:p>
    <w:p w:rsidR="001B7D81" w:rsidRPr="00B95750" w:rsidRDefault="001B7D81">
      <w:pPr>
        <w:spacing w:line="276" w:lineRule="auto"/>
        <w:jc w:val="left"/>
        <w:rPr>
          <w:color w:val="000000" w:themeColor="text1"/>
        </w:rPr>
      </w:pPr>
      <w:r w:rsidRPr="00B95750">
        <w:rPr>
          <w:color w:val="000000" w:themeColor="text1"/>
        </w:rPr>
        <w:br w:type="page"/>
      </w:r>
    </w:p>
    <w:p w:rsidR="00C267E5" w:rsidRPr="00B95750" w:rsidRDefault="00C267E5" w:rsidP="009B10BD">
      <w:pPr>
        <w:pStyle w:val="berschrift4"/>
        <w:rPr>
          <w:color w:val="000000" w:themeColor="text1"/>
          <w:lang w:val="en-US"/>
        </w:rPr>
      </w:pPr>
      <w:r w:rsidRPr="00B95750">
        <w:rPr>
          <w:color w:val="000000" w:themeColor="text1"/>
        </w:rPr>
        <w:lastRenderedPageBreak/>
        <w:tab/>
      </w:r>
      <w:r w:rsidRPr="00B95750">
        <w:rPr>
          <w:color w:val="000000" w:themeColor="text1"/>
          <w:lang w:val="en-US"/>
        </w:rPr>
        <w:t>Jitter</w:t>
      </w:r>
    </w:p>
    <w:p w:rsidR="005C5A85" w:rsidRPr="00B95750" w:rsidRDefault="005C5A85" w:rsidP="005C5A85">
      <w:pPr>
        <w:rPr>
          <w:color w:val="000000" w:themeColor="text1"/>
          <w:sz w:val="10"/>
          <w:szCs w:val="10"/>
          <w:lang w:val="en-US"/>
        </w:rPr>
      </w:pPr>
    </w:p>
    <w:p w:rsidR="00517C78" w:rsidRPr="00B95750" w:rsidRDefault="00517C78" w:rsidP="009B10BD">
      <w:pPr>
        <w:rPr>
          <w:color w:val="000000" w:themeColor="text1"/>
          <w:lang w:val="en-US"/>
        </w:rPr>
      </w:pPr>
      <w:r w:rsidRPr="00B95750">
        <w:rPr>
          <w:color w:val="000000" w:themeColor="text1"/>
          <w:lang w:val="en-US"/>
        </w:rPr>
        <w:t>The jitter shows the clock deviation during transfer of packets. Even if the sender sends with a constant clock</w:t>
      </w:r>
      <w:r w:rsidR="005C5A85" w:rsidRPr="00B95750">
        <w:rPr>
          <w:color w:val="000000" w:themeColor="text1"/>
          <w:lang w:val="en-US"/>
        </w:rPr>
        <w:t>,</w:t>
      </w:r>
      <w:r w:rsidRPr="00B95750">
        <w:rPr>
          <w:color w:val="000000" w:themeColor="text1"/>
          <w:lang w:val="en-US"/>
        </w:rPr>
        <w:t xml:space="preserve"> there can be jitter due to a different load of switches and computers within your testing network. More information o</w:t>
      </w:r>
      <w:r w:rsidR="005C5A85" w:rsidRPr="00B95750">
        <w:rPr>
          <w:color w:val="000000" w:themeColor="text1"/>
          <w:lang w:val="en-US"/>
        </w:rPr>
        <w:t>n jitter can be found on W</w:t>
      </w:r>
      <w:r w:rsidRPr="00B95750">
        <w:rPr>
          <w:color w:val="000000" w:themeColor="text1"/>
          <w:lang w:val="en-US"/>
        </w:rPr>
        <w:t>ikipedia</w:t>
      </w:r>
      <w:r w:rsidRPr="00B95750">
        <w:rPr>
          <w:rStyle w:val="Funotenzeichen"/>
          <w:color w:val="000000" w:themeColor="text1"/>
        </w:rPr>
        <w:footnoteReference w:id="1"/>
      </w:r>
      <w:r w:rsidRPr="00B95750">
        <w:rPr>
          <w:color w:val="000000" w:themeColor="text1"/>
          <w:lang w:val="en-US"/>
        </w:rPr>
        <w:t xml:space="preserve"> for example.</w:t>
      </w:r>
    </w:p>
    <w:p w:rsidR="000D21CC" w:rsidRPr="00B95750" w:rsidRDefault="000D21CC" w:rsidP="009B10BD">
      <w:pPr>
        <w:rPr>
          <w:color w:val="000000" w:themeColor="text1"/>
        </w:rPr>
      </w:pPr>
      <w:r w:rsidRPr="00B95750">
        <w:rPr>
          <w:noProof/>
          <w:color w:val="000000" w:themeColor="text1"/>
        </w:rPr>
        <w:drawing>
          <wp:inline distT="0" distB="0" distL="0" distR="0">
            <wp:extent cx="5760720" cy="783771"/>
            <wp:effectExtent l="19050" t="0" r="0" b="0"/>
            <wp:docPr id="50" name="internal-source-marker_0.9175884256822072" descr="https://lh4.googleusercontent.com/T2G5v94ns4QuRI1oxM4K8c9Y1nXUkpA26lQIH9vZo6l5a_vxUY_9iDQiFek5laj1dTeA9iTEFnr9an-SxU-WWy5DhpyqczKyo2zyd2WiNVs7lB7xBg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4.googleusercontent.com/T2G5v94ns4QuRI1oxM4K8c9Y1nXUkpA26lQIH9vZo6l5a_vxUY_9iDQiFek5laj1dTeA9iTEFnr9an-SxU-WWy5DhpyqczKyo2zyd2WiNVs7lB7xBg8"/>
                    <pic:cNvPicPr>
                      <a:picLocks noChangeAspect="1" noChangeArrowheads="1"/>
                    </pic:cNvPicPr>
                  </pic:nvPicPr>
                  <pic:blipFill>
                    <a:blip r:embed="rId31" cstate="print"/>
                    <a:srcRect/>
                    <a:stretch>
                      <a:fillRect/>
                    </a:stretch>
                  </pic:blipFill>
                  <pic:spPr bwMode="auto">
                    <a:xfrm>
                      <a:off x="0" y="0"/>
                      <a:ext cx="5760720" cy="783771"/>
                    </a:xfrm>
                    <a:prstGeom prst="rect">
                      <a:avLst/>
                    </a:prstGeom>
                    <a:noFill/>
                    <a:ln w="9525">
                      <a:noFill/>
                      <a:miter lim="800000"/>
                      <a:headEnd/>
                      <a:tailEnd/>
                    </a:ln>
                  </pic:spPr>
                </pic:pic>
              </a:graphicData>
            </a:graphic>
          </wp:inline>
        </w:drawing>
      </w:r>
    </w:p>
    <w:p w:rsidR="00375C48" w:rsidRPr="00B95750" w:rsidRDefault="000D21CC" w:rsidP="009B10BD">
      <w:pPr>
        <w:rPr>
          <w:color w:val="000000" w:themeColor="text1"/>
        </w:rPr>
      </w:pPr>
      <w:r w:rsidRPr="00B95750">
        <w:rPr>
          <w:noProof/>
          <w:color w:val="000000" w:themeColor="text1"/>
        </w:rPr>
        <w:drawing>
          <wp:inline distT="0" distB="0" distL="0" distR="0">
            <wp:extent cx="5760720" cy="795120"/>
            <wp:effectExtent l="19050" t="0" r="0" b="0"/>
            <wp:docPr id="51" name="internal-source-marker_0.9175884256822072" descr="https://lh6.googleusercontent.com/F5XNNaDd3HDuyfSVyLOG84BgTid-so2au8Wkyz0hSksZI62I8h0cD39fpLbvvLIMKHaaHE2c5EvKUPB-HHDEoy9VEaS71273Jz_jem7Kw9FYaT-qC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6.googleusercontent.com/F5XNNaDd3HDuyfSVyLOG84BgTid-so2au8Wkyz0hSksZI62I8h0cD39fpLbvvLIMKHaaHE2c5EvKUPB-HHDEoy9VEaS71273Jz_jem7Kw9FYaT-qC4c"/>
                    <pic:cNvPicPr>
                      <a:picLocks noChangeAspect="1" noChangeArrowheads="1"/>
                    </pic:cNvPicPr>
                  </pic:nvPicPr>
                  <pic:blipFill>
                    <a:blip r:embed="rId32" cstate="print"/>
                    <a:srcRect/>
                    <a:stretch>
                      <a:fillRect/>
                    </a:stretch>
                  </pic:blipFill>
                  <pic:spPr bwMode="auto">
                    <a:xfrm>
                      <a:off x="0" y="0"/>
                      <a:ext cx="5760720" cy="795120"/>
                    </a:xfrm>
                    <a:prstGeom prst="rect">
                      <a:avLst/>
                    </a:prstGeom>
                    <a:noFill/>
                    <a:ln w="9525">
                      <a:noFill/>
                      <a:miter lim="800000"/>
                      <a:headEnd/>
                      <a:tailEnd/>
                    </a:ln>
                  </pic:spPr>
                </pic:pic>
              </a:graphicData>
            </a:graphic>
          </wp:inline>
        </w:drawing>
      </w:r>
    </w:p>
    <w:p w:rsidR="000D21CC" w:rsidRPr="00B95750" w:rsidRDefault="000D21CC" w:rsidP="009B10BD">
      <w:pPr>
        <w:rPr>
          <w:color w:val="000000" w:themeColor="text1"/>
          <w:sz w:val="10"/>
          <w:szCs w:val="10"/>
        </w:rPr>
      </w:pPr>
    </w:p>
    <w:p w:rsidR="000D21CC" w:rsidRPr="00B95750" w:rsidRDefault="004C6C88" w:rsidP="009B10BD">
      <w:pPr>
        <w:pStyle w:val="berschrift4"/>
        <w:rPr>
          <w:color w:val="000000" w:themeColor="text1"/>
          <w:lang w:val="en-US"/>
        </w:rPr>
      </w:pPr>
      <w:r w:rsidRPr="00B95750">
        <w:rPr>
          <w:color w:val="000000" w:themeColor="text1"/>
        </w:rPr>
        <w:tab/>
      </w:r>
      <w:r w:rsidRPr="00B95750">
        <w:rPr>
          <w:color w:val="000000" w:themeColor="text1"/>
          <w:lang w:val="en-US"/>
        </w:rPr>
        <w:t>Lost Packet</w:t>
      </w:r>
      <w:r w:rsidR="000D21CC" w:rsidRPr="00B95750">
        <w:rPr>
          <w:color w:val="000000" w:themeColor="text1"/>
          <w:lang w:val="en-US"/>
        </w:rPr>
        <w:t xml:space="preserve"> Rate</w:t>
      </w:r>
    </w:p>
    <w:p w:rsidR="005C5A85" w:rsidRPr="00B95750" w:rsidRDefault="005C5A85" w:rsidP="005C5A85">
      <w:pPr>
        <w:rPr>
          <w:color w:val="000000" w:themeColor="text1"/>
          <w:sz w:val="10"/>
          <w:szCs w:val="10"/>
          <w:lang w:val="en-US"/>
        </w:rPr>
      </w:pPr>
    </w:p>
    <w:p w:rsidR="002E7169" w:rsidRPr="00B95750" w:rsidRDefault="002E7169" w:rsidP="009B10BD">
      <w:pPr>
        <w:rPr>
          <w:color w:val="000000" w:themeColor="text1"/>
          <w:lang w:val="en-US"/>
        </w:rPr>
      </w:pPr>
      <w:r w:rsidRPr="00B95750">
        <w:rPr>
          <w:color w:val="000000" w:themeColor="text1"/>
          <w:lang w:val="en-US"/>
        </w:rPr>
        <w:t>This gra</w:t>
      </w:r>
      <w:r w:rsidR="005C5A85" w:rsidRPr="00B95750">
        <w:rPr>
          <w:color w:val="000000" w:themeColor="text1"/>
          <w:lang w:val="en-US"/>
        </w:rPr>
        <w:t>ph shows the sum of lost packets</w:t>
      </w:r>
      <w:r w:rsidRPr="00B95750">
        <w:rPr>
          <w:color w:val="000000" w:themeColor="text1"/>
          <w:lang w:val="en-US"/>
        </w:rPr>
        <w:t xml:space="preserve"> over time. The MultiCastor sends an increasing number with each packet, with which the receiver can calcu</w:t>
      </w:r>
      <w:r w:rsidR="005C5A85" w:rsidRPr="00B95750">
        <w:rPr>
          <w:color w:val="000000" w:themeColor="text1"/>
          <w:lang w:val="en-US"/>
        </w:rPr>
        <w:t>late the number of lost packets</w:t>
      </w:r>
      <w:r w:rsidRPr="00B95750">
        <w:rPr>
          <w:color w:val="000000" w:themeColor="text1"/>
          <w:lang w:val="en-US"/>
        </w:rPr>
        <w:t>.</w:t>
      </w:r>
    </w:p>
    <w:p w:rsidR="000D21CC" w:rsidRPr="00B95750" w:rsidRDefault="000D21CC" w:rsidP="009B10BD">
      <w:pPr>
        <w:rPr>
          <w:color w:val="000000" w:themeColor="text1"/>
          <w:sz w:val="10"/>
          <w:szCs w:val="10"/>
          <w:lang w:val="en-US"/>
        </w:rPr>
      </w:pPr>
    </w:p>
    <w:p w:rsidR="000D21CC" w:rsidRPr="00B95750" w:rsidRDefault="000D21CC" w:rsidP="009B10BD">
      <w:pPr>
        <w:pStyle w:val="berschrift4"/>
        <w:rPr>
          <w:color w:val="000000" w:themeColor="text1"/>
          <w:lang w:val="en-US"/>
        </w:rPr>
      </w:pPr>
      <w:r w:rsidRPr="00B95750">
        <w:rPr>
          <w:color w:val="000000" w:themeColor="text1"/>
          <w:lang w:val="en-US"/>
        </w:rPr>
        <w:tab/>
        <w:t>Measured Pack</w:t>
      </w:r>
      <w:r w:rsidR="004C6C88" w:rsidRPr="00B95750">
        <w:rPr>
          <w:color w:val="000000" w:themeColor="text1"/>
          <w:lang w:val="en-US"/>
        </w:rPr>
        <w:t>et</w:t>
      </w:r>
      <w:r w:rsidRPr="00B95750">
        <w:rPr>
          <w:color w:val="000000" w:themeColor="text1"/>
          <w:lang w:val="en-US"/>
        </w:rPr>
        <w:t xml:space="preserve"> Rate</w:t>
      </w:r>
    </w:p>
    <w:p w:rsidR="005C5A85" w:rsidRPr="00B95750" w:rsidRDefault="005C5A85" w:rsidP="005C5A85">
      <w:pPr>
        <w:rPr>
          <w:color w:val="000000" w:themeColor="text1"/>
          <w:sz w:val="10"/>
          <w:szCs w:val="10"/>
          <w:lang w:val="en-US"/>
        </w:rPr>
      </w:pPr>
    </w:p>
    <w:p w:rsidR="004C6C88" w:rsidRPr="00B95750" w:rsidRDefault="004C6C88" w:rsidP="009B10BD">
      <w:pPr>
        <w:rPr>
          <w:color w:val="000000" w:themeColor="text1"/>
          <w:lang w:val="en-US"/>
        </w:rPr>
      </w:pPr>
      <w:r w:rsidRPr="00B95750">
        <w:rPr>
          <w:color w:val="000000" w:themeColor="text1"/>
          <w:lang w:val="en-US"/>
        </w:rPr>
        <w:t>This graph shows the measured packet rate over time.</w:t>
      </w:r>
    </w:p>
    <w:p w:rsidR="004C6C88" w:rsidRPr="00B95750" w:rsidRDefault="004C6C88" w:rsidP="009B10BD">
      <w:pPr>
        <w:rPr>
          <w:color w:val="000000" w:themeColor="text1"/>
          <w:lang w:val="en-US"/>
        </w:rPr>
      </w:pPr>
      <w:r w:rsidRPr="00B95750">
        <w:rPr>
          <w:color w:val="000000" w:themeColor="text1"/>
          <w:lang w:val="en-US"/>
        </w:rPr>
        <w:t xml:space="preserve">In a sender tab, this graph always shows the number of packets per second of </w:t>
      </w:r>
      <w:r w:rsidRPr="00B95750">
        <w:rPr>
          <w:b/>
          <w:color w:val="000000" w:themeColor="text1"/>
          <w:lang w:val="en-US"/>
        </w:rPr>
        <w:t>all</w:t>
      </w:r>
      <w:r w:rsidRPr="00B95750">
        <w:rPr>
          <w:color w:val="000000" w:themeColor="text1"/>
          <w:lang w:val="en-US"/>
        </w:rPr>
        <w:t xml:space="preserve"> senders.</w:t>
      </w:r>
    </w:p>
    <w:p w:rsidR="000D21CC" w:rsidRPr="00B95750" w:rsidRDefault="000D21CC" w:rsidP="009B10BD">
      <w:pPr>
        <w:rPr>
          <w:color w:val="000000" w:themeColor="text1"/>
        </w:rPr>
      </w:pPr>
      <w:r w:rsidRPr="00B95750">
        <w:rPr>
          <w:noProof/>
          <w:color w:val="000000" w:themeColor="text1"/>
        </w:rPr>
        <w:drawing>
          <wp:inline distT="0" distB="0" distL="0" distR="0">
            <wp:extent cx="5760720" cy="789461"/>
            <wp:effectExtent l="19050" t="0" r="0" b="0"/>
            <wp:docPr id="53" name="internal-source-marker_0.9175884256822072" descr="https://lh6.googleusercontent.com/UxUG1g-p-oirsAntZccjS4j4GHcn4AOxLDhsTlzAMMTB6XfVudoqiKs2Ld3JTB-1AcdCEbhQFm1FsmAtuuOZWa-1QRkT8vjlXod30kOQLyxNAIHFw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6.googleusercontent.com/UxUG1g-p-oirsAntZccjS4j4GHcn4AOxLDhsTlzAMMTB6XfVudoqiKs2Ld3JTB-1AcdCEbhQFm1FsmAtuuOZWa-1QRkT8vjlXod30kOQLyxNAIHFwuw"/>
                    <pic:cNvPicPr>
                      <a:picLocks noChangeAspect="1" noChangeArrowheads="1"/>
                    </pic:cNvPicPr>
                  </pic:nvPicPr>
                  <pic:blipFill>
                    <a:blip r:embed="rId33" cstate="print"/>
                    <a:srcRect/>
                    <a:stretch>
                      <a:fillRect/>
                    </a:stretch>
                  </pic:blipFill>
                  <pic:spPr bwMode="auto">
                    <a:xfrm>
                      <a:off x="0" y="0"/>
                      <a:ext cx="5760720" cy="789461"/>
                    </a:xfrm>
                    <a:prstGeom prst="rect">
                      <a:avLst/>
                    </a:prstGeom>
                    <a:noFill/>
                    <a:ln w="9525">
                      <a:noFill/>
                      <a:miter lim="800000"/>
                      <a:headEnd/>
                      <a:tailEnd/>
                    </a:ln>
                  </pic:spPr>
                </pic:pic>
              </a:graphicData>
            </a:graphic>
          </wp:inline>
        </w:drawing>
      </w:r>
    </w:p>
    <w:p w:rsidR="00F410B5" w:rsidRPr="00B95750" w:rsidRDefault="00F410B5" w:rsidP="009B10BD">
      <w:pPr>
        <w:rPr>
          <w:color w:val="000000" w:themeColor="text1"/>
          <w:lang w:val="en-US"/>
        </w:rPr>
      </w:pPr>
      <w:r w:rsidRPr="00B95750">
        <w:rPr>
          <w:color w:val="000000" w:themeColor="text1"/>
          <w:lang w:val="en-US"/>
        </w:rPr>
        <w:t>This graphic show</w:t>
      </w:r>
      <w:r w:rsidR="005C5A85" w:rsidRPr="00B95750">
        <w:rPr>
          <w:color w:val="000000" w:themeColor="text1"/>
          <w:lang w:val="en-US"/>
        </w:rPr>
        <w:t>s</w:t>
      </w:r>
      <w:r w:rsidRPr="00B95750">
        <w:rPr>
          <w:color w:val="000000" w:themeColor="text1"/>
          <w:lang w:val="en-US"/>
        </w:rPr>
        <w:t xml:space="preserve"> the result of a loopback test in which one sender sends 20 packets per second for 25 seconds.</w:t>
      </w:r>
    </w:p>
    <w:p w:rsidR="000D21CC" w:rsidRPr="00B95750" w:rsidRDefault="004B124A" w:rsidP="009B10BD">
      <w:pPr>
        <w:pStyle w:val="berschrift3"/>
        <w:numPr>
          <w:ilvl w:val="2"/>
          <w:numId w:val="3"/>
        </w:numPr>
        <w:rPr>
          <w:color w:val="000000" w:themeColor="text1"/>
        </w:rPr>
      </w:pPr>
      <w:bookmarkStart w:id="11" w:name="_Toc324034240"/>
      <w:r w:rsidRPr="00B95750">
        <w:rPr>
          <w:color w:val="000000" w:themeColor="text1"/>
        </w:rPr>
        <w:lastRenderedPageBreak/>
        <w:t>Current Data in the Table</w:t>
      </w:r>
      <w:bookmarkEnd w:id="11"/>
    </w:p>
    <w:p w:rsidR="004B124A" w:rsidRPr="00B95750" w:rsidRDefault="004B124A" w:rsidP="009B10BD">
      <w:pPr>
        <w:rPr>
          <w:color w:val="000000" w:themeColor="text1"/>
        </w:rPr>
      </w:pPr>
    </w:p>
    <w:p w:rsidR="004B124A" w:rsidRPr="00B95750" w:rsidRDefault="004B124A" w:rsidP="009B10BD">
      <w:pPr>
        <w:rPr>
          <w:color w:val="000000" w:themeColor="text1"/>
        </w:rPr>
      </w:pPr>
      <w:r w:rsidRPr="00B95750">
        <w:rPr>
          <w:color w:val="000000" w:themeColor="text1"/>
          <w:lang w:val="en-US"/>
        </w:rPr>
        <w:t xml:space="preserve">In addition to the graph view, you can use the table and trace each dataset separately. </w:t>
      </w:r>
      <w:r w:rsidRPr="00B95750">
        <w:rPr>
          <w:color w:val="000000" w:themeColor="text1"/>
        </w:rPr>
        <w:t>The refresh intervall is one second.</w:t>
      </w:r>
    </w:p>
    <w:p w:rsidR="000D21CC" w:rsidRPr="00B95750" w:rsidRDefault="000D21CC" w:rsidP="009B10BD">
      <w:pPr>
        <w:pStyle w:val="KeinLeerraum"/>
        <w:spacing w:line="360" w:lineRule="auto"/>
        <w:jc w:val="both"/>
        <w:rPr>
          <w:color w:val="000000" w:themeColor="text1"/>
        </w:rPr>
      </w:pPr>
      <w:r w:rsidRPr="00B95750">
        <w:rPr>
          <w:noProof/>
          <w:color w:val="000000" w:themeColor="text1"/>
        </w:rPr>
        <w:drawing>
          <wp:inline distT="0" distB="0" distL="0" distR="0">
            <wp:extent cx="5760720" cy="316958"/>
            <wp:effectExtent l="19050" t="0" r="0" b="0"/>
            <wp:docPr id="54" name="internal-source-marker_0.9175884256822072" descr="https://lh4.googleusercontent.com/gZc8f7Jh7c1HRZyGQ-4vthpGNmK3pArjAPvQTRtK-8pjBHRpeBVIJzTwdPzMPi4-iKfSaeocjTyPF6IapOwKBFB1yWhPcyjO3se_ow4TEOSHNDVHI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4.googleusercontent.com/gZc8f7Jh7c1HRZyGQ-4vthpGNmK3pArjAPvQTRtK-8pjBHRpeBVIJzTwdPzMPi4-iKfSaeocjTyPF6IapOwKBFB1yWhPcyjO3se_ow4TEOSHNDVHI2E"/>
                    <pic:cNvPicPr>
                      <a:picLocks noChangeAspect="1" noChangeArrowheads="1"/>
                    </pic:cNvPicPr>
                  </pic:nvPicPr>
                  <pic:blipFill>
                    <a:blip r:embed="rId34" cstate="print"/>
                    <a:srcRect/>
                    <a:stretch>
                      <a:fillRect/>
                    </a:stretch>
                  </pic:blipFill>
                  <pic:spPr bwMode="auto">
                    <a:xfrm>
                      <a:off x="0" y="0"/>
                      <a:ext cx="5760720" cy="316958"/>
                    </a:xfrm>
                    <a:prstGeom prst="rect">
                      <a:avLst/>
                    </a:prstGeom>
                    <a:noFill/>
                    <a:ln w="9525">
                      <a:noFill/>
                      <a:miter lim="800000"/>
                      <a:headEnd/>
                      <a:tailEnd/>
                    </a:ln>
                  </pic:spPr>
                </pic:pic>
              </a:graphicData>
            </a:graphic>
          </wp:inline>
        </w:drawing>
      </w:r>
    </w:p>
    <w:p w:rsidR="000D21CC" w:rsidRPr="00B95750" w:rsidRDefault="004B124A" w:rsidP="009B10BD">
      <w:pPr>
        <w:pStyle w:val="Beschriftung"/>
        <w:spacing w:line="360" w:lineRule="auto"/>
        <w:rPr>
          <w:color w:val="000000" w:themeColor="text1"/>
        </w:rPr>
      </w:pPr>
      <w:r w:rsidRPr="00B95750">
        <w:rPr>
          <w:color w:val="000000" w:themeColor="text1"/>
        </w:rPr>
        <w:t>Example</w:t>
      </w:r>
      <w:r w:rsidR="002923D8" w:rsidRPr="00B95750">
        <w:rPr>
          <w:color w:val="000000" w:themeColor="text1"/>
        </w:rPr>
        <w:t xml:space="preserve"> </w:t>
      </w:r>
      <w:r w:rsidRPr="00B95750">
        <w:rPr>
          <w:color w:val="000000" w:themeColor="text1"/>
        </w:rPr>
        <w:t>of an active sender</w:t>
      </w:r>
    </w:p>
    <w:p w:rsidR="000D21CC" w:rsidRPr="00B95750" w:rsidRDefault="000D21CC" w:rsidP="009B10BD">
      <w:pPr>
        <w:pStyle w:val="KeinLeerraum"/>
        <w:spacing w:line="360" w:lineRule="auto"/>
        <w:jc w:val="both"/>
        <w:rPr>
          <w:color w:val="000000" w:themeColor="text1"/>
        </w:rPr>
      </w:pPr>
      <w:r w:rsidRPr="00B95750">
        <w:rPr>
          <w:noProof/>
          <w:color w:val="000000" w:themeColor="text1"/>
        </w:rPr>
        <w:drawing>
          <wp:inline distT="0" distB="0" distL="0" distR="0">
            <wp:extent cx="5760720" cy="301111"/>
            <wp:effectExtent l="19050" t="0" r="0" b="0"/>
            <wp:docPr id="56" name="internal-source-marker_0.9175884256822072" descr="https://lh3.googleusercontent.com/JATO8WYRjsowmmOMS57uYWKzB41YZJh2nE_lx_C6_IenEtXxbcCrTFisglapZ-KpK9HwipZOkLl2cwkt9ufvl7n51Nci3lWHyts9vh1oHYRTrI3HT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3.googleusercontent.com/JATO8WYRjsowmmOMS57uYWKzB41YZJh2nE_lx_C6_IenEtXxbcCrTFisglapZ-KpK9HwipZOkLl2cwkt9ufvl7n51Nci3lWHyts9vh1oHYRTrI3HT7A"/>
                    <pic:cNvPicPr>
                      <a:picLocks noChangeAspect="1" noChangeArrowheads="1"/>
                    </pic:cNvPicPr>
                  </pic:nvPicPr>
                  <pic:blipFill>
                    <a:blip r:embed="rId35" cstate="print"/>
                    <a:srcRect/>
                    <a:stretch>
                      <a:fillRect/>
                    </a:stretch>
                  </pic:blipFill>
                  <pic:spPr bwMode="auto">
                    <a:xfrm>
                      <a:off x="0" y="0"/>
                      <a:ext cx="5760720" cy="301111"/>
                    </a:xfrm>
                    <a:prstGeom prst="rect">
                      <a:avLst/>
                    </a:prstGeom>
                    <a:noFill/>
                    <a:ln w="9525">
                      <a:noFill/>
                      <a:miter lim="800000"/>
                      <a:headEnd/>
                      <a:tailEnd/>
                    </a:ln>
                  </pic:spPr>
                </pic:pic>
              </a:graphicData>
            </a:graphic>
          </wp:inline>
        </w:drawing>
      </w:r>
    </w:p>
    <w:p w:rsidR="000D21CC" w:rsidRPr="00B95750" w:rsidRDefault="001B7D81" w:rsidP="009B10BD">
      <w:pPr>
        <w:pStyle w:val="Beschriftung"/>
        <w:spacing w:line="360" w:lineRule="auto"/>
        <w:rPr>
          <w:color w:val="000000" w:themeColor="text1"/>
        </w:rPr>
      </w:pPr>
      <w:r w:rsidRPr="00B95750">
        <w:rPr>
          <w:color w:val="000000" w:themeColor="text1"/>
        </w:rPr>
        <w:t>E</w:t>
      </w:r>
      <w:r w:rsidR="004B124A" w:rsidRPr="00B95750">
        <w:rPr>
          <w:color w:val="000000" w:themeColor="text1"/>
        </w:rPr>
        <w:t>xample of an active receiver</w:t>
      </w:r>
    </w:p>
    <w:p w:rsidR="00375C48" w:rsidRPr="00B95750" w:rsidRDefault="00375C48" w:rsidP="009B10BD">
      <w:pPr>
        <w:pStyle w:val="KeinLeerraum"/>
        <w:spacing w:line="360" w:lineRule="auto"/>
        <w:jc w:val="both"/>
        <w:rPr>
          <w:color w:val="000000" w:themeColor="text1"/>
        </w:rPr>
      </w:pPr>
    </w:p>
    <w:p w:rsidR="000D21CC" w:rsidRPr="00B95750" w:rsidRDefault="002923D8" w:rsidP="009B10BD">
      <w:pPr>
        <w:pStyle w:val="berschrift3"/>
        <w:numPr>
          <w:ilvl w:val="2"/>
          <w:numId w:val="3"/>
        </w:numPr>
        <w:rPr>
          <w:color w:val="000000" w:themeColor="text1"/>
        </w:rPr>
      </w:pPr>
      <w:bookmarkStart w:id="12" w:name="_Toc324034241"/>
      <w:r w:rsidRPr="00B95750">
        <w:rPr>
          <w:color w:val="000000" w:themeColor="text1"/>
        </w:rPr>
        <w:t>Console Output</w:t>
      </w:r>
      <w:bookmarkEnd w:id="12"/>
    </w:p>
    <w:p w:rsidR="005C5A85" w:rsidRPr="00B95750" w:rsidRDefault="005C5A85" w:rsidP="005C5A85">
      <w:pPr>
        <w:rPr>
          <w:color w:val="000000" w:themeColor="text1"/>
        </w:rPr>
      </w:pPr>
    </w:p>
    <w:p w:rsidR="002923D8" w:rsidRPr="00B95750" w:rsidRDefault="002923D8" w:rsidP="009B10BD">
      <w:pPr>
        <w:rPr>
          <w:color w:val="000000" w:themeColor="text1"/>
          <w:lang w:val="en-US"/>
        </w:rPr>
      </w:pPr>
      <w:r w:rsidRPr="00B95750">
        <w:rPr>
          <w:color w:val="000000" w:themeColor="text1"/>
          <w:lang w:val="en-US"/>
        </w:rPr>
        <w:t>As soon as you activate a sender or receiver, a status is printed out to the program</w:t>
      </w:r>
      <w:r w:rsidR="00172A53" w:rsidRPr="00B95750">
        <w:rPr>
          <w:color w:val="000000" w:themeColor="text1"/>
          <w:lang w:val="en-US"/>
        </w:rPr>
        <w:t>‘s</w:t>
      </w:r>
      <w:r w:rsidRPr="00B95750">
        <w:rPr>
          <w:color w:val="000000" w:themeColor="text1"/>
          <w:lang w:val="en-US"/>
        </w:rPr>
        <w:t xml:space="preserve"> internal console as well as to the system</w:t>
      </w:r>
      <w:r w:rsidR="00172A53" w:rsidRPr="00B95750">
        <w:rPr>
          <w:color w:val="000000" w:themeColor="text1"/>
          <w:lang w:val="en-US"/>
        </w:rPr>
        <w:t>‘s</w:t>
      </w:r>
      <w:r w:rsidRPr="00B95750">
        <w:rPr>
          <w:color w:val="000000" w:themeColor="text1"/>
          <w:lang w:val="en-US"/>
        </w:rPr>
        <w:t xml:space="preserve"> console.</w:t>
      </w:r>
    </w:p>
    <w:p w:rsidR="000D21CC" w:rsidRPr="00B95750" w:rsidRDefault="000D21CC" w:rsidP="009B10BD">
      <w:pPr>
        <w:rPr>
          <w:color w:val="000000" w:themeColor="text1"/>
        </w:rPr>
      </w:pPr>
      <w:r w:rsidRPr="00B95750">
        <w:rPr>
          <w:noProof/>
          <w:color w:val="000000" w:themeColor="text1"/>
        </w:rPr>
        <w:drawing>
          <wp:inline distT="0" distB="0" distL="0" distR="0">
            <wp:extent cx="5760720" cy="989524"/>
            <wp:effectExtent l="19050" t="0" r="0" b="0"/>
            <wp:docPr id="57" name="internal-source-marker_0.9175884256822072" descr="https://lh4.googleusercontent.com/dyolH71-5vTYfTWCmGVtVDfPtyeTRVHR4iz2LB8T7bgkpc0dhWUFyFd08wa3GHcqLZky9w1tGfzYu-5RyIWSZLbxYhiigaGPUuIQMKx_f5bo24Ppp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4.googleusercontent.com/dyolH71-5vTYfTWCmGVtVDfPtyeTRVHR4iz2LB8T7bgkpc0dhWUFyFd08wa3GHcqLZky9w1tGfzYu-5RyIWSZLbxYhiigaGPUuIQMKx_f5bo24PppFc"/>
                    <pic:cNvPicPr>
                      <a:picLocks noChangeAspect="1" noChangeArrowheads="1"/>
                    </pic:cNvPicPr>
                  </pic:nvPicPr>
                  <pic:blipFill>
                    <a:blip r:embed="rId36" cstate="print"/>
                    <a:srcRect/>
                    <a:stretch>
                      <a:fillRect/>
                    </a:stretch>
                  </pic:blipFill>
                  <pic:spPr bwMode="auto">
                    <a:xfrm>
                      <a:off x="0" y="0"/>
                      <a:ext cx="5760720" cy="989524"/>
                    </a:xfrm>
                    <a:prstGeom prst="rect">
                      <a:avLst/>
                    </a:prstGeom>
                    <a:noFill/>
                    <a:ln w="9525">
                      <a:noFill/>
                      <a:miter lim="800000"/>
                      <a:headEnd/>
                      <a:tailEnd/>
                    </a:ln>
                  </pic:spPr>
                </pic:pic>
              </a:graphicData>
            </a:graphic>
          </wp:inline>
        </w:drawing>
      </w:r>
    </w:p>
    <w:p w:rsidR="000D21CC" w:rsidRPr="00B95750" w:rsidRDefault="000D21CC" w:rsidP="009B10BD">
      <w:pPr>
        <w:rPr>
          <w:color w:val="000000" w:themeColor="text1"/>
        </w:rPr>
      </w:pPr>
    </w:p>
    <w:tbl>
      <w:tblPr>
        <w:tblW w:w="9360" w:type="dxa"/>
        <w:tblCellMar>
          <w:top w:w="15" w:type="dxa"/>
          <w:left w:w="15" w:type="dxa"/>
          <w:bottom w:w="15" w:type="dxa"/>
          <w:right w:w="15" w:type="dxa"/>
        </w:tblCellMar>
        <w:tblLook w:val="04A0"/>
      </w:tblPr>
      <w:tblGrid>
        <w:gridCol w:w="9360"/>
      </w:tblGrid>
      <w:tr w:rsidR="002B4D69" w:rsidRPr="002F4488" w:rsidTr="001B7D81">
        <w:tc>
          <w:tcPr>
            <w:tcW w:w="0" w:type="auto"/>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hideMark/>
          </w:tcPr>
          <w:p w:rsidR="002B4D69" w:rsidRPr="00B95750" w:rsidRDefault="002B4D69" w:rsidP="001B7D81">
            <w:pPr>
              <w:spacing w:after="0"/>
              <w:jc w:val="left"/>
              <w:rPr>
                <w:rFonts w:ascii="Times New Roman" w:eastAsia="Times New Roman" w:hAnsi="Times New Roman" w:cs="Times New Roman"/>
                <w:color w:val="000000" w:themeColor="text1"/>
                <w:szCs w:val="24"/>
                <w:lang w:val="en-US"/>
              </w:rPr>
            </w:pPr>
            <w:r w:rsidRPr="00B95750">
              <w:rPr>
                <w:rFonts w:ascii="Courier New" w:eastAsia="Times New Roman" w:hAnsi="Courier New" w:cs="Courier New"/>
                <w:color w:val="000000" w:themeColor="text1"/>
                <w:sz w:val="17"/>
                <w:szCs w:val="17"/>
                <w:lang w:val="en-US"/>
              </w:rPr>
              <w:t>[INFO][15:04:04] L3_SENDER_R83470X-6474EC30_/224.0.0.1: MultiCast-Sender deaktivated</w:t>
            </w:r>
            <w:r w:rsidRPr="00B95750">
              <w:rPr>
                <w:rFonts w:ascii="Times New Roman" w:eastAsia="Times New Roman" w:hAnsi="Times New Roman" w:cs="Times New Roman"/>
                <w:color w:val="000000" w:themeColor="text1"/>
                <w:szCs w:val="24"/>
                <w:lang w:val="en-US"/>
              </w:rPr>
              <w:br/>
            </w:r>
            <w:r w:rsidRPr="00B95750">
              <w:rPr>
                <w:rFonts w:ascii="Courier New" w:eastAsia="Times New Roman" w:hAnsi="Courier New" w:cs="Courier New"/>
                <w:color w:val="000000" w:themeColor="text1"/>
                <w:sz w:val="17"/>
                <w:szCs w:val="17"/>
                <w:lang w:val="en-US"/>
              </w:rPr>
              <w:t>[INFO][15:04:05] L3_SENDER_R83470X-6474EC30_/224.0.0.1: 281 packets send in total</w:t>
            </w:r>
            <w:r w:rsidRPr="00B95750">
              <w:rPr>
                <w:rFonts w:ascii="Times New Roman" w:eastAsia="Times New Roman" w:hAnsi="Times New Roman" w:cs="Times New Roman"/>
                <w:color w:val="000000" w:themeColor="text1"/>
                <w:szCs w:val="24"/>
                <w:lang w:val="en-US"/>
              </w:rPr>
              <w:br/>
            </w:r>
            <w:r w:rsidRPr="00B95750">
              <w:rPr>
                <w:rFonts w:ascii="Courier New" w:eastAsia="Times New Roman" w:hAnsi="Courier New" w:cs="Courier New"/>
                <w:color w:val="000000" w:themeColor="text1"/>
                <w:sz w:val="17"/>
                <w:szCs w:val="17"/>
                <w:lang w:val="en-US"/>
              </w:rPr>
              <w:t>[INFO][15:04:29] L3_SENDER_R83470X-6474EC31_/224.0.0.1: MultiCast-Sender activated</w:t>
            </w:r>
            <w:r w:rsidRPr="00B95750">
              <w:rPr>
                <w:rFonts w:ascii="Times New Roman" w:eastAsia="Times New Roman" w:hAnsi="Times New Roman" w:cs="Times New Roman"/>
                <w:color w:val="000000" w:themeColor="text1"/>
                <w:szCs w:val="24"/>
                <w:lang w:val="en-US"/>
              </w:rPr>
              <w:br/>
            </w:r>
            <w:r w:rsidRPr="00B95750">
              <w:rPr>
                <w:rFonts w:ascii="Courier New" w:eastAsia="Times New Roman" w:hAnsi="Courier New" w:cs="Courier New"/>
                <w:color w:val="000000" w:themeColor="text1"/>
                <w:sz w:val="17"/>
                <w:szCs w:val="17"/>
                <w:lang w:val="en-US"/>
              </w:rPr>
              <w:t>[INFO][15:04:29] L3_SENDER_R83470X-6474EC31_/224.0.0.1: Joined Multicast-group /224.0.0.1 as sender using method PEAK.</w:t>
            </w:r>
            <w:r w:rsidRPr="00B95750">
              <w:rPr>
                <w:rFonts w:ascii="Times New Roman" w:eastAsia="Times New Roman" w:hAnsi="Times New Roman" w:cs="Times New Roman"/>
                <w:color w:val="000000" w:themeColor="text1"/>
                <w:szCs w:val="24"/>
                <w:lang w:val="en-US"/>
              </w:rPr>
              <w:br/>
            </w:r>
            <w:r w:rsidRPr="00B95750">
              <w:rPr>
                <w:rFonts w:ascii="Courier New" w:eastAsia="Times New Roman" w:hAnsi="Courier New" w:cs="Courier New"/>
                <w:color w:val="000000" w:themeColor="text1"/>
                <w:sz w:val="17"/>
                <w:szCs w:val="17"/>
                <w:lang w:val="en-US"/>
              </w:rPr>
              <w:t>[INFO][15:04:44] L3_SENDER_R83470X-6474EC31_/224.0.0.1: MultiCast-Sender deaktivated</w:t>
            </w:r>
            <w:r w:rsidRPr="00B95750">
              <w:rPr>
                <w:rFonts w:ascii="Times New Roman" w:eastAsia="Times New Roman" w:hAnsi="Times New Roman" w:cs="Times New Roman"/>
                <w:color w:val="000000" w:themeColor="text1"/>
                <w:szCs w:val="24"/>
                <w:lang w:val="en-US"/>
              </w:rPr>
              <w:br/>
            </w:r>
            <w:r w:rsidRPr="00B95750">
              <w:rPr>
                <w:rFonts w:ascii="Courier New" w:eastAsia="Times New Roman" w:hAnsi="Courier New" w:cs="Courier New"/>
                <w:color w:val="000000" w:themeColor="text1"/>
                <w:sz w:val="17"/>
                <w:szCs w:val="17"/>
                <w:lang w:val="en-US"/>
              </w:rPr>
              <w:t>[INFO][15:04:45] L3_SENDER_R83470X-6474EC31_/224.0.0.1: 321 packets send in total</w:t>
            </w:r>
            <w:r w:rsidRPr="00B95750">
              <w:rPr>
                <w:rFonts w:ascii="Times New Roman" w:eastAsia="Times New Roman" w:hAnsi="Times New Roman" w:cs="Times New Roman"/>
                <w:color w:val="000000" w:themeColor="text1"/>
                <w:szCs w:val="24"/>
                <w:lang w:val="en-US"/>
              </w:rPr>
              <w:br/>
            </w:r>
            <w:r w:rsidRPr="00B95750">
              <w:rPr>
                <w:rFonts w:ascii="Courier New" w:eastAsia="Times New Roman" w:hAnsi="Courier New" w:cs="Courier New"/>
                <w:color w:val="000000" w:themeColor="text1"/>
                <w:sz w:val="17"/>
                <w:szCs w:val="17"/>
                <w:lang w:val="en-US"/>
              </w:rPr>
              <w:t>[INFO][15:07:04] L3_RECEIVER_R83470X-6474EC30_/224.0.0.1: Started Receiver with MC Object.</w:t>
            </w:r>
            <w:r w:rsidRPr="00B95750">
              <w:rPr>
                <w:rFonts w:ascii="Times New Roman" w:eastAsia="Times New Roman" w:hAnsi="Times New Roman" w:cs="Times New Roman"/>
                <w:color w:val="000000" w:themeColor="text1"/>
                <w:szCs w:val="24"/>
                <w:lang w:val="en-US"/>
              </w:rPr>
              <w:br/>
            </w:r>
            <w:r w:rsidRPr="00B95750">
              <w:rPr>
                <w:rFonts w:ascii="Courier New" w:eastAsia="Times New Roman" w:hAnsi="Courier New" w:cs="Courier New"/>
                <w:color w:val="000000" w:themeColor="text1"/>
                <w:sz w:val="17"/>
                <w:szCs w:val="17"/>
                <w:lang w:val="en-US"/>
              </w:rPr>
              <w:t>[INFO][15:07:06] L3_SENDER_R83470X-6474EC32_/224.0.0.1: MultiCast-Sender activated</w:t>
            </w:r>
            <w:r w:rsidRPr="00B95750">
              <w:rPr>
                <w:rFonts w:ascii="Times New Roman" w:eastAsia="Times New Roman" w:hAnsi="Times New Roman" w:cs="Times New Roman"/>
                <w:color w:val="000000" w:themeColor="text1"/>
                <w:szCs w:val="24"/>
                <w:lang w:val="en-US"/>
              </w:rPr>
              <w:br/>
            </w:r>
            <w:r w:rsidRPr="00B95750">
              <w:rPr>
                <w:rFonts w:ascii="Courier New" w:eastAsia="Times New Roman" w:hAnsi="Courier New" w:cs="Courier New"/>
                <w:color w:val="000000" w:themeColor="text1"/>
                <w:sz w:val="17"/>
                <w:szCs w:val="17"/>
                <w:lang w:val="en-US"/>
              </w:rPr>
              <w:t>[INFO][15:07:06] L3_SENDER_R83470X-6474EC32_/224.0.0.1: Joined Multicast-group /224.0.0.1 as sender using method PEAK.</w:t>
            </w:r>
            <w:r w:rsidRPr="00B95750">
              <w:rPr>
                <w:rFonts w:ascii="Times New Roman" w:eastAsia="Times New Roman" w:hAnsi="Times New Roman" w:cs="Times New Roman"/>
                <w:color w:val="000000" w:themeColor="text1"/>
                <w:szCs w:val="24"/>
                <w:lang w:val="en-US"/>
              </w:rPr>
              <w:br/>
            </w:r>
            <w:r w:rsidRPr="00B95750">
              <w:rPr>
                <w:rFonts w:ascii="Courier New" w:eastAsia="Times New Roman" w:hAnsi="Courier New" w:cs="Courier New"/>
                <w:color w:val="000000" w:themeColor="text1"/>
                <w:sz w:val="17"/>
                <w:szCs w:val="17"/>
                <w:lang w:val="en-US"/>
              </w:rPr>
              <w:lastRenderedPageBreak/>
              <w:t>[INFO][15:07:29] L3_RECEIVER_R83470X-6474EC32_/224.0.0.1: Left Multicastgroup of MC Object.</w:t>
            </w:r>
            <w:r w:rsidRPr="00B95750">
              <w:rPr>
                <w:rFonts w:ascii="Times New Roman" w:eastAsia="Times New Roman" w:hAnsi="Times New Roman" w:cs="Times New Roman"/>
                <w:color w:val="000000" w:themeColor="text1"/>
                <w:szCs w:val="24"/>
                <w:lang w:val="en-US"/>
              </w:rPr>
              <w:br/>
            </w:r>
            <w:r w:rsidRPr="00B95750">
              <w:rPr>
                <w:rFonts w:ascii="Courier New" w:eastAsia="Times New Roman" w:hAnsi="Courier New" w:cs="Courier New"/>
                <w:color w:val="000000" w:themeColor="text1"/>
                <w:sz w:val="17"/>
                <w:szCs w:val="17"/>
                <w:lang w:val="en-US"/>
              </w:rPr>
              <w:t>[INFO][15:07:30] L3_SENDER_R83470X-6474EC32_/224.0.0.1: MultiCast-Sender deaktivated</w:t>
            </w:r>
            <w:r w:rsidRPr="00B95750">
              <w:rPr>
                <w:rFonts w:ascii="Times New Roman" w:eastAsia="Times New Roman" w:hAnsi="Times New Roman" w:cs="Times New Roman"/>
                <w:color w:val="000000" w:themeColor="text1"/>
                <w:szCs w:val="24"/>
                <w:lang w:val="en-US"/>
              </w:rPr>
              <w:br/>
            </w:r>
            <w:r w:rsidRPr="00B95750">
              <w:rPr>
                <w:rFonts w:ascii="Courier New" w:eastAsia="Times New Roman" w:hAnsi="Courier New" w:cs="Courier New"/>
                <w:color w:val="000000" w:themeColor="text1"/>
                <w:sz w:val="17"/>
                <w:szCs w:val="17"/>
                <w:lang w:val="en-US"/>
              </w:rPr>
              <w:t>[INFO][15:07:31] L3_SENDER_R83470X-6474EC32_/224.0.0.1: 501 packets send in total</w:t>
            </w:r>
          </w:p>
        </w:tc>
      </w:tr>
    </w:tbl>
    <w:p w:rsidR="000D21CC" w:rsidRPr="00B95750" w:rsidRDefault="000D21CC" w:rsidP="009B10BD">
      <w:pPr>
        <w:rPr>
          <w:color w:val="000000" w:themeColor="text1"/>
          <w:lang w:val="en-US"/>
        </w:rPr>
      </w:pPr>
    </w:p>
    <w:p w:rsidR="002B4D69" w:rsidRPr="00B95750" w:rsidRDefault="002B4D69" w:rsidP="009B10BD">
      <w:pPr>
        <w:pStyle w:val="berschrift2"/>
        <w:numPr>
          <w:ilvl w:val="1"/>
          <w:numId w:val="3"/>
        </w:numPr>
        <w:rPr>
          <w:color w:val="000000" w:themeColor="text1"/>
        </w:rPr>
      </w:pPr>
      <w:r w:rsidRPr="00B95750">
        <w:rPr>
          <w:color w:val="000000" w:themeColor="text1"/>
          <w:lang w:val="en-US"/>
        </w:rPr>
        <w:t xml:space="preserve"> </w:t>
      </w:r>
      <w:bookmarkStart w:id="13" w:name="_Toc324034242"/>
      <w:r w:rsidRPr="00B95750">
        <w:rPr>
          <w:color w:val="000000" w:themeColor="text1"/>
        </w:rPr>
        <w:t>Autosave</w:t>
      </w:r>
      <w:bookmarkEnd w:id="13"/>
    </w:p>
    <w:p w:rsidR="00BB30B3" w:rsidRPr="00B95750" w:rsidRDefault="00BB30B3" w:rsidP="009B10BD">
      <w:pPr>
        <w:rPr>
          <w:color w:val="000000" w:themeColor="text1"/>
        </w:rPr>
      </w:pPr>
    </w:p>
    <w:p w:rsidR="00BB30B3" w:rsidRPr="00B95750" w:rsidRDefault="00BB30B3" w:rsidP="009B10BD">
      <w:pPr>
        <w:rPr>
          <w:color w:val="000000" w:themeColor="text1"/>
          <w:lang w:val="en-US"/>
        </w:rPr>
      </w:pPr>
      <w:r w:rsidRPr="00B95750">
        <w:rPr>
          <w:color w:val="000000" w:themeColor="text1"/>
          <w:lang w:val="en-US"/>
        </w:rPr>
        <w:t>If you activate the „autosave“ function via the „Options“ menu item, every time you change the GUI or multicast senders/receivers, the related configuration file is saved.</w:t>
      </w:r>
    </w:p>
    <w:p w:rsidR="002B4D69" w:rsidRPr="00B95750" w:rsidRDefault="002B4D69" w:rsidP="009B10BD">
      <w:pPr>
        <w:rPr>
          <w:color w:val="000000" w:themeColor="text1"/>
          <w:lang w:val="en-US"/>
        </w:rPr>
      </w:pPr>
    </w:p>
    <w:p w:rsidR="002B4D69" w:rsidRPr="00B95750" w:rsidRDefault="002B4D69" w:rsidP="009B10BD">
      <w:pPr>
        <w:pStyle w:val="berschrift2"/>
        <w:numPr>
          <w:ilvl w:val="1"/>
          <w:numId w:val="3"/>
        </w:numPr>
        <w:rPr>
          <w:color w:val="000000" w:themeColor="text1"/>
        </w:rPr>
      </w:pPr>
      <w:r w:rsidRPr="00B95750">
        <w:rPr>
          <w:color w:val="000000" w:themeColor="text1"/>
          <w:lang w:val="en-US"/>
        </w:rPr>
        <w:t xml:space="preserve"> </w:t>
      </w:r>
      <w:bookmarkStart w:id="14" w:name="_Toc324034243"/>
      <w:r w:rsidR="00BB30B3" w:rsidRPr="00B95750">
        <w:rPr>
          <w:color w:val="000000" w:themeColor="text1"/>
        </w:rPr>
        <w:t>Sava and Load Configurations</w:t>
      </w:r>
      <w:bookmarkEnd w:id="14"/>
    </w:p>
    <w:p w:rsidR="00172A53" w:rsidRPr="00B95750" w:rsidRDefault="00172A53" w:rsidP="00172A53">
      <w:pPr>
        <w:rPr>
          <w:color w:val="000000" w:themeColor="text1"/>
        </w:rPr>
      </w:pPr>
    </w:p>
    <w:p w:rsidR="00BB30B3" w:rsidRPr="00B95750" w:rsidRDefault="00BB30B3" w:rsidP="009B10BD">
      <w:pPr>
        <w:rPr>
          <w:color w:val="000000" w:themeColor="text1"/>
          <w:lang w:val="en-US"/>
        </w:rPr>
      </w:pPr>
      <w:r w:rsidRPr="00B95750">
        <w:rPr>
          <w:color w:val="000000" w:themeColor="text1"/>
          <w:lang w:val="en-US"/>
        </w:rPr>
        <w:t>The MultiCastor lets you choose between multiple possibilities to save and load  different configurations. All of these functions are available in the „Menu“ menu item.</w:t>
      </w:r>
    </w:p>
    <w:p w:rsidR="002B4D69" w:rsidRPr="00B95750" w:rsidRDefault="002B4D69" w:rsidP="001B7D81">
      <w:pPr>
        <w:jc w:val="center"/>
        <w:rPr>
          <w:color w:val="000000" w:themeColor="text1"/>
        </w:rPr>
      </w:pPr>
      <w:r w:rsidRPr="00B95750">
        <w:rPr>
          <w:noProof/>
          <w:color w:val="000000" w:themeColor="text1"/>
        </w:rPr>
        <w:drawing>
          <wp:inline distT="0" distB="0" distL="0" distR="0">
            <wp:extent cx="2257425" cy="1905000"/>
            <wp:effectExtent l="19050" t="0" r="9525" b="0"/>
            <wp:docPr id="59" name="internal-source-marker_0.9175884256822072" descr="https://lh6.googleusercontent.com/l5QoNXvMYwSQYOOCL8wTCz3nQMvwBGOIkWghACX2hc0DRfBO6Oa024d55o9mUZ2uM2wF0BUCDEYBnSlqXo6H0oo-iL3ScPwaLwwGJdvyqvQLlYhQ7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6.googleusercontent.com/l5QoNXvMYwSQYOOCL8wTCz3nQMvwBGOIkWghACX2hc0DRfBO6Oa024d55o9mUZ2uM2wF0BUCDEYBnSlqXo6H0oo-iL3ScPwaLwwGJdvyqvQLlYhQ7KQ"/>
                    <pic:cNvPicPr>
                      <a:picLocks noChangeAspect="1" noChangeArrowheads="1"/>
                    </pic:cNvPicPr>
                  </pic:nvPicPr>
                  <pic:blipFill>
                    <a:blip r:embed="rId37" cstate="print"/>
                    <a:srcRect/>
                    <a:stretch>
                      <a:fillRect/>
                    </a:stretch>
                  </pic:blipFill>
                  <pic:spPr bwMode="auto">
                    <a:xfrm>
                      <a:off x="0" y="0"/>
                      <a:ext cx="2257425" cy="1905000"/>
                    </a:xfrm>
                    <a:prstGeom prst="rect">
                      <a:avLst/>
                    </a:prstGeom>
                    <a:noFill/>
                    <a:ln w="9525">
                      <a:noFill/>
                      <a:miter lim="800000"/>
                      <a:headEnd/>
                      <a:tailEnd/>
                    </a:ln>
                  </pic:spPr>
                </pic:pic>
              </a:graphicData>
            </a:graphic>
          </wp:inline>
        </w:drawing>
      </w:r>
    </w:p>
    <w:p w:rsidR="00BB30B3" w:rsidRPr="00B95750" w:rsidRDefault="00BB30B3" w:rsidP="009B10BD">
      <w:pPr>
        <w:rPr>
          <w:color w:val="000000" w:themeColor="text1"/>
        </w:rPr>
      </w:pPr>
    </w:p>
    <w:p w:rsidR="00BB30B3" w:rsidRPr="00B95750" w:rsidRDefault="008B3791" w:rsidP="009B10BD">
      <w:pPr>
        <w:rPr>
          <w:color w:val="000000" w:themeColor="text1"/>
          <w:lang w:val="en-US"/>
        </w:rPr>
      </w:pPr>
      <w:r w:rsidRPr="00B95750">
        <w:rPr>
          <w:color w:val="000000" w:themeColor="text1"/>
          <w:lang w:val="en-US"/>
        </w:rPr>
        <w:t>There are two different types of configuration files. First, there is the GUI configuration file which includes states of GUI elements like the selected language or the order of the tabs. Second, there is a configuration file for all multicast datasets.</w:t>
      </w:r>
    </w:p>
    <w:p w:rsidR="008B3791" w:rsidRPr="00B95750" w:rsidRDefault="008B3791" w:rsidP="009B10BD">
      <w:pPr>
        <w:rPr>
          <w:color w:val="000000" w:themeColor="text1"/>
          <w:lang w:val="en-US"/>
        </w:rPr>
      </w:pPr>
      <w:r w:rsidRPr="00B95750">
        <w:rPr>
          <w:color w:val="000000" w:themeColor="text1"/>
          <w:lang w:val="en-US"/>
        </w:rPr>
        <w:t>This distinction between GUI and data helps when you share your multicast configurations with your colleagues but do not want to use their language settings for example.</w:t>
      </w:r>
    </w:p>
    <w:p w:rsidR="002B4D69" w:rsidRPr="00B95750" w:rsidRDefault="002B4D69" w:rsidP="009B10BD">
      <w:pPr>
        <w:pStyle w:val="berschrift3"/>
        <w:numPr>
          <w:ilvl w:val="2"/>
          <w:numId w:val="3"/>
        </w:numPr>
        <w:rPr>
          <w:color w:val="000000" w:themeColor="text1"/>
        </w:rPr>
      </w:pPr>
      <w:bookmarkStart w:id="15" w:name="_Toc324034244"/>
      <w:r w:rsidRPr="00B95750">
        <w:rPr>
          <w:color w:val="000000" w:themeColor="text1"/>
        </w:rPr>
        <w:lastRenderedPageBreak/>
        <w:t>Save Configuration</w:t>
      </w:r>
      <w:bookmarkEnd w:id="15"/>
    </w:p>
    <w:p w:rsidR="008B3791" w:rsidRPr="00B95750" w:rsidRDefault="008B3791" w:rsidP="009B10BD">
      <w:pPr>
        <w:rPr>
          <w:color w:val="000000" w:themeColor="text1"/>
          <w:sz w:val="10"/>
          <w:szCs w:val="10"/>
        </w:rPr>
      </w:pPr>
    </w:p>
    <w:p w:rsidR="008B3791" w:rsidRPr="00B95750" w:rsidRDefault="008B3791" w:rsidP="009B10BD">
      <w:pPr>
        <w:rPr>
          <w:color w:val="000000" w:themeColor="text1"/>
          <w:lang w:val="en-US"/>
        </w:rPr>
      </w:pPr>
      <w:r w:rsidRPr="00B95750">
        <w:rPr>
          <w:color w:val="000000" w:themeColor="text1"/>
          <w:lang w:val="en-US"/>
        </w:rPr>
        <w:t>This functions saves your current GUI configuration.</w:t>
      </w:r>
    </w:p>
    <w:p w:rsidR="008B3791" w:rsidRPr="00B95750" w:rsidRDefault="008B3791" w:rsidP="009B10BD">
      <w:pPr>
        <w:rPr>
          <w:color w:val="000000" w:themeColor="text1"/>
          <w:lang w:val="en-US"/>
        </w:rPr>
      </w:pPr>
      <w:r w:rsidRPr="00B95750">
        <w:rPr>
          <w:color w:val="000000" w:themeColor="text1"/>
          <w:lang w:val="en-US"/>
        </w:rPr>
        <w:t>The MultiCastor automatically saves your GUI configuration when you close it and restores it when you start it again, so you only need to save your GUI configuration, when you want to share it or use it on another computer.</w:t>
      </w:r>
    </w:p>
    <w:p w:rsidR="00E9090C" w:rsidRPr="00B95750" w:rsidRDefault="00E9090C" w:rsidP="009B10BD">
      <w:pPr>
        <w:rPr>
          <w:color w:val="000000" w:themeColor="text1"/>
          <w:sz w:val="10"/>
          <w:szCs w:val="10"/>
          <w:lang w:val="en-US"/>
        </w:rPr>
      </w:pPr>
    </w:p>
    <w:p w:rsidR="00E9090C" w:rsidRPr="00B95750" w:rsidRDefault="00E9090C" w:rsidP="009B10BD">
      <w:pPr>
        <w:pStyle w:val="berschrift3"/>
        <w:numPr>
          <w:ilvl w:val="2"/>
          <w:numId w:val="3"/>
        </w:numPr>
        <w:rPr>
          <w:color w:val="000000" w:themeColor="text1"/>
        </w:rPr>
      </w:pPr>
      <w:bookmarkStart w:id="16" w:name="_Toc324034245"/>
      <w:r w:rsidRPr="00B95750">
        <w:rPr>
          <w:color w:val="000000" w:themeColor="text1"/>
        </w:rPr>
        <w:t>Load Configuration</w:t>
      </w:r>
      <w:bookmarkEnd w:id="16"/>
    </w:p>
    <w:p w:rsidR="008B3791" w:rsidRPr="00B95750" w:rsidRDefault="008B3791" w:rsidP="009B10BD">
      <w:pPr>
        <w:rPr>
          <w:color w:val="000000" w:themeColor="text1"/>
          <w:sz w:val="10"/>
          <w:szCs w:val="10"/>
        </w:rPr>
      </w:pPr>
    </w:p>
    <w:p w:rsidR="008B3791" w:rsidRPr="00B95750" w:rsidRDefault="008B3791" w:rsidP="009B10BD">
      <w:pPr>
        <w:rPr>
          <w:color w:val="000000" w:themeColor="text1"/>
          <w:lang w:val="en-US"/>
        </w:rPr>
      </w:pPr>
      <w:r w:rsidRPr="00B95750">
        <w:rPr>
          <w:color w:val="000000" w:themeColor="text1"/>
          <w:lang w:val="en-US"/>
        </w:rPr>
        <w:t>This functions loads an afore saved GUI configuration.</w:t>
      </w:r>
    </w:p>
    <w:p w:rsidR="008B3791" w:rsidRPr="00B95750" w:rsidRDefault="008B3791" w:rsidP="009B10BD">
      <w:pPr>
        <w:rPr>
          <w:color w:val="000000" w:themeColor="text1"/>
          <w:lang w:val="en-US"/>
        </w:rPr>
      </w:pPr>
      <w:r w:rsidRPr="00B95750">
        <w:rPr>
          <w:color w:val="000000" w:themeColor="text1"/>
          <w:lang w:val="en-US"/>
        </w:rPr>
        <w:t>At program startup this is done automatically if there is a GUI configuration file called „GUIConfig.xml“ in the base directory of the MultiCastor</w:t>
      </w:r>
    </w:p>
    <w:p w:rsidR="00E23B92" w:rsidRPr="00B95750" w:rsidRDefault="00E23B92" w:rsidP="009B10BD">
      <w:pPr>
        <w:rPr>
          <w:color w:val="000000" w:themeColor="text1"/>
          <w:sz w:val="10"/>
          <w:szCs w:val="10"/>
          <w:lang w:val="en-US"/>
        </w:rPr>
      </w:pPr>
    </w:p>
    <w:p w:rsidR="00E23B92" w:rsidRPr="00B95750" w:rsidRDefault="00E23B92" w:rsidP="009B10BD">
      <w:pPr>
        <w:pStyle w:val="berschrift3"/>
        <w:numPr>
          <w:ilvl w:val="2"/>
          <w:numId w:val="3"/>
        </w:numPr>
        <w:rPr>
          <w:color w:val="000000" w:themeColor="text1"/>
        </w:rPr>
      </w:pPr>
      <w:bookmarkStart w:id="17" w:name="_Toc324034246"/>
      <w:r w:rsidRPr="00B95750">
        <w:rPr>
          <w:color w:val="000000" w:themeColor="text1"/>
        </w:rPr>
        <w:t>Save all Multicasts</w:t>
      </w:r>
      <w:bookmarkEnd w:id="17"/>
    </w:p>
    <w:p w:rsidR="00A51203" w:rsidRPr="00B95750" w:rsidRDefault="00A51203" w:rsidP="009B10BD">
      <w:pPr>
        <w:rPr>
          <w:color w:val="000000" w:themeColor="text1"/>
          <w:sz w:val="10"/>
          <w:szCs w:val="10"/>
        </w:rPr>
      </w:pPr>
    </w:p>
    <w:p w:rsidR="00770D13" w:rsidRPr="00B95750" w:rsidRDefault="00A51203" w:rsidP="009B10BD">
      <w:pPr>
        <w:rPr>
          <w:color w:val="000000" w:themeColor="text1"/>
          <w:lang w:val="en-US"/>
        </w:rPr>
      </w:pPr>
      <w:r w:rsidRPr="00B95750">
        <w:rPr>
          <w:color w:val="000000" w:themeColor="text1"/>
          <w:lang w:val="en-US"/>
        </w:rPr>
        <w:t>This</w:t>
      </w:r>
      <w:r w:rsidR="00172A53" w:rsidRPr="00B95750">
        <w:rPr>
          <w:color w:val="000000" w:themeColor="text1"/>
          <w:lang w:val="en-US"/>
        </w:rPr>
        <w:t xml:space="preserve"> options allows you to save all</w:t>
      </w:r>
      <w:r w:rsidRPr="00B95750">
        <w:rPr>
          <w:color w:val="000000" w:themeColor="text1"/>
          <w:lang w:val="en-US"/>
        </w:rPr>
        <w:t xml:space="preserve"> multicast data records</w:t>
      </w:r>
      <w:r w:rsidR="00172A53" w:rsidRPr="00B95750">
        <w:rPr>
          <w:color w:val="000000" w:themeColor="text1"/>
          <w:lang w:val="en-US"/>
        </w:rPr>
        <w:t>. The MultiCastor</w:t>
      </w:r>
      <w:r w:rsidR="00770D13" w:rsidRPr="00B95750">
        <w:rPr>
          <w:color w:val="000000" w:themeColor="text1"/>
          <w:lang w:val="en-US"/>
        </w:rPr>
        <w:t xml:space="preserve"> save</w:t>
      </w:r>
      <w:r w:rsidR="00172A53" w:rsidRPr="00B95750">
        <w:rPr>
          <w:color w:val="000000" w:themeColor="text1"/>
          <w:lang w:val="en-US"/>
        </w:rPr>
        <w:t>s</w:t>
      </w:r>
      <w:r w:rsidR="00770D13" w:rsidRPr="00B95750">
        <w:rPr>
          <w:color w:val="000000" w:themeColor="text1"/>
          <w:lang w:val="en-US"/>
        </w:rPr>
        <w:t xml:space="preserve"> all layer 2 and layer 3 senders and receivers in one xml configuration file.</w:t>
      </w:r>
    </w:p>
    <w:p w:rsidR="00770D13" w:rsidRPr="00B95750" w:rsidRDefault="00770D13" w:rsidP="009B10BD">
      <w:pPr>
        <w:rPr>
          <w:color w:val="000000" w:themeColor="text1"/>
          <w:lang w:val="en-US"/>
        </w:rPr>
      </w:pPr>
      <w:r w:rsidRPr="00B95750">
        <w:rPr>
          <w:color w:val="000000" w:themeColor="text1"/>
          <w:lang w:val="en-US"/>
        </w:rPr>
        <w:t>After selecting „Save all Multicasts“, you can choose a location and filename.</w:t>
      </w:r>
    </w:p>
    <w:p w:rsidR="00E23B92" w:rsidRPr="00B95750" w:rsidRDefault="00E23B92" w:rsidP="001B7D81">
      <w:pPr>
        <w:jc w:val="center"/>
        <w:rPr>
          <w:color w:val="000000" w:themeColor="text1"/>
        </w:rPr>
      </w:pPr>
      <w:r w:rsidRPr="00B95750">
        <w:rPr>
          <w:noProof/>
          <w:color w:val="000000" w:themeColor="text1"/>
        </w:rPr>
        <w:drawing>
          <wp:inline distT="0" distB="0" distL="0" distR="0">
            <wp:extent cx="3855641" cy="2762250"/>
            <wp:effectExtent l="19050" t="0" r="0" b="0"/>
            <wp:docPr id="60" name="internal-source-marker_0.9175884256822072" descr="https://lh3.googleusercontent.com/13WomRhphHKRh0UaRuTUpRdlIURfYep_SVpD2xAevmN4ZX9EzfG4dRbib8YGny4Xe00xL-0wL-JeudZNoAN3nlK_RtSD1VxA58rNjvhxrPK7CTqeD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3.googleusercontent.com/13WomRhphHKRh0UaRuTUpRdlIURfYep_SVpD2xAevmN4ZX9EzfG4dRbib8YGny4Xe00xL-0wL-JeudZNoAN3nlK_RtSD1VxA58rNjvhxrPK7CTqeDO4"/>
                    <pic:cNvPicPr>
                      <a:picLocks noChangeAspect="1" noChangeArrowheads="1"/>
                    </pic:cNvPicPr>
                  </pic:nvPicPr>
                  <pic:blipFill>
                    <a:blip r:embed="rId38" cstate="print"/>
                    <a:srcRect/>
                    <a:stretch>
                      <a:fillRect/>
                    </a:stretch>
                  </pic:blipFill>
                  <pic:spPr bwMode="auto">
                    <a:xfrm>
                      <a:off x="0" y="0"/>
                      <a:ext cx="3855641" cy="2762250"/>
                    </a:xfrm>
                    <a:prstGeom prst="rect">
                      <a:avLst/>
                    </a:prstGeom>
                    <a:noFill/>
                    <a:ln w="9525">
                      <a:noFill/>
                      <a:miter lim="800000"/>
                      <a:headEnd/>
                      <a:tailEnd/>
                    </a:ln>
                  </pic:spPr>
                </pic:pic>
              </a:graphicData>
            </a:graphic>
          </wp:inline>
        </w:drawing>
      </w:r>
    </w:p>
    <w:p w:rsidR="002B4D69" w:rsidRPr="00B95750" w:rsidRDefault="00287F0A" w:rsidP="009B10BD">
      <w:pPr>
        <w:pStyle w:val="berschrift3"/>
        <w:numPr>
          <w:ilvl w:val="2"/>
          <w:numId w:val="3"/>
        </w:numPr>
        <w:rPr>
          <w:color w:val="000000" w:themeColor="text1"/>
        </w:rPr>
      </w:pPr>
      <w:bookmarkStart w:id="18" w:name="_Toc324034247"/>
      <w:r w:rsidRPr="00B95750">
        <w:rPr>
          <w:color w:val="000000" w:themeColor="text1"/>
        </w:rPr>
        <w:lastRenderedPageBreak/>
        <w:t>Save selected Multicasts</w:t>
      </w:r>
      <w:bookmarkEnd w:id="18"/>
    </w:p>
    <w:p w:rsidR="00172A53" w:rsidRPr="00B95750" w:rsidRDefault="00172A53" w:rsidP="00172A53">
      <w:pPr>
        <w:rPr>
          <w:color w:val="000000" w:themeColor="text1"/>
        </w:rPr>
      </w:pPr>
    </w:p>
    <w:p w:rsidR="00AE77B1" w:rsidRPr="00B95750" w:rsidRDefault="00AE77B1" w:rsidP="009B10BD">
      <w:pPr>
        <w:rPr>
          <w:color w:val="000000" w:themeColor="text1"/>
          <w:lang w:val="en-US"/>
        </w:rPr>
      </w:pPr>
      <w:r w:rsidRPr="00B95750">
        <w:rPr>
          <w:color w:val="000000" w:themeColor="text1"/>
          <w:lang w:val="en-US"/>
        </w:rPr>
        <w:t xml:space="preserve">There is one option to save only </w:t>
      </w:r>
      <w:r w:rsidRPr="00B95750">
        <w:rPr>
          <w:b/>
          <w:color w:val="000000" w:themeColor="text1"/>
          <w:lang w:val="en-US"/>
        </w:rPr>
        <w:t>selected</w:t>
      </w:r>
      <w:r w:rsidRPr="00B95750">
        <w:rPr>
          <w:color w:val="000000" w:themeColor="text1"/>
          <w:lang w:val="en-US"/>
        </w:rPr>
        <w:t xml:space="preserve"> multicasts.</w:t>
      </w:r>
    </w:p>
    <w:p w:rsidR="00AE77B1" w:rsidRPr="00B95750" w:rsidRDefault="00AE77B1" w:rsidP="009B10BD">
      <w:pPr>
        <w:rPr>
          <w:color w:val="000000" w:themeColor="text1"/>
          <w:lang w:val="en-US"/>
        </w:rPr>
      </w:pPr>
      <w:r w:rsidRPr="00B95750">
        <w:rPr>
          <w:color w:val="000000" w:themeColor="text1"/>
          <w:lang w:val="en-US"/>
        </w:rPr>
        <w:t>After clicking on „Save selected Multicasts“</w:t>
      </w:r>
      <w:r w:rsidR="00172A53" w:rsidRPr="00B95750">
        <w:rPr>
          <w:color w:val="000000" w:themeColor="text1"/>
          <w:lang w:val="en-US"/>
        </w:rPr>
        <w:t>,</w:t>
      </w:r>
      <w:r w:rsidRPr="00B95750">
        <w:rPr>
          <w:color w:val="000000" w:themeColor="text1"/>
          <w:lang w:val="en-US"/>
        </w:rPr>
        <w:t xml:space="preserve"> you can specify location and filename like with saving all multicasts.</w:t>
      </w:r>
    </w:p>
    <w:p w:rsidR="00AE77B1" w:rsidRPr="00B95750" w:rsidRDefault="00AE77B1" w:rsidP="009B10BD">
      <w:pPr>
        <w:rPr>
          <w:color w:val="000000" w:themeColor="text1"/>
          <w:lang w:val="en-US"/>
        </w:rPr>
      </w:pPr>
      <w:r w:rsidRPr="00B95750">
        <w:rPr>
          <w:color w:val="000000" w:themeColor="text1"/>
          <w:lang w:val="en-US"/>
        </w:rPr>
        <w:t xml:space="preserve">The difference is that only selected multicast data records will be saved. Therefore you should select the multicasts you want to save </w:t>
      </w:r>
      <w:r w:rsidRPr="00B95750">
        <w:rPr>
          <w:b/>
          <w:color w:val="000000" w:themeColor="text1"/>
          <w:lang w:val="en-US"/>
        </w:rPr>
        <w:t>over all tabs</w:t>
      </w:r>
      <w:r w:rsidRPr="00B95750">
        <w:rPr>
          <w:color w:val="000000" w:themeColor="text1"/>
          <w:lang w:val="en-US"/>
        </w:rPr>
        <w:t xml:space="preserve"> before.</w:t>
      </w:r>
    </w:p>
    <w:p w:rsidR="00AE77B1" w:rsidRPr="00B95750" w:rsidRDefault="00AE77B1" w:rsidP="009B10BD">
      <w:pPr>
        <w:rPr>
          <w:color w:val="000000" w:themeColor="text1"/>
          <w:lang w:val="en-US"/>
        </w:rPr>
      </w:pPr>
      <w:r w:rsidRPr="00B95750">
        <w:rPr>
          <w:color w:val="000000" w:themeColor="text1"/>
          <w:lang w:val="en-US"/>
        </w:rPr>
        <w:t>To select multiple datasets, use the ctrl- and shift-key.</w:t>
      </w:r>
    </w:p>
    <w:p w:rsidR="00132ED5" w:rsidRPr="00B95750" w:rsidRDefault="00132ED5" w:rsidP="009B10BD">
      <w:pPr>
        <w:rPr>
          <w:color w:val="000000" w:themeColor="text1"/>
          <w:lang w:val="en-US"/>
        </w:rPr>
      </w:pPr>
    </w:p>
    <w:p w:rsidR="00132ED5" w:rsidRPr="00B95750" w:rsidRDefault="00AE77B1" w:rsidP="009B10BD">
      <w:pPr>
        <w:pStyle w:val="berschrift3"/>
        <w:numPr>
          <w:ilvl w:val="2"/>
          <w:numId w:val="3"/>
        </w:numPr>
        <w:rPr>
          <w:color w:val="000000" w:themeColor="text1"/>
        </w:rPr>
      </w:pPr>
      <w:bookmarkStart w:id="19" w:name="_Toc324034248"/>
      <w:r w:rsidRPr="00B95750">
        <w:rPr>
          <w:color w:val="000000" w:themeColor="text1"/>
        </w:rPr>
        <w:t>Load Multicasts</w:t>
      </w:r>
      <w:bookmarkEnd w:id="19"/>
    </w:p>
    <w:p w:rsidR="00172A53" w:rsidRPr="00B95750" w:rsidRDefault="00172A53" w:rsidP="00172A53">
      <w:pPr>
        <w:rPr>
          <w:color w:val="000000" w:themeColor="text1"/>
        </w:rPr>
      </w:pPr>
    </w:p>
    <w:p w:rsidR="000048A6" w:rsidRPr="00B95750" w:rsidRDefault="000048A6" w:rsidP="009B10BD">
      <w:pPr>
        <w:rPr>
          <w:color w:val="000000" w:themeColor="text1"/>
          <w:lang w:val="en-US"/>
        </w:rPr>
      </w:pPr>
      <w:r w:rsidRPr="00B95750">
        <w:rPr>
          <w:color w:val="000000" w:themeColor="text1"/>
          <w:lang w:val="en-US"/>
        </w:rPr>
        <w:t>This option loads a multicast configuration file.</w:t>
      </w:r>
    </w:p>
    <w:p w:rsidR="00132ED5" w:rsidRPr="00B95750" w:rsidRDefault="00132ED5" w:rsidP="001B7D81">
      <w:pPr>
        <w:jc w:val="center"/>
        <w:rPr>
          <w:color w:val="000000" w:themeColor="text1"/>
        </w:rPr>
      </w:pPr>
      <w:r w:rsidRPr="00B95750">
        <w:rPr>
          <w:noProof/>
          <w:color w:val="000000" w:themeColor="text1"/>
        </w:rPr>
        <w:drawing>
          <wp:inline distT="0" distB="0" distL="0" distR="0">
            <wp:extent cx="4229100" cy="3024787"/>
            <wp:effectExtent l="19050" t="0" r="0" b="0"/>
            <wp:docPr id="61" name="internal-source-marker_0.9175884256822072" descr="https://lh3.googleusercontent.com/A-FDK6pgzlOkRQzc_Owegs1vGuew78Ydf0yoLJU4m-zhW5rQIT2t_tu0N0P2BUVg7evC4xqzXIq2CXAAw9veku6KoRDpfCMx8jonVq-DgtnwhiRbZ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3.googleusercontent.com/A-FDK6pgzlOkRQzc_Owegs1vGuew78Ydf0yoLJU4m-zhW5rQIT2t_tu0N0P2BUVg7evC4xqzXIq2CXAAw9veku6KoRDpfCMx8jonVq-DgtnwhiRbZho"/>
                    <pic:cNvPicPr>
                      <a:picLocks noChangeAspect="1" noChangeArrowheads="1"/>
                    </pic:cNvPicPr>
                  </pic:nvPicPr>
                  <pic:blipFill>
                    <a:blip r:embed="rId39" cstate="print"/>
                    <a:srcRect/>
                    <a:stretch>
                      <a:fillRect/>
                    </a:stretch>
                  </pic:blipFill>
                  <pic:spPr bwMode="auto">
                    <a:xfrm>
                      <a:off x="0" y="0"/>
                      <a:ext cx="4229100" cy="3024787"/>
                    </a:xfrm>
                    <a:prstGeom prst="rect">
                      <a:avLst/>
                    </a:prstGeom>
                    <a:noFill/>
                    <a:ln w="9525">
                      <a:noFill/>
                      <a:miter lim="800000"/>
                      <a:headEnd/>
                      <a:tailEnd/>
                    </a:ln>
                  </pic:spPr>
                </pic:pic>
              </a:graphicData>
            </a:graphic>
          </wp:inline>
        </w:drawing>
      </w:r>
    </w:p>
    <w:p w:rsidR="000048A6" w:rsidRPr="00B95750" w:rsidRDefault="000048A6" w:rsidP="009B10BD">
      <w:pPr>
        <w:rPr>
          <w:color w:val="000000" w:themeColor="text1"/>
          <w:lang w:val="en-US"/>
        </w:rPr>
      </w:pPr>
      <w:r w:rsidRPr="00B95750">
        <w:rPr>
          <w:color w:val="000000" w:themeColor="text1"/>
          <w:lang w:val="en-US"/>
        </w:rPr>
        <w:t>Simply select a valid multicast configuration xml file and click „open“ to load it.</w:t>
      </w:r>
    </w:p>
    <w:p w:rsidR="001B7D81" w:rsidRPr="00B95750" w:rsidRDefault="001B7D81">
      <w:pPr>
        <w:spacing w:line="276" w:lineRule="auto"/>
        <w:jc w:val="left"/>
        <w:rPr>
          <w:color w:val="000000" w:themeColor="text1"/>
          <w:lang w:val="en-US"/>
        </w:rPr>
      </w:pPr>
      <w:r w:rsidRPr="00B95750">
        <w:rPr>
          <w:color w:val="000000" w:themeColor="text1"/>
          <w:lang w:val="en-US"/>
        </w:rPr>
        <w:br w:type="page"/>
      </w:r>
    </w:p>
    <w:p w:rsidR="000048A6" w:rsidRPr="00B95750" w:rsidRDefault="000048A6" w:rsidP="009B10BD">
      <w:pPr>
        <w:rPr>
          <w:color w:val="000000" w:themeColor="text1"/>
          <w:lang w:val="en-US"/>
        </w:rPr>
      </w:pPr>
      <w:r w:rsidRPr="00B95750">
        <w:rPr>
          <w:color w:val="000000" w:themeColor="text1"/>
          <w:lang w:val="en-US"/>
        </w:rPr>
        <w:lastRenderedPageBreak/>
        <w:t>Please be aware of the following:</w:t>
      </w:r>
    </w:p>
    <w:p w:rsidR="000048A6" w:rsidRPr="00B95750" w:rsidRDefault="000048A6" w:rsidP="009B10BD">
      <w:pPr>
        <w:pStyle w:val="Listenabsatz"/>
        <w:numPr>
          <w:ilvl w:val="0"/>
          <w:numId w:val="40"/>
        </w:numPr>
        <w:rPr>
          <w:color w:val="000000" w:themeColor="text1"/>
          <w:lang w:val="en-US"/>
        </w:rPr>
      </w:pPr>
      <w:r w:rsidRPr="00B95750">
        <w:rPr>
          <w:color w:val="000000" w:themeColor="text1"/>
          <w:lang w:val="en-US"/>
        </w:rPr>
        <w:t xml:space="preserve">This functions </w:t>
      </w:r>
      <w:r w:rsidRPr="00B95750">
        <w:rPr>
          <w:b/>
          <w:color w:val="000000" w:themeColor="text1"/>
          <w:lang w:val="en-US"/>
        </w:rPr>
        <w:t>replaces</w:t>
      </w:r>
      <w:r w:rsidRPr="00B95750">
        <w:rPr>
          <w:color w:val="000000" w:themeColor="text1"/>
          <w:lang w:val="en-US"/>
        </w:rPr>
        <w:t xml:space="preserve"> all existing data records with the loaded ones</w:t>
      </w:r>
    </w:p>
    <w:p w:rsidR="000048A6" w:rsidRPr="00B95750" w:rsidRDefault="000048A6" w:rsidP="009B10BD">
      <w:pPr>
        <w:pStyle w:val="Listenabsatz"/>
        <w:numPr>
          <w:ilvl w:val="0"/>
          <w:numId w:val="40"/>
        </w:numPr>
        <w:rPr>
          <w:color w:val="000000" w:themeColor="text1"/>
          <w:lang w:val="en-US"/>
        </w:rPr>
      </w:pPr>
      <w:r w:rsidRPr="00B95750">
        <w:rPr>
          <w:color w:val="000000" w:themeColor="text1"/>
          <w:lang w:val="en-US"/>
        </w:rPr>
        <w:t xml:space="preserve">The MultiCastor saves the activity status, too. That </w:t>
      </w:r>
      <w:r w:rsidR="009B0669" w:rsidRPr="00B95750">
        <w:rPr>
          <w:color w:val="000000" w:themeColor="text1"/>
          <w:lang w:val="en-US"/>
        </w:rPr>
        <w:t>means if you load activated datasets, they begin to send/receive immediately after loading.</w:t>
      </w:r>
    </w:p>
    <w:p w:rsidR="000048A6" w:rsidRPr="00B95750" w:rsidRDefault="000048A6" w:rsidP="009B10BD">
      <w:pPr>
        <w:rPr>
          <w:color w:val="000000" w:themeColor="text1"/>
          <w:sz w:val="10"/>
          <w:szCs w:val="10"/>
          <w:lang w:val="en-US"/>
        </w:rPr>
      </w:pPr>
    </w:p>
    <w:p w:rsidR="00132ED5" w:rsidRPr="00B95750" w:rsidRDefault="009B0669" w:rsidP="009B10BD">
      <w:pPr>
        <w:pStyle w:val="berschrift3"/>
        <w:numPr>
          <w:ilvl w:val="2"/>
          <w:numId w:val="3"/>
        </w:numPr>
        <w:rPr>
          <w:color w:val="000000" w:themeColor="text1"/>
        </w:rPr>
      </w:pPr>
      <w:bookmarkStart w:id="20" w:name="_Toc324034249"/>
      <w:r w:rsidRPr="00B95750">
        <w:rPr>
          <w:color w:val="000000" w:themeColor="text1"/>
        </w:rPr>
        <w:t>Load additional Multicasts</w:t>
      </w:r>
      <w:bookmarkEnd w:id="20"/>
    </w:p>
    <w:p w:rsidR="005C35D0" w:rsidRPr="00B95750" w:rsidRDefault="005C35D0" w:rsidP="009B10BD">
      <w:pPr>
        <w:rPr>
          <w:color w:val="000000" w:themeColor="text1"/>
          <w:sz w:val="10"/>
          <w:szCs w:val="10"/>
        </w:rPr>
      </w:pPr>
    </w:p>
    <w:p w:rsidR="005C35D0" w:rsidRPr="00B95750" w:rsidRDefault="005C35D0" w:rsidP="009B10BD">
      <w:pPr>
        <w:rPr>
          <w:color w:val="000000" w:themeColor="text1"/>
          <w:lang w:val="en-US"/>
        </w:rPr>
      </w:pPr>
      <w:r w:rsidRPr="00B95750">
        <w:rPr>
          <w:color w:val="000000" w:themeColor="text1"/>
          <w:lang w:val="en-US"/>
        </w:rPr>
        <w:t>This function is used to load additional multicast datasets. The existing datasets will not be deleted, but the new will be appended to the according lists of multicasts.</w:t>
      </w:r>
    </w:p>
    <w:p w:rsidR="005C35D0" w:rsidRPr="00B95750" w:rsidRDefault="005C35D0" w:rsidP="009B10BD">
      <w:pPr>
        <w:rPr>
          <w:color w:val="000000" w:themeColor="text1"/>
          <w:lang w:val="en-US"/>
        </w:rPr>
      </w:pPr>
      <w:r w:rsidRPr="00B95750">
        <w:rPr>
          <w:color w:val="000000" w:themeColor="text1"/>
          <w:lang w:val="en-US"/>
        </w:rPr>
        <w:t>Beyond that, this function behaves exactly like the simple loading of multicasts (</w:t>
      </w:r>
      <w:r w:rsidR="00791877" w:rsidRPr="00B95750">
        <w:rPr>
          <w:color w:val="000000" w:themeColor="text1"/>
          <w:lang w:val="en-US"/>
        </w:rPr>
        <w:t xml:space="preserve">see </w:t>
      </w:r>
      <w:r w:rsidRPr="00B95750">
        <w:rPr>
          <w:color w:val="000000" w:themeColor="text1"/>
          <w:lang w:val="en-US"/>
        </w:rPr>
        <w:t>previous section</w:t>
      </w:r>
      <w:r w:rsidR="00791877" w:rsidRPr="00B95750">
        <w:rPr>
          <w:color w:val="000000" w:themeColor="text1"/>
          <w:lang w:val="en-US"/>
        </w:rPr>
        <w:t>)</w:t>
      </w:r>
    </w:p>
    <w:p w:rsidR="00132ED5" w:rsidRPr="00B95750" w:rsidRDefault="00132ED5" w:rsidP="009B10BD">
      <w:pPr>
        <w:rPr>
          <w:color w:val="000000" w:themeColor="text1"/>
          <w:sz w:val="10"/>
          <w:szCs w:val="10"/>
          <w:lang w:val="en-US"/>
        </w:rPr>
      </w:pPr>
    </w:p>
    <w:p w:rsidR="00132ED5" w:rsidRPr="00B95750" w:rsidRDefault="00007CC0" w:rsidP="009B10BD">
      <w:pPr>
        <w:pStyle w:val="berschrift1"/>
        <w:numPr>
          <w:ilvl w:val="0"/>
          <w:numId w:val="3"/>
        </w:numPr>
        <w:rPr>
          <w:color w:val="000000" w:themeColor="text1"/>
        </w:rPr>
      </w:pPr>
      <w:bookmarkStart w:id="21" w:name="_Toc324034250"/>
      <w:r w:rsidRPr="00B95750">
        <w:rPr>
          <w:color w:val="000000" w:themeColor="text1"/>
        </w:rPr>
        <w:t>Possible problems and their solutions</w:t>
      </w:r>
      <w:bookmarkEnd w:id="21"/>
    </w:p>
    <w:p w:rsidR="00132ED5" w:rsidRPr="00B95750" w:rsidRDefault="00132ED5" w:rsidP="009B10BD">
      <w:pPr>
        <w:pStyle w:val="berschrift2"/>
        <w:numPr>
          <w:ilvl w:val="1"/>
          <w:numId w:val="3"/>
        </w:numPr>
        <w:rPr>
          <w:color w:val="000000" w:themeColor="text1"/>
        </w:rPr>
      </w:pPr>
      <w:r w:rsidRPr="00B95750">
        <w:rPr>
          <w:color w:val="000000" w:themeColor="text1"/>
        </w:rPr>
        <w:t xml:space="preserve"> </w:t>
      </w:r>
      <w:bookmarkStart w:id="22" w:name="_Toc324034251"/>
      <w:r w:rsidR="00007CC0" w:rsidRPr="00B95750">
        <w:rPr>
          <w:color w:val="000000" w:themeColor="text1"/>
        </w:rPr>
        <w:t>Not enough working memory</w:t>
      </w:r>
      <w:bookmarkEnd w:id="22"/>
    </w:p>
    <w:p w:rsidR="00132ED5" w:rsidRPr="00B95750" w:rsidRDefault="00007CC0" w:rsidP="009B10BD">
      <w:pPr>
        <w:pStyle w:val="berschrift3"/>
        <w:numPr>
          <w:ilvl w:val="2"/>
          <w:numId w:val="3"/>
        </w:numPr>
        <w:rPr>
          <w:color w:val="000000" w:themeColor="text1"/>
        </w:rPr>
      </w:pPr>
      <w:bookmarkStart w:id="23" w:name="_Toc324034252"/>
      <w:r w:rsidRPr="00B95750">
        <w:rPr>
          <w:color w:val="000000" w:themeColor="text1"/>
        </w:rPr>
        <w:t>Less than 10 % of memory available</w:t>
      </w:r>
      <w:bookmarkEnd w:id="23"/>
    </w:p>
    <w:p w:rsidR="00132ED5" w:rsidRPr="00B95750" w:rsidRDefault="00007CC0" w:rsidP="009B10BD">
      <w:pPr>
        <w:pStyle w:val="berschrift4"/>
        <w:ind w:left="708"/>
        <w:rPr>
          <w:color w:val="000000" w:themeColor="text1"/>
        </w:rPr>
      </w:pPr>
      <w:r w:rsidRPr="00B95750">
        <w:rPr>
          <w:color w:val="000000" w:themeColor="text1"/>
        </w:rPr>
        <w:t>Description of cause</w:t>
      </w:r>
    </w:p>
    <w:p w:rsidR="001C4464" w:rsidRPr="00B95750" w:rsidRDefault="001C4464" w:rsidP="009B10BD">
      <w:pPr>
        <w:rPr>
          <w:color w:val="000000" w:themeColor="text1"/>
          <w:sz w:val="10"/>
          <w:szCs w:val="10"/>
        </w:rPr>
      </w:pPr>
    </w:p>
    <w:p w:rsidR="00007CC0" w:rsidRPr="00B95750" w:rsidRDefault="00007CC0" w:rsidP="009B10BD">
      <w:pPr>
        <w:rPr>
          <w:color w:val="000000" w:themeColor="text1"/>
          <w:lang w:val="en-US"/>
        </w:rPr>
      </w:pPr>
      <w:r w:rsidRPr="00B95750">
        <w:rPr>
          <w:color w:val="000000" w:themeColor="text1"/>
          <w:lang w:val="en-US"/>
        </w:rPr>
        <w:t xml:space="preserve">This </w:t>
      </w:r>
      <w:r w:rsidR="001C4464" w:rsidRPr="00B95750">
        <w:rPr>
          <w:color w:val="000000" w:themeColor="text1"/>
          <w:lang w:val="en-US"/>
        </w:rPr>
        <w:t>message appears if less than 10% of your memory is available. This could especially arise if you have activated many multicasts with high packet rates.</w:t>
      </w:r>
    </w:p>
    <w:p w:rsidR="00132ED5" w:rsidRPr="00B95750" w:rsidRDefault="00132ED5" w:rsidP="009B10BD">
      <w:pPr>
        <w:rPr>
          <w:color w:val="000000" w:themeColor="text1"/>
          <w:sz w:val="10"/>
          <w:szCs w:val="10"/>
          <w:lang w:val="en-US"/>
        </w:rPr>
      </w:pPr>
    </w:p>
    <w:p w:rsidR="00132ED5" w:rsidRPr="00B95750" w:rsidRDefault="00132ED5" w:rsidP="009B10BD">
      <w:pPr>
        <w:pStyle w:val="berschrift4"/>
        <w:rPr>
          <w:color w:val="000000" w:themeColor="text1"/>
        </w:rPr>
      </w:pPr>
      <w:r w:rsidRPr="00B95750">
        <w:rPr>
          <w:color w:val="000000" w:themeColor="text1"/>
          <w:lang w:val="en-US"/>
        </w:rPr>
        <w:tab/>
      </w:r>
      <w:r w:rsidR="00007CC0" w:rsidRPr="00B95750">
        <w:rPr>
          <w:color w:val="000000" w:themeColor="text1"/>
        </w:rPr>
        <w:t>Possible solutions</w:t>
      </w:r>
    </w:p>
    <w:p w:rsidR="00172A53" w:rsidRPr="00B95750" w:rsidRDefault="00172A53" w:rsidP="00172A53">
      <w:pPr>
        <w:rPr>
          <w:color w:val="000000" w:themeColor="text1"/>
          <w:sz w:val="10"/>
          <w:szCs w:val="10"/>
        </w:rPr>
      </w:pPr>
    </w:p>
    <w:p w:rsidR="001C4464" w:rsidRPr="00B95750" w:rsidRDefault="001C4464" w:rsidP="009B10BD">
      <w:pPr>
        <w:pStyle w:val="Listenabsatz"/>
        <w:numPr>
          <w:ilvl w:val="0"/>
          <w:numId w:val="29"/>
        </w:numPr>
        <w:rPr>
          <w:color w:val="000000" w:themeColor="text1"/>
          <w:lang w:val="en-US"/>
        </w:rPr>
      </w:pPr>
      <w:r w:rsidRPr="00B95750">
        <w:rPr>
          <w:color w:val="000000" w:themeColor="text1"/>
          <w:lang w:val="en-US"/>
        </w:rPr>
        <w:t>Try to free your memory by closing other programs</w:t>
      </w:r>
    </w:p>
    <w:p w:rsidR="001C4464" w:rsidRPr="00B95750" w:rsidRDefault="001C4464" w:rsidP="009B10BD">
      <w:pPr>
        <w:pStyle w:val="Listenabsatz"/>
        <w:numPr>
          <w:ilvl w:val="0"/>
          <w:numId w:val="29"/>
        </w:numPr>
        <w:rPr>
          <w:color w:val="000000" w:themeColor="text1"/>
          <w:lang w:val="en-US"/>
        </w:rPr>
      </w:pPr>
      <w:r w:rsidRPr="00B95750">
        <w:rPr>
          <w:color w:val="000000" w:themeColor="text1"/>
          <w:lang w:val="en-US"/>
        </w:rPr>
        <w:t>Deactivate senders/receivers or decrease their packet rate</w:t>
      </w:r>
    </w:p>
    <w:p w:rsidR="001C4464" w:rsidRPr="00B95750" w:rsidRDefault="001C4464" w:rsidP="009B10BD">
      <w:pPr>
        <w:pStyle w:val="Listenabsatz"/>
        <w:numPr>
          <w:ilvl w:val="0"/>
          <w:numId w:val="29"/>
        </w:numPr>
        <w:rPr>
          <w:color w:val="000000" w:themeColor="text1"/>
          <w:lang w:val="en-US"/>
        </w:rPr>
      </w:pPr>
      <w:r w:rsidRPr="00B95750">
        <w:rPr>
          <w:color w:val="000000" w:themeColor="text1"/>
          <w:lang w:val="en-US"/>
        </w:rPr>
        <w:t>Do not use the autosave function of the MultiCastor</w:t>
      </w:r>
    </w:p>
    <w:p w:rsidR="001C4464" w:rsidRPr="00B95750" w:rsidRDefault="001C4464" w:rsidP="009B10BD">
      <w:pPr>
        <w:pStyle w:val="Listenabsatz"/>
        <w:numPr>
          <w:ilvl w:val="0"/>
          <w:numId w:val="29"/>
        </w:numPr>
        <w:rPr>
          <w:color w:val="000000" w:themeColor="text1"/>
          <w:lang w:val="en-US"/>
        </w:rPr>
      </w:pPr>
      <w:r w:rsidRPr="00B95750">
        <w:rPr>
          <w:color w:val="000000" w:themeColor="text1"/>
          <w:lang w:val="en-US"/>
        </w:rPr>
        <w:t>Install new RAM or increase the memory useable by the Java Virtual Machine</w:t>
      </w:r>
    </w:p>
    <w:p w:rsidR="001C4464" w:rsidRPr="00B95750" w:rsidRDefault="001C4464" w:rsidP="009B10BD">
      <w:pPr>
        <w:pStyle w:val="Listenabsatz"/>
        <w:numPr>
          <w:ilvl w:val="0"/>
          <w:numId w:val="29"/>
        </w:numPr>
        <w:rPr>
          <w:color w:val="000000" w:themeColor="text1"/>
        </w:rPr>
      </w:pPr>
      <w:r w:rsidRPr="00B95750">
        <w:rPr>
          <w:color w:val="000000" w:themeColor="text1"/>
        </w:rPr>
        <w:t>Start the MultiCastor without GUI</w:t>
      </w:r>
    </w:p>
    <w:p w:rsidR="005C0640" w:rsidRPr="00B95750" w:rsidRDefault="001C4464" w:rsidP="00890498">
      <w:pPr>
        <w:pStyle w:val="berschrift3"/>
        <w:numPr>
          <w:ilvl w:val="2"/>
          <w:numId w:val="3"/>
        </w:numPr>
        <w:rPr>
          <w:color w:val="000000" w:themeColor="text1"/>
        </w:rPr>
      </w:pPr>
      <w:bookmarkStart w:id="24" w:name="_Toc324034253"/>
      <w:r w:rsidRPr="00B95750">
        <w:rPr>
          <w:color w:val="000000" w:themeColor="text1"/>
        </w:rPr>
        <w:lastRenderedPageBreak/>
        <w:t>No memory available anymore</w:t>
      </w:r>
      <w:bookmarkEnd w:id="24"/>
    </w:p>
    <w:p w:rsidR="005C0640" w:rsidRPr="00B95750" w:rsidRDefault="009F2EF7" w:rsidP="00890498">
      <w:pPr>
        <w:pStyle w:val="berschrift4"/>
        <w:rPr>
          <w:color w:val="000000" w:themeColor="text1"/>
        </w:rPr>
      </w:pPr>
      <w:r w:rsidRPr="00B95750">
        <w:rPr>
          <w:color w:val="000000" w:themeColor="text1"/>
        </w:rPr>
        <w:tab/>
      </w:r>
      <w:bookmarkStart w:id="25" w:name="_Toc324034254"/>
      <w:r w:rsidR="00890498" w:rsidRPr="00B95750">
        <w:rPr>
          <w:color w:val="000000" w:themeColor="text1"/>
        </w:rPr>
        <w:tab/>
      </w:r>
      <w:r w:rsidR="001C4464" w:rsidRPr="00B95750">
        <w:rPr>
          <w:color w:val="000000" w:themeColor="text1"/>
        </w:rPr>
        <w:t>Description of cause</w:t>
      </w:r>
      <w:bookmarkEnd w:id="25"/>
    </w:p>
    <w:p w:rsidR="00172A53" w:rsidRPr="00B95750" w:rsidRDefault="00172A53" w:rsidP="00172A53">
      <w:pPr>
        <w:rPr>
          <w:color w:val="000000" w:themeColor="text1"/>
          <w:sz w:val="10"/>
          <w:szCs w:val="10"/>
        </w:rPr>
      </w:pPr>
    </w:p>
    <w:p w:rsidR="005C0640" w:rsidRPr="00B95750" w:rsidRDefault="001C0CBD" w:rsidP="009B10BD">
      <w:pPr>
        <w:rPr>
          <w:color w:val="000000" w:themeColor="text1"/>
          <w:lang w:val="en-US"/>
        </w:rPr>
      </w:pPr>
      <w:r w:rsidRPr="00B95750">
        <w:rPr>
          <w:color w:val="000000" w:themeColor="text1"/>
          <w:lang w:val="en-US"/>
        </w:rPr>
        <w:t>If there is no mo</w:t>
      </w:r>
      <w:r w:rsidR="00172A53" w:rsidRPr="00B95750">
        <w:rPr>
          <w:color w:val="000000" w:themeColor="text1"/>
          <w:lang w:val="en-US"/>
        </w:rPr>
        <w:t>re memory left, the MultiCastor</w:t>
      </w:r>
      <w:r w:rsidRPr="00B95750">
        <w:rPr>
          <w:color w:val="000000" w:themeColor="text1"/>
          <w:lang w:val="en-US"/>
        </w:rPr>
        <w:t xml:space="preserve"> cannot work anymore and shuts down.</w:t>
      </w:r>
    </w:p>
    <w:p w:rsidR="001C0CBD" w:rsidRPr="00B95750" w:rsidRDefault="001C0CBD" w:rsidP="009B10BD">
      <w:pPr>
        <w:rPr>
          <w:color w:val="000000" w:themeColor="text1"/>
          <w:lang w:val="en-US"/>
        </w:rPr>
      </w:pPr>
      <w:r w:rsidRPr="00B95750">
        <w:rPr>
          <w:color w:val="000000" w:themeColor="text1"/>
          <w:lang w:val="en-US"/>
        </w:rPr>
        <w:t>That can be caused due to:</w:t>
      </w:r>
    </w:p>
    <w:p w:rsidR="001C0CBD" w:rsidRPr="00B95750" w:rsidRDefault="001C0CBD" w:rsidP="009B10BD">
      <w:pPr>
        <w:pStyle w:val="Listenabsatz"/>
        <w:numPr>
          <w:ilvl w:val="0"/>
          <w:numId w:val="41"/>
        </w:numPr>
        <w:rPr>
          <w:color w:val="000000" w:themeColor="text1"/>
          <w:lang w:val="en-US"/>
        </w:rPr>
      </w:pPr>
      <w:r w:rsidRPr="00B95750">
        <w:rPr>
          <w:color w:val="000000" w:themeColor="text1"/>
          <w:lang w:val="en-US"/>
        </w:rPr>
        <w:t>another program that uses a large amount of memory</w:t>
      </w:r>
    </w:p>
    <w:p w:rsidR="001C0CBD" w:rsidRPr="00B95750" w:rsidRDefault="001C0CBD" w:rsidP="009B10BD">
      <w:pPr>
        <w:pStyle w:val="Listenabsatz"/>
        <w:numPr>
          <w:ilvl w:val="0"/>
          <w:numId w:val="41"/>
        </w:numPr>
        <w:rPr>
          <w:color w:val="000000" w:themeColor="text1"/>
          <w:lang w:val="en-US"/>
        </w:rPr>
      </w:pPr>
      <w:r w:rsidRPr="00B95750">
        <w:rPr>
          <w:color w:val="000000" w:themeColor="text1"/>
          <w:lang w:val="en-US"/>
        </w:rPr>
        <w:t xml:space="preserve">having not enough memory </w:t>
      </w:r>
      <w:r w:rsidR="00172A53" w:rsidRPr="00B95750">
        <w:rPr>
          <w:color w:val="000000" w:themeColor="text1"/>
          <w:lang w:val="en-US"/>
        </w:rPr>
        <w:t xml:space="preserve">installed </w:t>
      </w:r>
      <w:r w:rsidRPr="00B95750">
        <w:rPr>
          <w:color w:val="000000" w:themeColor="text1"/>
          <w:lang w:val="en-US"/>
        </w:rPr>
        <w:t>in your computer</w:t>
      </w:r>
    </w:p>
    <w:p w:rsidR="001C0CBD" w:rsidRPr="00B95750" w:rsidRDefault="001C0CBD" w:rsidP="009B10BD">
      <w:pPr>
        <w:pStyle w:val="Listenabsatz"/>
        <w:numPr>
          <w:ilvl w:val="0"/>
          <w:numId w:val="41"/>
        </w:numPr>
        <w:rPr>
          <w:color w:val="000000" w:themeColor="text1"/>
          <w:lang w:val="en-US"/>
        </w:rPr>
      </w:pPr>
      <w:r w:rsidRPr="00B95750">
        <w:rPr>
          <w:color w:val="000000" w:themeColor="text1"/>
          <w:lang w:val="en-US"/>
        </w:rPr>
        <w:t>too less memory for the Java Virtual Machine.</w:t>
      </w:r>
    </w:p>
    <w:p w:rsidR="001C0CBD" w:rsidRPr="00B95750" w:rsidRDefault="001C0CBD" w:rsidP="009B10BD">
      <w:pPr>
        <w:rPr>
          <w:color w:val="000000" w:themeColor="text1"/>
          <w:sz w:val="10"/>
          <w:szCs w:val="10"/>
          <w:lang w:val="en-US"/>
        </w:rPr>
      </w:pPr>
    </w:p>
    <w:p w:rsidR="005C0640" w:rsidRPr="00B95750" w:rsidRDefault="001C4464" w:rsidP="00890498">
      <w:pPr>
        <w:pStyle w:val="berschrift4"/>
        <w:ind w:left="708" w:firstLine="708"/>
        <w:rPr>
          <w:color w:val="000000" w:themeColor="text1"/>
          <w:lang w:val="en-US"/>
        </w:rPr>
      </w:pPr>
      <w:bookmarkStart w:id="26" w:name="_Toc324034255"/>
      <w:r w:rsidRPr="00B95750">
        <w:rPr>
          <w:color w:val="000000" w:themeColor="text1"/>
          <w:lang w:val="en-US"/>
        </w:rPr>
        <w:t>Possible solutions</w:t>
      </w:r>
      <w:bookmarkEnd w:id="26"/>
    </w:p>
    <w:p w:rsidR="00172A53" w:rsidRPr="00B95750" w:rsidRDefault="00172A53" w:rsidP="00172A53">
      <w:pPr>
        <w:rPr>
          <w:color w:val="000000" w:themeColor="text1"/>
          <w:sz w:val="10"/>
          <w:szCs w:val="10"/>
          <w:lang w:val="en-US"/>
        </w:rPr>
      </w:pPr>
    </w:p>
    <w:p w:rsidR="005C0640" w:rsidRPr="00B95750" w:rsidRDefault="00281649" w:rsidP="009B10BD">
      <w:pPr>
        <w:rPr>
          <w:color w:val="000000" w:themeColor="text1"/>
          <w:lang w:val="en-US"/>
        </w:rPr>
      </w:pPr>
      <w:r w:rsidRPr="00B95750">
        <w:rPr>
          <w:color w:val="000000" w:themeColor="text1"/>
          <w:lang w:val="en-US"/>
        </w:rPr>
        <w:t xml:space="preserve">Try the possible solution points of the </w:t>
      </w:r>
      <w:r w:rsidR="00F00EA2" w:rsidRPr="00B95750">
        <w:rPr>
          <w:color w:val="000000" w:themeColor="text1"/>
          <w:lang w:val="en-US"/>
        </w:rPr>
        <w:t>previos section</w:t>
      </w:r>
      <w:r w:rsidRPr="00B95750">
        <w:rPr>
          <w:color w:val="000000" w:themeColor="text1"/>
          <w:lang w:val="en-US"/>
        </w:rPr>
        <w:t>, when there is just 10% of memory left.</w:t>
      </w:r>
    </w:p>
    <w:p w:rsidR="00F00EA2" w:rsidRPr="00B95750" w:rsidRDefault="00F00EA2" w:rsidP="009B10BD">
      <w:pPr>
        <w:rPr>
          <w:color w:val="000000" w:themeColor="text1"/>
          <w:lang w:val="en-US"/>
        </w:rPr>
      </w:pPr>
      <w:r w:rsidRPr="00B95750">
        <w:rPr>
          <w:color w:val="000000" w:themeColor="text1"/>
          <w:lang w:val="en-US"/>
        </w:rPr>
        <w:t>If this message arises immediately after startup, try to provide the Java Virtual Machine with more memory.</w:t>
      </w:r>
    </w:p>
    <w:p w:rsidR="00F00EA2" w:rsidRPr="00B95750" w:rsidRDefault="00F00EA2" w:rsidP="009B10BD">
      <w:pPr>
        <w:rPr>
          <w:color w:val="000000" w:themeColor="text1"/>
          <w:lang w:val="en-US"/>
        </w:rPr>
      </w:pPr>
    </w:p>
    <w:p w:rsidR="005C0640" w:rsidRPr="00B95750" w:rsidRDefault="005C0640" w:rsidP="009B10BD">
      <w:pPr>
        <w:pStyle w:val="berschrift2"/>
        <w:numPr>
          <w:ilvl w:val="1"/>
          <w:numId w:val="3"/>
        </w:numPr>
        <w:rPr>
          <w:color w:val="000000" w:themeColor="text1"/>
          <w:lang w:val="en-US"/>
        </w:rPr>
      </w:pPr>
      <w:r w:rsidRPr="00B95750">
        <w:rPr>
          <w:color w:val="000000" w:themeColor="text1"/>
          <w:lang w:val="en-US"/>
        </w:rPr>
        <w:t xml:space="preserve"> </w:t>
      </w:r>
      <w:bookmarkStart w:id="27" w:name="_Toc324034256"/>
      <w:r w:rsidR="00240845" w:rsidRPr="00B95750">
        <w:rPr>
          <w:color w:val="000000" w:themeColor="text1"/>
          <w:lang w:val="en-US"/>
        </w:rPr>
        <w:t>Configurationfile not specified</w:t>
      </w:r>
      <w:r w:rsidRPr="00B95750">
        <w:rPr>
          <w:color w:val="000000" w:themeColor="text1"/>
          <w:lang w:val="en-US"/>
        </w:rPr>
        <w:t xml:space="preserve"> (</w:t>
      </w:r>
      <w:r w:rsidR="00240845" w:rsidRPr="00B95750">
        <w:rPr>
          <w:color w:val="000000" w:themeColor="text1"/>
          <w:lang w:val="en-US"/>
        </w:rPr>
        <w:t>at console use</w:t>
      </w:r>
      <w:r w:rsidRPr="00B95750">
        <w:rPr>
          <w:color w:val="000000" w:themeColor="text1"/>
          <w:lang w:val="en-US"/>
        </w:rPr>
        <w:t>)</w:t>
      </w:r>
      <w:bookmarkEnd w:id="27"/>
    </w:p>
    <w:p w:rsidR="005C0640" w:rsidRPr="00B95750" w:rsidRDefault="009F2EF7" w:rsidP="009B10BD">
      <w:pPr>
        <w:pStyle w:val="berschrift3"/>
        <w:rPr>
          <w:color w:val="000000" w:themeColor="text1"/>
          <w:lang w:val="en-US"/>
        </w:rPr>
      </w:pPr>
      <w:r w:rsidRPr="00B95750">
        <w:rPr>
          <w:color w:val="000000" w:themeColor="text1"/>
          <w:lang w:val="en-US"/>
        </w:rPr>
        <w:tab/>
      </w:r>
      <w:bookmarkStart w:id="28" w:name="_Toc324034257"/>
      <w:r w:rsidR="00240845" w:rsidRPr="00B95750">
        <w:rPr>
          <w:color w:val="000000" w:themeColor="text1"/>
          <w:lang w:val="en-US"/>
        </w:rPr>
        <w:t>Description of cause</w:t>
      </w:r>
      <w:bookmarkEnd w:id="28"/>
    </w:p>
    <w:p w:rsidR="00172A53" w:rsidRPr="00B95750" w:rsidRDefault="00172A53" w:rsidP="00172A53">
      <w:pPr>
        <w:rPr>
          <w:color w:val="000000" w:themeColor="text1"/>
          <w:sz w:val="10"/>
          <w:szCs w:val="10"/>
          <w:lang w:val="en-US"/>
        </w:rPr>
      </w:pPr>
    </w:p>
    <w:p w:rsidR="00240845" w:rsidRPr="00B95750" w:rsidRDefault="00240845" w:rsidP="009B10BD">
      <w:pPr>
        <w:rPr>
          <w:color w:val="000000" w:themeColor="text1"/>
          <w:lang w:val="en-US"/>
        </w:rPr>
      </w:pPr>
      <w:r w:rsidRPr="00B95750">
        <w:rPr>
          <w:color w:val="000000" w:themeColor="text1"/>
          <w:lang w:val="en-US"/>
        </w:rPr>
        <w:t>If you start the MultiCastor via commandline you need to specify a multicast configuration file. Otherwise you cannot start the program.</w:t>
      </w:r>
    </w:p>
    <w:p w:rsidR="009F2EF7" w:rsidRPr="00B95750" w:rsidRDefault="009F2EF7" w:rsidP="009B10BD">
      <w:pPr>
        <w:rPr>
          <w:color w:val="000000" w:themeColor="text1"/>
          <w:sz w:val="10"/>
          <w:szCs w:val="10"/>
          <w:lang w:val="en-US"/>
        </w:rPr>
      </w:pPr>
    </w:p>
    <w:p w:rsidR="009F2EF7" w:rsidRPr="00B95750" w:rsidRDefault="009F2EF7" w:rsidP="009B10BD">
      <w:pPr>
        <w:pStyle w:val="berschrift3"/>
        <w:rPr>
          <w:color w:val="000000" w:themeColor="text1"/>
          <w:lang w:val="en-US"/>
        </w:rPr>
      </w:pPr>
      <w:r w:rsidRPr="00B95750">
        <w:rPr>
          <w:color w:val="000000" w:themeColor="text1"/>
          <w:lang w:val="en-US"/>
        </w:rPr>
        <w:tab/>
      </w:r>
      <w:bookmarkStart w:id="29" w:name="_Toc324034258"/>
      <w:r w:rsidR="00240845" w:rsidRPr="00B95750">
        <w:rPr>
          <w:color w:val="000000" w:themeColor="text1"/>
          <w:lang w:val="en-US"/>
        </w:rPr>
        <w:t>Possible solutions</w:t>
      </w:r>
      <w:bookmarkEnd w:id="29"/>
    </w:p>
    <w:p w:rsidR="00172A53" w:rsidRPr="00B95750" w:rsidRDefault="00172A53" w:rsidP="00172A53">
      <w:pPr>
        <w:rPr>
          <w:color w:val="000000" w:themeColor="text1"/>
          <w:sz w:val="10"/>
          <w:szCs w:val="10"/>
          <w:lang w:val="en-US"/>
        </w:rPr>
      </w:pPr>
    </w:p>
    <w:p w:rsidR="00240845" w:rsidRPr="00B95750" w:rsidRDefault="00240845" w:rsidP="009B10BD">
      <w:pPr>
        <w:rPr>
          <w:color w:val="000000" w:themeColor="text1"/>
          <w:lang w:val="en-US"/>
        </w:rPr>
      </w:pPr>
      <w:r w:rsidRPr="00B95750">
        <w:rPr>
          <w:color w:val="000000" w:themeColor="text1"/>
          <w:lang w:val="en-US"/>
        </w:rPr>
        <w:t>Create a multicast configuration file and specify it as a parameter on the commandline. To create it, use the GUI or a XML editor.</w:t>
      </w:r>
    </w:p>
    <w:p w:rsidR="00132ED5" w:rsidRPr="00B95750" w:rsidRDefault="00132ED5" w:rsidP="009B10BD">
      <w:pPr>
        <w:rPr>
          <w:color w:val="000000" w:themeColor="text1"/>
          <w:lang w:val="en-US"/>
        </w:rPr>
      </w:pPr>
    </w:p>
    <w:p w:rsidR="009F2EF7" w:rsidRPr="00B95750" w:rsidRDefault="009F2EF7" w:rsidP="009B10BD">
      <w:pPr>
        <w:pStyle w:val="berschrift2"/>
        <w:numPr>
          <w:ilvl w:val="1"/>
          <w:numId w:val="3"/>
        </w:numPr>
        <w:rPr>
          <w:color w:val="000000" w:themeColor="text1"/>
          <w:lang w:val="en-US"/>
        </w:rPr>
      </w:pPr>
      <w:r w:rsidRPr="00B95750">
        <w:rPr>
          <w:color w:val="000000" w:themeColor="text1"/>
          <w:lang w:val="en-US"/>
        </w:rPr>
        <w:lastRenderedPageBreak/>
        <w:t xml:space="preserve"> </w:t>
      </w:r>
      <w:bookmarkStart w:id="30" w:name="_Toc324034259"/>
      <w:r w:rsidR="006D52DA" w:rsidRPr="00B95750">
        <w:rPr>
          <w:color w:val="000000" w:themeColor="text1"/>
          <w:lang w:val="en-US"/>
        </w:rPr>
        <w:t>Specified invalid parameter</w:t>
      </w:r>
      <w:r w:rsidRPr="00B95750">
        <w:rPr>
          <w:color w:val="000000" w:themeColor="text1"/>
          <w:lang w:val="en-US"/>
        </w:rPr>
        <w:t xml:space="preserve"> (</w:t>
      </w:r>
      <w:r w:rsidR="006D52DA" w:rsidRPr="00B95750">
        <w:rPr>
          <w:color w:val="000000" w:themeColor="text1"/>
          <w:lang w:val="en-US"/>
        </w:rPr>
        <w:t>at console use</w:t>
      </w:r>
      <w:r w:rsidRPr="00B95750">
        <w:rPr>
          <w:color w:val="000000" w:themeColor="text1"/>
          <w:lang w:val="en-US"/>
        </w:rPr>
        <w:t>)</w:t>
      </w:r>
      <w:bookmarkEnd w:id="30"/>
    </w:p>
    <w:p w:rsidR="009F2EF7" w:rsidRPr="00B95750" w:rsidRDefault="00681F76" w:rsidP="009B10BD">
      <w:pPr>
        <w:pStyle w:val="berschrift3"/>
        <w:ind w:firstLine="708"/>
        <w:rPr>
          <w:color w:val="000000" w:themeColor="text1"/>
          <w:lang w:val="en-US"/>
        </w:rPr>
      </w:pPr>
      <w:bookmarkStart w:id="31" w:name="_Toc324034260"/>
      <w:r w:rsidRPr="00B95750">
        <w:rPr>
          <w:color w:val="000000" w:themeColor="text1"/>
          <w:lang w:val="en-US"/>
        </w:rPr>
        <w:t>Description of cause</w:t>
      </w:r>
      <w:bookmarkEnd w:id="31"/>
    </w:p>
    <w:p w:rsidR="00172A53" w:rsidRPr="00B95750" w:rsidRDefault="00172A53" w:rsidP="00172A53">
      <w:pPr>
        <w:rPr>
          <w:color w:val="000000" w:themeColor="text1"/>
          <w:sz w:val="10"/>
          <w:szCs w:val="10"/>
          <w:lang w:val="en-US"/>
        </w:rPr>
      </w:pPr>
    </w:p>
    <w:p w:rsidR="009F2EF7" w:rsidRPr="00B95750" w:rsidRDefault="00681F76" w:rsidP="009B10BD">
      <w:pPr>
        <w:rPr>
          <w:color w:val="000000" w:themeColor="text1"/>
          <w:lang w:val="en-US"/>
        </w:rPr>
      </w:pPr>
      <w:r w:rsidRPr="00B95750">
        <w:rPr>
          <w:color w:val="000000" w:themeColor="text1"/>
          <w:lang w:val="en-US"/>
        </w:rPr>
        <w:t>If you try to start the MultiCastor with invalid parameters on the commandline, you will get this message.</w:t>
      </w:r>
    </w:p>
    <w:p w:rsidR="00681F76" w:rsidRPr="00B95750" w:rsidRDefault="00681F76" w:rsidP="009B10BD">
      <w:pPr>
        <w:rPr>
          <w:color w:val="000000" w:themeColor="text1"/>
          <w:sz w:val="10"/>
          <w:szCs w:val="10"/>
          <w:lang w:val="en-US"/>
        </w:rPr>
      </w:pPr>
    </w:p>
    <w:p w:rsidR="009F2EF7" w:rsidRPr="00B95750" w:rsidRDefault="009F2EF7" w:rsidP="009B10BD">
      <w:pPr>
        <w:pStyle w:val="berschrift3"/>
        <w:rPr>
          <w:color w:val="000000" w:themeColor="text1"/>
          <w:lang w:val="en-US"/>
        </w:rPr>
      </w:pPr>
      <w:r w:rsidRPr="00B95750">
        <w:rPr>
          <w:color w:val="000000" w:themeColor="text1"/>
          <w:lang w:val="en-US"/>
        </w:rPr>
        <w:tab/>
      </w:r>
      <w:bookmarkStart w:id="32" w:name="_Toc324034261"/>
      <w:r w:rsidR="00B13A50" w:rsidRPr="00B95750">
        <w:rPr>
          <w:color w:val="000000" w:themeColor="text1"/>
          <w:lang w:val="en-US"/>
        </w:rPr>
        <w:t>Possible solutions</w:t>
      </w:r>
      <w:bookmarkEnd w:id="32"/>
    </w:p>
    <w:p w:rsidR="00172A53" w:rsidRPr="00B95750" w:rsidRDefault="00172A53" w:rsidP="00172A53">
      <w:pPr>
        <w:rPr>
          <w:color w:val="000000" w:themeColor="text1"/>
          <w:sz w:val="10"/>
          <w:szCs w:val="10"/>
          <w:lang w:val="en-US"/>
        </w:rPr>
      </w:pPr>
    </w:p>
    <w:p w:rsidR="00681F76" w:rsidRPr="00B95750" w:rsidRDefault="00681F76" w:rsidP="009B10BD">
      <w:pPr>
        <w:rPr>
          <w:color w:val="000000" w:themeColor="text1"/>
          <w:lang w:val="en-US"/>
        </w:rPr>
      </w:pPr>
      <w:r w:rsidRPr="00B95750">
        <w:rPr>
          <w:color w:val="000000" w:themeColor="text1"/>
          <w:lang w:val="en-US"/>
        </w:rPr>
        <w:t xml:space="preserve">Call the MultiCastor with the parameter </w:t>
      </w:r>
      <w:r w:rsidRPr="00B95750">
        <w:rPr>
          <w:b/>
          <w:color w:val="000000" w:themeColor="text1"/>
          <w:lang w:val="en-US"/>
        </w:rPr>
        <w:t>–h</w:t>
      </w:r>
      <w:r w:rsidRPr="00B95750">
        <w:rPr>
          <w:color w:val="000000" w:themeColor="text1"/>
          <w:lang w:val="en-US"/>
        </w:rPr>
        <w:t xml:space="preserve"> in order to get a list with all valid parameters.</w:t>
      </w:r>
    </w:p>
    <w:p w:rsidR="009F2EF7" w:rsidRPr="00B95750" w:rsidRDefault="009F2EF7" w:rsidP="009B10BD">
      <w:pPr>
        <w:rPr>
          <w:color w:val="000000" w:themeColor="text1"/>
          <w:szCs w:val="24"/>
          <w:lang w:val="en-US"/>
        </w:rPr>
      </w:pPr>
    </w:p>
    <w:p w:rsidR="009F2EF7" w:rsidRPr="00B95750" w:rsidRDefault="009F2EF7" w:rsidP="009B10BD">
      <w:pPr>
        <w:pStyle w:val="berschrift2"/>
        <w:numPr>
          <w:ilvl w:val="1"/>
          <w:numId w:val="3"/>
        </w:numPr>
        <w:rPr>
          <w:color w:val="000000" w:themeColor="text1"/>
        </w:rPr>
      </w:pPr>
      <w:r w:rsidRPr="00B95750">
        <w:rPr>
          <w:color w:val="000000" w:themeColor="text1"/>
          <w:lang w:val="en-US"/>
        </w:rPr>
        <w:t xml:space="preserve"> </w:t>
      </w:r>
      <w:bookmarkStart w:id="33" w:name="_Toc324034262"/>
      <w:r w:rsidR="005D1F4E" w:rsidRPr="00B95750">
        <w:rPr>
          <w:color w:val="000000" w:themeColor="text1"/>
        </w:rPr>
        <w:t>Could not create logfile</w:t>
      </w:r>
      <w:bookmarkEnd w:id="33"/>
    </w:p>
    <w:p w:rsidR="009F2EF7" w:rsidRPr="00B95750" w:rsidRDefault="005D1F4E" w:rsidP="009B10BD">
      <w:pPr>
        <w:pStyle w:val="berschrift3"/>
        <w:ind w:left="348" w:firstLine="360"/>
        <w:rPr>
          <w:color w:val="000000" w:themeColor="text1"/>
        </w:rPr>
      </w:pPr>
      <w:bookmarkStart w:id="34" w:name="_Toc324034263"/>
      <w:r w:rsidRPr="00B95750">
        <w:rPr>
          <w:color w:val="000000" w:themeColor="text1"/>
        </w:rPr>
        <w:t>Description of cause</w:t>
      </w:r>
      <w:bookmarkEnd w:id="34"/>
    </w:p>
    <w:p w:rsidR="00172A53" w:rsidRPr="00B95750" w:rsidRDefault="00172A53" w:rsidP="00172A53">
      <w:pPr>
        <w:rPr>
          <w:color w:val="000000" w:themeColor="text1"/>
          <w:sz w:val="10"/>
          <w:szCs w:val="10"/>
        </w:rPr>
      </w:pPr>
    </w:p>
    <w:p w:rsidR="005D1F4E" w:rsidRPr="00B95750" w:rsidRDefault="005D1F4E" w:rsidP="009B10BD">
      <w:pPr>
        <w:rPr>
          <w:color w:val="000000" w:themeColor="text1"/>
          <w:lang w:val="en-US"/>
        </w:rPr>
      </w:pPr>
      <w:r w:rsidRPr="00B95750">
        <w:rPr>
          <w:color w:val="000000" w:themeColor="text1"/>
          <w:lang w:val="en-US"/>
        </w:rPr>
        <w:t>If the MultiCastor cannot create a logfile, there a</w:t>
      </w:r>
      <w:r w:rsidR="00172A53" w:rsidRPr="00B95750">
        <w:rPr>
          <w:color w:val="000000" w:themeColor="text1"/>
          <w:lang w:val="en-US"/>
        </w:rPr>
        <w:t>re</w:t>
      </w:r>
      <w:r w:rsidRPr="00B95750">
        <w:rPr>
          <w:color w:val="000000" w:themeColor="text1"/>
          <w:lang w:val="en-US"/>
        </w:rPr>
        <w:t xml:space="preserve"> two possible causes:</w:t>
      </w:r>
    </w:p>
    <w:p w:rsidR="005D1F4E" w:rsidRPr="00B95750" w:rsidRDefault="005D1F4E" w:rsidP="009B10BD">
      <w:pPr>
        <w:pStyle w:val="Listenabsatz"/>
        <w:numPr>
          <w:ilvl w:val="0"/>
          <w:numId w:val="42"/>
        </w:numPr>
        <w:rPr>
          <w:color w:val="000000" w:themeColor="text1"/>
          <w:lang w:val="en-US"/>
        </w:rPr>
      </w:pPr>
      <w:r w:rsidRPr="00B95750">
        <w:rPr>
          <w:color w:val="000000" w:themeColor="text1"/>
          <w:lang w:val="en-US"/>
        </w:rPr>
        <w:t>You are not allowed to write in that directory</w:t>
      </w:r>
    </w:p>
    <w:p w:rsidR="005D1F4E" w:rsidRPr="00B95750" w:rsidRDefault="005D1F4E" w:rsidP="009B10BD">
      <w:pPr>
        <w:pStyle w:val="Listenabsatz"/>
        <w:numPr>
          <w:ilvl w:val="0"/>
          <w:numId w:val="42"/>
        </w:numPr>
        <w:rPr>
          <w:color w:val="000000" w:themeColor="text1"/>
          <w:lang w:val="en-US"/>
        </w:rPr>
      </w:pPr>
      <w:r w:rsidRPr="00B95750">
        <w:rPr>
          <w:color w:val="000000" w:themeColor="text1"/>
          <w:lang w:val="en-US"/>
        </w:rPr>
        <w:t>There is not enough disk space to create the logfile</w:t>
      </w:r>
    </w:p>
    <w:p w:rsidR="009F2EF7" w:rsidRPr="00B95750" w:rsidRDefault="009F2EF7" w:rsidP="009B10BD">
      <w:pPr>
        <w:rPr>
          <w:color w:val="000000" w:themeColor="text1"/>
          <w:sz w:val="10"/>
          <w:szCs w:val="10"/>
          <w:lang w:val="en-US"/>
        </w:rPr>
      </w:pPr>
    </w:p>
    <w:p w:rsidR="009F2EF7" w:rsidRPr="00B95750" w:rsidRDefault="009F2EF7" w:rsidP="009B10BD">
      <w:pPr>
        <w:pStyle w:val="berschrift3"/>
        <w:rPr>
          <w:color w:val="000000" w:themeColor="text1"/>
          <w:lang w:val="en-US"/>
        </w:rPr>
      </w:pPr>
      <w:r w:rsidRPr="00B95750">
        <w:rPr>
          <w:color w:val="000000" w:themeColor="text1"/>
          <w:lang w:val="en-US"/>
        </w:rPr>
        <w:tab/>
      </w:r>
      <w:bookmarkStart w:id="35" w:name="_Toc324034264"/>
      <w:r w:rsidR="005D1F4E" w:rsidRPr="00B95750">
        <w:rPr>
          <w:color w:val="000000" w:themeColor="text1"/>
          <w:lang w:val="en-US"/>
        </w:rPr>
        <w:t>Possible solutions</w:t>
      </w:r>
      <w:bookmarkEnd w:id="35"/>
    </w:p>
    <w:p w:rsidR="00172A53" w:rsidRPr="00B95750" w:rsidRDefault="00172A53" w:rsidP="00172A53">
      <w:pPr>
        <w:rPr>
          <w:color w:val="000000" w:themeColor="text1"/>
          <w:sz w:val="10"/>
          <w:szCs w:val="10"/>
          <w:lang w:val="en-US"/>
        </w:rPr>
      </w:pPr>
    </w:p>
    <w:p w:rsidR="00B60BFC" w:rsidRPr="00B95750" w:rsidRDefault="00B60BFC" w:rsidP="009B10BD">
      <w:pPr>
        <w:rPr>
          <w:color w:val="000000" w:themeColor="text1"/>
          <w:lang w:val="en-US"/>
        </w:rPr>
      </w:pPr>
      <w:r w:rsidRPr="00B95750">
        <w:rPr>
          <w:color w:val="000000" w:themeColor="text1"/>
          <w:lang w:val="en-US"/>
        </w:rPr>
        <w:t>You need write access in the MultiCastor directory. Either get that or change the directory to one where you have write access. Assure that there is enough disk space.</w:t>
      </w:r>
    </w:p>
    <w:p w:rsidR="00B60BFC" w:rsidRPr="00B95750" w:rsidRDefault="00B60BFC" w:rsidP="009B10BD">
      <w:pPr>
        <w:rPr>
          <w:color w:val="000000" w:themeColor="text1"/>
          <w:lang w:val="en-US"/>
        </w:rPr>
      </w:pPr>
      <w:r w:rsidRPr="00B95750">
        <w:rPr>
          <w:color w:val="000000" w:themeColor="text1"/>
          <w:lang w:val="en-US"/>
        </w:rPr>
        <w:t>If you got the MultiCastor on a read-only medium (for example CD-ROM), copy it to your harddrive and start it from there.</w:t>
      </w:r>
    </w:p>
    <w:p w:rsidR="00B60BFC" w:rsidRPr="00B95750" w:rsidRDefault="00B60BFC" w:rsidP="009B10BD">
      <w:pPr>
        <w:rPr>
          <w:color w:val="000000" w:themeColor="text1"/>
          <w:lang w:val="en-US"/>
        </w:rPr>
      </w:pPr>
      <w:r w:rsidRPr="00B95750">
        <w:rPr>
          <w:color w:val="000000" w:themeColor="text1"/>
          <w:lang w:val="en-US"/>
        </w:rPr>
        <w:t>You could start the MultiCastor without a logfile, too, but be aware that arising problem</w:t>
      </w:r>
      <w:r w:rsidR="003D613F" w:rsidRPr="00B95750">
        <w:rPr>
          <w:color w:val="000000" w:themeColor="text1"/>
          <w:lang w:val="en-US"/>
        </w:rPr>
        <w:t>s</w:t>
      </w:r>
      <w:r w:rsidR="00172A53" w:rsidRPr="00B95750">
        <w:rPr>
          <w:color w:val="000000" w:themeColor="text1"/>
          <w:lang w:val="en-US"/>
        </w:rPr>
        <w:t xml:space="preserve"> probably</w:t>
      </w:r>
      <w:r w:rsidRPr="00B95750">
        <w:rPr>
          <w:color w:val="000000" w:themeColor="text1"/>
          <w:lang w:val="en-US"/>
        </w:rPr>
        <w:t xml:space="preserve"> </w:t>
      </w:r>
      <w:r w:rsidR="00172A53" w:rsidRPr="00B95750">
        <w:rPr>
          <w:color w:val="000000" w:themeColor="text1"/>
          <w:lang w:val="en-US"/>
        </w:rPr>
        <w:t>can</w:t>
      </w:r>
      <w:r w:rsidR="003D613F" w:rsidRPr="00B95750">
        <w:rPr>
          <w:color w:val="000000" w:themeColor="text1"/>
          <w:lang w:val="en-US"/>
        </w:rPr>
        <w:t>not be detected properly.</w:t>
      </w:r>
    </w:p>
    <w:p w:rsidR="00172A53" w:rsidRPr="00B95750" w:rsidRDefault="00172A53">
      <w:pPr>
        <w:spacing w:line="276" w:lineRule="auto"/>
        <w:jc w:val="left"/>
        <w:rPr>
          <w:color w:val="000000" w:themeColor="text1"/>
          <w:lang w:val="en-US"/>
        </w:rPr>
      </w:pPr>
      <w:r w:rsidRPr="00B95750">
        <w:rPr>
          <w:color w:val="000000" w:themeColor="text1"/>
          <w:lang w:val="en-US"/>
        </w:rPr>
        <w:br w:type="page"/>
      </w:r>
    </w:p>
    <w:p w:rsidR="009F2EF7" w:rsidRPr="00B95750" w:rsidRDefault="009F2EF7" w:rsidP="009B10BD">
      <w:pPr>
        <w:pStyle w:val="berschrift2"/>
        <w:numPr>
          <w:ilvl w:val="1"/>
          <w:numId w:val="3"/>
        </w:numPr>
        <w:rPr>
          <w:color w:val="000000" w:themeColor="text1"/>
          <w:lang w:val="en-US"/>
        </w:rPr>
      </w:pPr>
      <w:r w:rsidRPr="00B95750">
        <w:rPr>
          <w:color w:val="000000" w:themeColor="text1"/>
          <w:lang w:val="en-US"/>
        </w:rPr>
        <w:lastRenderedPageBreak/>
        <w:t xml:space="preserve"> </w:t>
      </w:r>
      <w:bookmarkStart w:id="36" w:name="_Toc324034265"/>
      <w:r w:rsidR="003D613F" w:rsidRPr="00B95750">
        <w:rPr>
          <w:color w:val="000000" w:themeColor="text1"/>
          <w:lang w:val="en-US"/>
        </w:rPr>
        <w:t>Refreshing of GUI takes rather long</w:t>
      </w:r>
      <w:bookmarkEnd w:id="36"/>
    </w:p>
    <w:p w:rsidR="009F2EF7" w:rsidRPr="00B95750" w:rsidRDefault="003D613F" w:rsidP="009B10BD">
      <w:pPr>
        <w:pStyle w:val="berschrift3"/>
        <w:ind w:left="708"/>
        <w:rPr>
          <w:color w:val="000000" w:themeColor="text1"/>
          <w:lang w:val="en-US"/>
        </w:rPr>
      </w:pPr>
      <w:bookmarkStart w:id="37" w:name="_Toc324034266"/>
      <w:r w:rsidRPr="00B95750">
        <w:rPr>
          <w:color w:val="000000" w:themeColor="text1"/>
          <w:lang w:val="en-US"/>
        </w:rPr>
        <w:t>Description of cause</w:t>
      </w:r>
      <w:bookmarkEnd w:id="37"/>
    </w:p>
    <w:p w:rsidR="00172A53" w:rsidRPr="00B95750" w:rsidRDefault="00172A53" w:rsidP="00172A53">
      <w:pPr>
        <w:rPr>
          <w:color w:val="000000" w:themeColor="text1"/>
          <w:sz w:val="10"/>
          <w:szCs w:val="10"/>
          <w:lang w:val="en-US"/>
        </w:rPr>
      </w:pPr>
    </w:p>
    <w:p w:rsidR="003D613F" w:rsidRPr="00B95750" w:rsidRDefault="003D613F" w:rsidP="009B10BD">
      <w:pPr>
        <w:rPr>
          <w:color w:val="000000" w:themeColor="text1"/>
          <w:lang w:val="en-US"/>
        </w:rPr>
      </w:pPr>
      <w:r w:rsidRPr="00B95750">
        <w:rPr>
          <w:color w:val="000000" w:themeColor="text1"/>
          <w:lang w:val="en-US"/>
        </w:rPr>
        <w:t>This message arises if the refreshing of the graphical user interface takes longer than it should. This could be due to a heavy load on the system.</w:t>
      </w:r>
    </w:p>
    <w:p w:rsidR="003D613F" w:rsidRPr="00B95750" w:rsidRDefault="003D613F" w:rsidP="009B10BD">
      <w:pPr>
        <w:rPr>
          <w:color w:val="000000" w:themeColor="text1"/>
          <w:lang w:val="en-US"/>
        </w:rPr>
      </w:pPr>
      <w:r w:rsidRPr="00B95750">
        <w:rPr>
          <w:color w:val="000000" w:themeColor="text1"/>
          <w:lang w:val="en-US"/>
        </w:rPr>
        <w:t>If the refreshing takes too long, the GUI will be difficult to controll</w:t>
      </w:r>
    </w:p>
    <w:p w:rsidR="009F2EF7" w:rsidRPr="00B95750" w:rsidRDefault="009F2EF7" w:rsidP="009B10BD">
      <w:pPr>
        <w:rPr>
          <w:color w:val="000000" w:themeColor="text1"/>
          <w:sz w:val="10"/>
          <w:szCs w:val="10"/>
          <w:lang w:val="en-US"/>
        </w:rPr>
      </w:pPr>
    </w:p>
    <w:p w:rsidR="009F2EF7" w:rsidRPr="00B95750" w:rsidRDefault="003D613F" w:rsidP="009B10BD">
      <w:pPr>
        <w:pStyle w:val="berschrift3"/>
        <w:ind w:firstLine="708"/>
        <w:rPr>
          <w:color w:val="000000" w:themeColor="text1"/>
          <w:lang w:val="en-US"/>
        </w:rPr>
      </w:pPr>
      <w:bookmarkStart w:id="38" w:name="_Toc324034267"/>
      <w:r w:rsidRPr="00B95750">
        <w:rPr>
          <w:color w:val="000000" w:themeColor="text1"/>
          <w:lang w:val="en-US"/>
        </w:rPr>
        <w:t>Possible solutions</w:t>
      </w:r>
      <w:bookmarkEnd w:id="38"/>
    </w:p>
    <w:p w:rsidR="00172A53" w:rsidRPr="00B95750" w:rsidRDefault="00172A53" w:rsidP="00172A53">
      <w:pPr>
        <w:rPr>
          <w:color w:val="000000" w:themeColor="text1"/>
          <w:sz w:val="10"/>
          <w:szCs w:val="10"/>
          <w:lang w:val="en-US"/>
        </w:rPr>
      </w:pPr>
    </w:p>
    <w:p w:rsidR="00952B9F" w:rsidRPr="00B95750" w:rsidRDefault="003D613F" w:rsidP="009B10BD">
      <w:pPr>
        <w:rPr>
          <w:color w:val="000000" w:themeColor="text1"/>
          <w:lang w:val="en-US"/>
        </w:rPr>
      </w:pPr>
      <w:r w:rsidRPr="00B95750">
        <w:rPr>
          <w:color w:val="000000" w:themeColor="text1"/>
          <w:lang w:val="en-US"/>
        </w:rPr>
        <w:t>Try to reduce the system load by:</w:t>
      </w:r>
    </w:p>
    <w:p w:rsidR="003D613F" w:rsidRPr="00B95750" w:rsidRDefault="003D613F" w:rsidP="009B10BD">
      <w:pPr>
        <w:pStyle w:val="Listenabsatz"/>
        <w:numPr>
          <w:ilvl w:val="0"/>
          <w:numId w:val="43"/>
        </w:numPr>
        <w:rPr>
          <w:color w:val="000000" w:themeColor="text1"/>
          <w:lang w:val="en-US"/>
        </w:rPr>
      </w:pPr>
      <w:r w:rsidRPr="00B95750">
        <w:rPr>
          <w:color w:val="000000" w:themeColor="text1"/>
          <w:lang w:val="en-US"/>
        </w:rPr>
        <w:t>closing other programs with heavy load</w:t>
      </w:r>
    </w:p>
    <w:p w:rsidR="003D613F" w:rsidRPr="00B95750" w:rsidRDefault="003D613F" w:rsidP="009B10BD">
      <w:pPr>
        <w:pStyle w:val="Listenabsatz"/>
        <w:numPr>
          <w:ilvl w:val="0"/>
          <w:numId w:val="43"/>
        </w:numPr>
        <w:rPr>
          <w:color w:val="000000" w:themeColor="text1"/>
          <w:lang w:val="en-US"/>
        </w:rPr>
      </w:pPr>
      <w:r w:rsidRPr="00B95750">
        <w:rPr>
          <w:color w:val="000000" w:themeColor="text1"/>
          <w:lang w:val="en-US"/>
        </w:rPr>
        <w:t>lowering the packet rate of senders or deactivate some senders</w:t>
      </w:r>
    </w:p>
    <w:p w:rsidR="008B1798" w:rsidRPr="00B95750" w:rsidRDefault="008B1798" w:rsidP="009B10BD">
      <w:pPr>
        <w:rPr>
          <w:color w:val="000000" w:themeColor="text1"/>
          <w:sz w:val="10"/>
          <w:szCs w:val="10"/>
          <w:lang w:val="en-US"/>
        </w:rPr>
      </w:pPr>
    </w:p>
    <w:p w:rsidR="00172A53" w:rsidRPr="00B95750" w:rsidRDefault="00952B9F" w:rsidP="00172A53">
      <w:pPr>
        <w:pStyle w:val="berschrift2"/>
        <w:numPr>
          <w:ilvl w:val="1"/>
          <w:numId w:val="3"/>
        </w:numPr>
        <w:rPr>
          <w:color w:val="000000" w:themeColor="text1"/>
        </w:rPr>
      </w:pPr>
      <w:r w:rsidRPr="00B95750">
        <w:rPr>
          <w:color w:val="000000" w:themeColor="text1"/>
          <w:lang w:val="en-US"/>
        </w:rPr>
        <w:t xml:space="preserve"> </w:t>
      </w:r>
      <w:bookmarkStart w:id="39" w:name="_Toc324034268"/>
      <w:r w:rsidR="00B32EFF" w:rsidRPr="00B95750">
        <w:rPr>
          <w:color w:val="000000" w:themeColor="text1"/>
        </w:rPr>
        <w:t>Invalid Network Adapter</w:t>
      </w:r>
      <w:bookmarkEnd w:id="39"/>
    </w:p>
    <w:p w:rsidR="008B1798" w:rsidRPr="00B95750" w:rsidRDefault="008B1798" w:rsidP="008B1798">
      <w:pPr>
        <w:rPr>
          <w:color w:val="000000" w:themeColor="text1"/>
          <w:sz w:val="10"/>
          <w:szCs w:val="10"/>
        </w:rPr>
      </w:pPr>
    </w:p>
    <w:p w:rsidR="00952B9F" w:rsidRPr="00B95750" w:rsidRDefault="00952B9F" w:rsidP="008B1798">
      <w:pPr>
        <w:jc w:val="center"/>
        <w:rPr>
          <w:color w:val="000000" w:themeColor="text1"/>
        </w:rPr>
      </w:pPr>
      <w:r w:rsidRPr="00B95750">
        <w:rPr>
          <w:noProof/>
          <w:color w:val="000000" w:themeColor="text1"/>
        </w:rPr>
        <w:drawing>
          <wp:inline distT="0" distB="0" distL="0" distR="0">
            <wp:extent cx="4933950" cy="1333500"/>
            <wp:effectExtent l="19050" t="0" r="0" b="0"/>
            <wp:docPr id="62" name="internal-source-marker_0.9175884256822072" descr="https://lh6.googleusercontent.com/jaDlv4QjbLqDOsqVt9t6RGWvtzRXSe0BXYmduHKE0OhDpm3LlNhzyqeQ6lnnRHEYLh0V7eiar4RCIPG_HNJVcFqZ5Ovl2rt1TfRkJpf7Kmn_VY7Kr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6.googleusercontent.com/jaDlv4QjbLqDOsqVt9t6RGWvtzRXSe0BXYmduHKE0OhDpm3LlNhzyqeQ6lnnRHEYLh0V7eiar4RCIPG_HNJVcFqZ5Ovl2rt1TfRkJpf7Kmn_VY7KrHM"/>
                    <pic:cNvPicPr>
                      <a:picLocks noChangeAspect="1" noChangeArrowheads="1"/>
                    </pic:cNvPicPr>
                  </pic:nvPicPr>
                  <pic:blipFill>
                    <a:blip r:embed="rId40" cstate="print"/>
                    <a:srcRect/>
                    <a:stretch>
                      <a:fillRect/>
                    </a:stretch>
                  </pic:blipFill>
                  <pic:spPr bwMode="auto">
                    <a:xfrm>
                      <a:off x="0" y="0"/>
                      <a:ext cx="4933950" cy="1333500"/>
                    </a:xfrm>
                    <a:prstGeom prst="rect">
                      <a:avLst/>
                    </a:prstGeom>
                    <a:noFill/>
                    <a:ln w="9525">
                      <a:noFill/>
                      <a:miter lim="800000"/>
                      <a:headEnd/>
                      <a:tailEnd/>
                    </a:ln>
                  </pic:spPr>
                </pic:pic>
              </a:graphicData>
            </a:graphic>
          </wp:inline>
        </w:drawing>
      </w:r>
    </w:p>
    <w:p w:rsidR="00172A53" w:rsidRPr="00B95750" w:rsidRDefault="00172A53">
      <w:pPr>
        <w:spacing w:line="276" w:lineRule="auto"/>
        <w:jc w:val="left"/>
        <w:rPr>
          <w:color w:val="000000" w:themeColor="text1"/>
          <w:sz w:val="10"/>
          <w:szCs w:val="10"/>
        </w:rPr>
      </w:pPr>
    </w:p>
    <w:p w:rsidR="00952B9F" w:rsidRPr="00B95750" w:rsidRDefault="00952B9F" w:rsidP="009B10BD">
      <w:pPr>
        <w:pStyle w:val="berschrift3"/>
        <w:rPr>
          <w:color w:val="000000" w:themeColor="text1"/>
          <w:lang w:val="en-US"/>
        </w:rPr>
      </w:pPr>
      <w:r w:rsidRPr="00B95750">
        <w:rPr>
          <w:color w:val="000000" w:themeColor="text1"/>
        </w:rPr>
        <w:tab/>
      </w:r>
      <w:bookmarkStart w:id="40" w:name="_Toc324034269"/>
      <w:r w:rsidR="00B32EFF" w:rsidRPr="00B95750">
        <w:rPr>
          <w:color w:val="000000" w:themeColor="text1"/>
          <w:lang w:val="en-US"/>
        </w:rPr>
        <w:t>Description of cause</w:t>
      </w:r>
      <w:bookmarkEnd w:id="40"/>
    </w:p>
    <w:p w:rsidR="00172A53" w:rsidRPr="00B95750" w:rsidRDefault="00172A53" w:rsidP="00172A53">
      <w:pPr>
        <w:rPr>
          <w:color w:val="000000" w:themeColor="text1"/>
          <w:sz w:val="10"/>
          <w:szCs w:val="10"/>
          <w:lang w:val="en-US"/>
        </w:rPr>
      </w:pPr>
    </w:p>
    <w:p w:rsidR="00952B9F" w:rsidRPr="00B95750" w:rsidRDefault="003436A9" w:rsidP="009B10BD">
      <w:pPr>
        <w:rPr>
          <w:color w:val="000000" w:themeColor="text1"/>
          <w:lang w:val="en-US"/>
        </w:rPr>
      </w:pPr>
      <w:r w:rsidRPr="00B95750">
        <w:rPr>
          <w:color w:val="000000" w:themeColor="text1"/>
          <w:lang w:val="en-US"/>
        </w:rPr>
        <w:t>This message arises if the specified adapter is not available. This can happen when you deactivate a network adapter after star</w:t>
      </w:r>
      <w:r w:rsidR="00172A53" w:rsidRPr="00B95750">
        <w:rPr>
          <w:color w:val="000000" w:themeColor="text1"/>
          <w:lang w:val="en-US"/>
        </w:rPr>
        <w:t>ting the MultiCastor</w:t>
      </w:r>
      <w:r w:rsidRPr="00B95750">
        <w:rPr>
          <w:color w:val="000000" w:themeColor="text1"/>
          <w:lang w:val="en-US"/>
        </w:rPr>
        <w:t xml:space="preserve"> or</w:t>
      </w:r>
      <w:r w:rsidR="00172A53" w:rsidRPr="00B95750">
        <w:rPr>
          <w:color w:val="000000" w:themeColor="text1"/>
          <w:lang w:val="en-US"/>
        </w:rPr>
        <w:t xml:space="preserve"> when</w:t>
      </w:r>
      <w:r w:rsidRPr="00B95750">
        <w:rPr>
          <w:color w:val="000000" w:themeColor="text1"/>
          <w:lang w:val="en-US"/>
        </w:rPr>
        <w:t xml:space="preserve"> a</w:t>
      </w:r>
      <w:r w:rsidR="00172A53" w:rsidRPr="00B95750">
        <w:rPr>
          <w:color w:val="000000" w:themeColor="text1"/>
          <w:lang w:val="en-US"/>
        </w:rPr>
        <w:t>n</w:t>
      </w:r>
      <w:r w:rsidRPr="00B95750">
        <w:rPr>
          <w:color w:val="000000" w:themeColor="text1"/>
          <w:lang w:val="en-US"/>
        </w:rPr>
        <w:t xml:space="preserve"> external network adapter has a power loss.</w:t>
      </w:r>
    </w:p>
    <w:p w:rsidR="003436A9" w:rsidRPr="00B95750" w:rsidRDefault="003436A9" w:rsidP="009B10BD">
      <w:pPr>
        <w:rPr>
          <w:color w:val="000000" w:themeColor="text1"/>
          <w:lang w:val="en-US"/>
        </w:rPr>
      </w:pPr>
      <w:r w:rsidRPr="00B95750">
        <w:rPr>
          <w:color w:val="000000" w:themeColor="text1"/>
          <w:lang w:val="en-US"/>
        </w:rPr>
        <w:t>Especially if you save a multicast configuration on one computer a</w:t>
      </w:r>
      <w:r w:rsidR="00172A53" w:rsidRPr="00B95750">
        <w:rPr>
          <w:color w:val="000000" w:themeColor="text1"/>
          <w:lang w:val="en-US"/>
        </w:rPr>
        <w:t>nd load it on another, the chanc</w:t>
      </w:r>
      <w:r w:rsidRPr="00B95750">
        <w:rPr>
          <w:color w:val="000000" w:themeColor="text1"/>
          <w:lang w:val="en-US"/>
        </w:rPr>
        <w:t>e of a network adapter being not available is rather high.</w:t>
      </w:r>
    </w:p>
    <w:p w:rsidR="00952B9F" w:rsidRPr="00B95750" w:rsidRDefault="00B32EFF" w:rsidP="009B10BD">
      <w:pPr>
        <w:pStyle w:val="berschrift3"/>
        <w:ind w:firstLine="708"/>
        <w:rPr>
          <w:color w:val="000000" w:themeColor="text1"/>
        </w:rPr>
      </w:pPr>
      <w:bookmarkStart w:id="41" w:name="_Toc324034270"/>
      <w:r w:rsidRPr="00B95750">
        <w:rPr>
          <w:color w:val="000000" w:themeColor="text1"/>
        </w:rPr>
        <w:lastRenderedPageBreak/>
        <w:t>Possible solution</w:t>
      </w:r>
      <w:r w:rsidR="00172A53" w:rsidRPr="00B95750">
        <w:rPr>
          <w:color w:val="000000" w:themeColor="text1"/>
        </w:rPr>
        <w:t>s</w:t>
      </w:r>
      <w:bookmarkEnd w:id="41"/>
    </w:p>
    <w:p w:rsidR="00F979FB" w:rsidRPr="00B95750" w:rsidRDefault="00F979FB" w:rsidP="009B10BD">
      <w:pPr>
        <w:rPr>
          <w:color w:val="000000" w:themeColor="text1"/>
          <w:sz w:val="10"/>
          <w:szCs w:val="10"/>
        </w:rPr>
      </w:pPr>
    </w:p>
    <w:p w:rsidR="00F979FB" w:rsidRPr="00B95750" w:rsidRDefault="00F979FB" w:rsidP="009B10BD">
      <w:pPr>
        <w:pStyle w:val="Listenabsatz"/>
        <w:numPr>
          <w:ilvl w:val="0"/>
          <w:numId w:val="44"/>
        </w:numPr>
        <w:rPr>
          <w:color w:val="000000" w:themeColor="text1"/>
          <w:lang w:val="en-US"/>
        </w:rPr>
      </w:pPr>
      <w:r w:rsidRPr="00B95750">
        <w:rPr>
          <w:color w:val="000000" w:themeColor="text1"/>
          <w:lang w:val="en-US"/>
        </w:rPr>
        <w:t xml:space="preserve">Check whether your adapter is deactivated or indicates a failure. </w:t>
      </w:r>
    </w:p>
    <w:p w:rsidR="00F979FB" w:rsidRPr="00B95750" w:rsidRDefault="00F979FB" w:rsidP="009B10BD">
      <w:pPr>
        <w:pStyle w:val="Listenabsatz"/>
        <w:numPr>
          <w:ilvl w:val="0"/>
          <w:numId w:val="44"/>
        </w:numPr>
        <w:rPr>
          <w:color w:val="000000" w:themeColor="text1"/>
          <w:lang w:val="en-US"/>
        </w:rPr>
      </w:pPr>
      <w:r w:rsidRPr="00B95750">
        <w:rPr>
          <w:color w:val="000000" w:themeColor="text1"/>
          <w:lang w:val="en-US"/>
        </w:rPr>
        <w:t>Check if the required drivers are installed correctly on your system.</w:t>
      </w:r>
    </w:p>
    <w:p w:rsidR="009F2EF7" w:rsidRPr="00B95750" w:rsidRDefault="00F979FB" w:rsidP="009B10BD">
      <w:pPr>
        <w:rPr>
          <w:color w:val="000000" w:themeColor="text1"/>
          <w:sz w:val="10"/>
          <w:szCs w:val="10"/>
          <w:lang w:val="en-US"/>
        </w:rPr>
      </w:pPr>
      <w:r w:rsidRPr="00B95750">
        <w:rPr>
          <w:color w:val="000000" w:themeColor="text1"/>
          <w:lang w:val="en-US"/>
        </w:rPr>
        <w:t xml:space="preserve">If you cannot </w:t>
      </w:r>
      <w:r w:rsidR="00172A53" w:rsidRPr="00B95750">
        <w:rPr>
          <w:color w:val="000000" w:themeColor="text1"/>
          <w:lang w:val="en-US"/>
        </w:rPr>
        <w:t xml:space="preserve">get </w:t>
      </w:r>
      <w:r w:rsidRPr="00B95750">
        <w:rPr>
          <w:color w:val="000000" w:themeColor="text1"/>
          <w:lang w:val="en-US"/>
        </w:rPr>
        <w:t>the network adapter to work</w:t>
      </w:r>
      <w:r w:rsidR="00172A53" w:rsidRPr="00B95750">
        <w:rPr>
          <w:color w:val="000000" w:themeColor="text1"/>
          <w:lang w:val="en-US"/>
        </w:rPr>
        <w:t>,</w:t>
      </w:r>
      <w:r w:rsidRPr="00B95750">
        <w:rPr>
          <w:color w:val="000000" w:themeColor="text1"/>
          <w:lang w:val="en-US"/>
        </w:rPr>
        <w:t xml:space="preserve"> you have to choose another one by changing the affected data record.</w:t>
      </w:r>
    </w:p>
    <w:p w:rsidR="00B7631A" w:rsidRPr="00B95750" w:rsidRDefault="00B7631A" w:rsidP="009B10BD">
      <w:pPr>
        <w:pStyle w:val="berschrift2"/>
        <w:numPr>
          <w:ilvl w:val="1"/>
          <w:numId w:val="3"/>
        </w:numPr>
        <w:rPr>
          <w:color w:val="000000" w:themeColor="text1"/>
        </w:rPr>
      </w:pPr>
      <w:r w:rsidRPr="00B95750">
        <w:rPr>
          <w:color w:val="000000" w:themeColor="text1"/>
          <w:lang w:val="en-US"/>
        </w:rPr>
        <w:t xml:space="preserve"> </w:t>
      </w:r>
      <w:bookmarkStart w:id="42" w:name="_Toc324034271"/>
      <w:r w:rsidR="00F979FB" w:rsidRPr="00B95750">
        <w:rPr>
          <w:color w:val="000000" w:themeColor="text1"/>
        </w:rPr>
        <w:t>Loss of Network Connection</w:t>
      </w:r>
      <w:bookmarkEnd w:id="42"/>
    </w:p>
    <w:p w:rsidR="00B7631A" w:rsidRPr="00B95750" w:rsidRDefault="00F979FB" w:rsidP="009B10BD">
      <w:pPr>
        <w:pStyle w:val="berschrift3"/>
        <w:ind w:firstLine="708"/>
        <w:rPr>
          <w:color w:val="000000" w:themeColor="text1"/>
        </w:rPr>
      </w:pPr>
      <w:bookmarkStart w:id="43" w:name="_Toc324034272"/>
      <w:r w:rsidRPr="00B95750">
        <w:rPr>
          <w:color w:val="000000" w:themeColor="text1"/>
        </w:rPr>
        <w:t>Description of cause</w:t>
      </w:r>
      <w:bookmarkEnd w:id="43"/>
    </w:p>
    <w:p w:rsidR="00172A53" w:rsidRPr="00B95750" w:rsidRDefault="00172A53" w:rsidP="00172A53">
      <w:pPr>
        <w:rPr>
          <w:color w:val="000000" w:themeColor="text1"/>
          <w:sz w:val="10"/>
          <w:szCs w:val="10"/>
        </w:rPr>
      </w:pPr>
    </w:p>
    <w:p w:rsidR="00F979FB" w:rsidRPr="00B95750" w:rsidRDefault="00F979FB" w:rsidP="009B10BD">
      <w:pPr>
        <w:rPr>
          <w:color w:val="000000" w:themeColor="text1"/>
          <w:lang w:val="en-US"/>
        </w:rPr>
      </w:pPr>
      <w:r w:rsidRPr="00B95750">
        <w:rPr>
          <w:color w:val="000000" w:themeColor="text1"/>
          <w:lang w:val="en-US"/>
        </w:rPr>
        <w:t>A loss of network connection can happen when someone plugs out the network cable or if your adapter has a power loss.</w:t>
      </w:r>
    </w:p>
    <w:p w:rsidR="00B7631A" w:rsidRPr="00B95750" w:rsidRDefault="00B7631A" w:rsidP="009B10BD">
      <w:pPr>
        <w:rPr>
          <w:color w:val="000000" w:themeColor="text1"/>
          <w:sz w:val="10"/>
          <w:szCs w:val="10"/>
          <w:lang w:val="en-US"/>
        </w:rPr>
      </w:pPr>
    </w:p>
    <w:p w:rsidR="00B7631A" w:rsidRPr="00B95750" w:rsidRDefault="00F979FB" w:rsidP="009B10BD">
      <w:pPr>
        <w:pStyle w:val="berschrift3"/>
        <w:ind w:firstLine="708"/>
        <w:rPr>
          <w:color w:val="000000" w:themeColor="text1"/>
          <w:lang w:val="en-US"/>
        </w:rPr>
      </w:pPr>
      <w:bookmarkStart w:id="44" w:name="_Toc324034273"/>
      <w:r w:rsidRPr="00B95750">
        <w:rPr>
          <w:color w:val="000000" w:themeColor="text1"/>
          <w:lang w:val="en-US"/>
        </w:rPr>
        <w:t>Possible solutions</w:t>
      </w:r>
      <w:bookmarkEnd w:id="44"/>
    </w:p>
    <w:p w:rsidR="00AE1826" w:rsidRPr="00B95750" w:rsidRDefault="00AE1826" w:rsidP="009B10BD">
      <w:pPr>
        <w:rPr>
          <w:color w:val="000000" w:themeColor="text1"/>
          <w:sz w:val="10"/>
          <w:szCs w:val="10"/>
          <w:lang w:val="en-US"/>
        </w:rPr>
      </w:pPr>
    </w:p>
    <w:p w:rsidR="00AE1826" w:rsidRPr="00B95750" w:rsidRDefault="00AE1826" w:rsidP="009B10BD">
      <w:pPr>
        <w:rPr>
          <w:color w:val="000000" w:themeColor="text1"/>
          <w:lang w:val="en-US"/>
        </w:rPr>
      </w:pPr>
      <w:r w:rsidRPr="00B95750">
        <w:rPr>
          <w:color w:val="000000" w:themeColor="text1"/>
          <w:lang w:val="en-US"/>
        </w:rPr>
        <w:t>The MultiCas</w:t>
      </w:r>
      <w:r w:rsidR="00240859" w:rsidRPr="00B95750">
        <w:rPr>
          <w:color w:val="000000" w:themeColor="text1"/>
          <w:lang w:val="en-US"/>
        </w:rPr>
        <w:t>tor reacts to a loss of connection</w:t>
      </w:r>
      <w:r w:rsidRPr="00B95750">
        <w:rPr>
          <w:color w:val="000000" w:themeColor="text1"/>
          <w:lang w:val="en-US"/>
        </w:rPr>
        <w:t xml:space="preserve"> by displaying a message to the user and trying to reconnect.</w:t>
      </w:r>
    </w:p>
    <w:p w:rsidR="00B7631A" w:rsidRPr="00B95750" w:rsidRDefault="00B7631A" w:rsidP="008B1798">
      <w:pPr>
        <w:jc w:val="center"/>
        <w:rPr>
          <w:color w:val="000000" w:themeColor="text1"/>
        </w:rPr>
      </w:pPr>
      <w:r w:rsidRPr="00B95750">
        <w:rPr>
          <w:noProof/>
          <w:color w:val="000000" w:themeColor="text1"/>
        </w:rPr>
        <w:drawing>
          <wp:inline distT="0" distB="0" distL="0" distR="0">
            <wp:extent cx="5915025" cy="1583940"/>
            <wp:effectExtent l="19050" t="0" r="9525" b="0"/>
            <wp:docPr id="67" name="Bild 62" descr="https://lh6.googleusercontent.com/iea6KyBEi9c7augwBAJttAk5cz5C4crSuuUCjDiaFZRrnI71FP_rGRTGbh2KUL2EQ2xqhOxSfr_JzHVInAqBq49EDo5C8W7aQgWJ5xhYQTmqiXMp_4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lh6.googleusercontent.com/iea6KyBEi9c7augwBAJttAk5cz5C4crSuuUCjDiaFZRrnI71FP_rGRTGbh2KUL2EQ2xqhOxSfr_JzHVInAqBq49EDo5C8W7aQgWJ5xhYQTmqiXMp_4U"/>
                    <pic:cNvPicPr>
                      <a:picLocks noChangeAspect="1" noChangeArrowheads="1"/>
                    </pic:cNvPicPr>
                  </pic:nvPicPr>
                  <pic:blipFill>
                    <a:blip r:embed="rId41" cstate="print"/>
                    <a:srcRect/>
                    <a:stretch>
                      <a:fillRect/>
                    </a:stretch>
                  </pic:blipFill>
                  <pic:spPr bwMode="auto">
                    <a:xfrm>
                      <a:off x="0" y="0"/>
                      <a:ext cx="5915025" cy="1583940"/>
                    </a:xfrm>
                    <a:prstGeom prst="rect">
                      <a:avLst/>
                    </a:prstGeom>
                    <a:noFill/>
                    <a:ln w="9525">
                      <a:noFill/>
                      <a:miter lim="800000"/>
                      <a:headEnd/>
                      <a:tailEnd/>
                    </a:ln>
                  </pic:spPr>
                </pic:pic>
              </a:graphicData>
            </a:graphic>
          </wp:inline>
        </w:drawing>
      </w:r>
    </w:p>
    <w:p w:rsidR="00AE1826" w:rsidRPr="00B95750" w:rsidRDefault="00AE1826" w:rsidP="009B10BD">
      <w:pPr>
        <w:rPr>
          <w:color w:val="000000" w:themeColor="text1"/>
          <w:lang w:val="en-US"/>
        </w:rPr>
      </w:pPr>
      <w:r w:rsidRPr="00B95750">
        <w:rPr>
          <w:color w:val="000000" w:themeColor="text1"/>
          <w:lang w:val="en-US"/>
        </w:rPr>
        <w:t>If a reconnect fails, you can choose to stop the sender or to reattempt connection for another 10 seconds.</w:t>
      </w:r>
    </w:p>
    <w:p w:rsidR="00486583" w:rsidRPr="00B95750" w:rsidRDefault="00B7631A" w:rsidP="008B1798">
      <w:pPr>
        <w:jc w:val="center"/>
        <w:rPr>
          <w:color w:val="000000" w:themeColor="text1"/>
        </w:rPr>
      </w:pPr>
      <w:r w:rsidRPr="00B95750">
        <w:rPr>
          <w:noProof/>
          <w:color w:val="000000" w:themeColor="text1"/>
        </w:rPr>
        <w:drawing>
          <wp:inline distT="0" distB="0" distL="0" distR="0">
            <wp:extent cx="3981450" cy="1181100"/>
            <wp:effectExtent l="19050" t="0" r="0" b="0"/>
            <wp:docPr id="66" name="Bild 63" descr="https://lh6.googleusercontent.com/3h6OkJOxA2pJ9I58MVA8u-GHdYKVuaqiplEWuFSRvgiChYWyjVXwgnl5Z6IZA-UIxq0MZdHg-Wb7Xi0zlOO--saTPmSiWIcXKp_GfGqdXXnyP8Osot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lh6.googleusercontent.com/3h6OkJOxA2pJ9I58MVA8u-GHdYKVuaqiplEWuFSRvgiChYWyjVXwgnl5Z6IZA-UIxq0MZdHg-Wb7Xi0zlOO--saTPmSiWIcXKp_GfGqdXXnyP8OsotQ"/>
                    <pic:cNvPicPr>
                      <a:picLocks noChangeAspect="1" noChangeArrowheads="1"/>
                    </pic:cNvPicPr>
                  </pic:nvPicPr>
                  <pic:blipFill>
                    <a:blip r:embed="rId42" cstate="print"/>
                    <a:srcRect/>
                    <a:stretch>
                      <a:fillRect/>
                    </a:stretch>
                  </pic:blipFill>
                  <pic:spPr bwMode="auto">
                    <a:xfrm>
                      <a:off x="0" y="0"/>
                      <a:ext cx="3981450" cy="1181100"/>
                    </a:xfrm>
                    <a:prstGeom prst="rect">
                      <a:avLst/>
                    </a:prstGeom>
                    <a:noFill/>
                    <a:ln w="9525">
                      <a:noFill/>
                      <a:miter lim="800000"/>
                      <a:headEnd/>
                      <a:tailEnd/>
                    </a:ln>
                  </pic:spPr>
                </pic:pic>
              </a:graphicData>
            </a:graphic>
          </wp:inline>
        </w:drawing>
      </w:r>
    </w:p>
    <w:p w:rsidR="0063142D" w:rsidRPr="00B95750" w:rsidRDefault="00CA0796" w:rsidP="009B10BD">
      <w:pPr>
        <w:pStyle w:val="berschrift1"/>
        <w:numPr>
          <w:ilvl w:val="0"/>
          <w:numId w:val="3"/>
        </w:numPr>
        <w:rPr>
          <w:color w:val="000000" w:themeColor="text1"/>
          <w:lang w:val="en-US"/>
        </w:rPr>
      </w:pPr>
      <w:bookmarkStart w:id="45" w:name="_Toc324034274"/>
      <w:r w:rsidRPr="00B95750">
        <w:rPr>
          <w:color w:val="000000" w:themeColor="text1"/>
          <w:lang w:val="en-US"/>
        </w:rPr>
        <w:lastRenderedPageBreak/>
        <w:t xml:space="preserve">Create and Use </w:t>
      </w:r>
      <w:r w:rsidR="0043547D" w:rsidRPr="00B95750">
        <w:rPr>
          <w:color w:val="000000" w:themeColor="text1"/>
          <w:lang w:val="en-US"/>
        </w:rPr>
        <w:t xml:space="preserve">Own </w:t>
      </w:r>
      <w:r w:rsidRPr="00B95750">
        <w:rPr>
          <w:color w:val="000000" w:themeColor="text1"/>
          <w:lang w:val="en-US"/>
        </w:rPr>
        <w:t>Language Files</w:t>
      </w:r>
      <w:bookmarkEnd w:id="45"/>
    </w:p>
    <w:p w:rsidR="0063142D" w:rsidRPr="00B95750" w:rsidRDefault="0063142D" w:rsidP="009B10BD">
      <w:pPr>
        <w:pStyle w:val="berschrift2"/>
        <w:numPr>
          <w:ilvl w:val="1"/>
          <w:numId w:val="3"/>
        </w:numPr>
        <w:rPr>
          <w:color w:val="000000" w:themeColor="text1"/>
        </w:rPr>
      </w:pPr>
      <w:r w:rsidRPr="00B95750">
        <w:rPr>
          <w:color w:val="000000" w:themeColor="text1"/>
          <w:lang w:val="en-US"/>
        </w:rPr>
        <w:t xml:space="preserve"> </w:t>
      </w:r>
      <w:bookmarkStart w:id="46" w:name="_Toc324034275"/>
      <w:r w:rsidR="00CA0796" w:rsidRPr="00B95750">
        <w:rPr>
          <w:color w:val="000000" w:themeColor="text1"/>
        </w:rPr>
        <w:t>Create an Own Language File</w:t>
      </w:r>
      <w:bookmarkEnd w:id="46"/>
    </w:p>
    <w:p w:rsidR="005F722F" w:rsidRPr="00B95750" w:rsidRDefault="005F722F" w:rsidP="009B10BD">
      <w:pPr>
        <w:rPr>
          <w:color w:val="000000" w:themeColor="text1"/>
        </w:rPr>
      </w:pPr>
    </w:p>
    <w:p w:rsidR="005F722F" w:rsidRPr="00B95750" w:rsidRDefault="005F722F" w:rsidP="009B10BD">
      <w:pPr>
        <w:rPr>
          <w:color w:val="000000" w:themeColor="text1"/>
          <w:lang w:val="en-US"/>
        </w:rPr>
      </w:pPr>
      <w:r w:rsidRPr="00B95750">
        <w:rPr>
          <w:color w:val="000000" w:themeColor="text1"/>
          <w:lang w:val="en-US"/>
        </w:rPr>
        <w:t>To save languages, the MultiCastor uses Java Property Files. The syntax of those files can be looked up at Wikipedia</w:t>
      </w:r>
      <w:r w:rsidRPr="00B95750">
        <w:rPr>
          <w:rStyle w:val="Funotenzeichen"/>
          <w:color w:val="000000" w:themeColor="text1"/>
        </w:rPr>
        <w:footnoteReference w:id="2"/>
      </w:r>
      <w:r w:rsidRPr="00B95750">
        <w:rPr>
          <w:color w:val="000000" w:themeColor="text1"/>
          <w:lang w:val="en-US"/>
        </w:rPr>
        <w:t xml:space="preserve"> for example.</w:t>
      </w:r>
    </w:p>
    <w:p w:rsidR="005F722F" w:rsidRPr="00B95750" w:rsidRDefault="005F722F" w:rsidP="009B10BD">
      <w:pPr>
        <w:rPr>
          <w:color w:val="000000" w:themeColor="text1"/>
          <w:lang w:val="en-US"/>
        </w:rPr>
      </w:pPr>
      <w:r w:rsidRPr="00B95750">
        <w:rPr>
          <w:color w:val="000000" w:themeColor="text1"/>
          <w:lang w:val="en-US"/>
        </w:rPr>
        <w:t>In each language file, the</w:t>
      </w:r>
      <w:r w:rsidR="00AA43BB" w:rsidRPr="00B95750">
        <w:rPr>
          <w:color w:val="000000" w:themeColor="text1"/>
          <w:lang w:val="en-US"/>
        </w:rPr>
        <w:t>re are</w:t>
      </w:r>
      <w:r w:rsidRPr="00B95750">
        <w:rPr>
          <w:color w:val="000000" w:themeColor="text1"/>
          <w:lang w:val="en-US"/>
        </w:rPr>
        <w:t xml:space="preserve"> translation</w:t>
      </w:r>
      <w:r w:rsidR="00AA43BB" w:rsidRPr="00B95750">
        <w:rPr>
          <w:color w:val="000000" w:themeColor="text1"/>
          <w:lang w:val="en-US"/>
        </w:rPr>
        <w:t xml:space="preserve">s of a specific language, which are attributed to </w:t>
      </w:r>
      <w:r w:rsidRPr="00B95750">
        <w:rPr>
          <w:color w:val="000000" w:themeColor="text1"/>
          <w:lang w:val="en-US"/>
        </w:rPr>
        <w:t>key</w:t>
      </w:r>
      <w:r w:rsidR="00AA43BB" w:rsidRPr="00B95750">
        <w:rPr>
          <w:color w:val="000000" w:themeColor="text1"/>
          <w:lang w:val="en-US"/>
        </w:rPr>
        <w:t>s</w:t>
      </w:r>
      <w:r w:rsidRPr="00B95750">
        <w:rPr>
          <w:color w:val="000000" w:themeColor="text1"/>
          <w:lang w:val="en-US"/>
        </w:rPr>
        <w:t xml:space="preserve">. </w:t>
      </w:r>
      <w:r w:rsidR="00AA43BB" w:rsidRPr="00B95750">
        <w:rPr>
          <w:color w:val="000000" w:themeColor="text1"/>
          <w:lang w:val="en-US"/>
        </w:rPr>
        <w:t>During operation of the MultiCastor, the affected translation</w:t>
      </w:r>
      <w:r w:rsidR="00240859" w:rsidRPr="00B95750">
        <w:rPr>
          <w:color w:val="000000" w:themeColor="text1"/>
          <w:lang w:val="en-US"/>
        </w:rPr>
        <w:t>s are</w:t>
      </w:r>
      <w:r w:rsidR="00AA43BB" w:rsidRPr="00B95750">
        <w:rPr>
          <w:color w:val="000000" w:themeColor="text1"/>
          <w:lang w:val="en-US"/>
        </w:rPr>
        <w:t xml:space="preserve"> loaded via the key from the concering language file.</w:t>
      </w:r>
    </w:p>
    <w:p w:rsidR="00AA43BB" w:rsidRPr="00B95750" w:rsidRDefault="00AA43BB" w:rsidP="009B10BD">
      <w:pPr>
        <w:rPr>
          <w:color w:val="000000" w:themeColor="text1"/>
          <w:lang w:val="en-US"/>
        </w:rPr>
      </w:pPr>
      <w:r w:rsidRPr="00B95750">
        <w:rPr>
          <w:color w:val="000000" w:themeColor="text1"/>
          <w:lang w:val="en-US"/>
        </w:rPr>
        <w:t>Let us have a look to a small extract from the English language file.</w:t>
      </w:r>
    </w:p>
    <w:tbl>
      <w:tblPr>
        <w:tblW w:w="9360" w:type="dxa"/>
        <w:tblCellMar>
          <w:top w:w="15" w:type="dxa"/>
          <w:left w:w="15" w:type="dxa"/>
          <w:bottom w:w="15" w:type="dxa"/>
          <w:right w:w="15" w:type="dxa"/>
        </w:tblCellMar>
        <w:tblLook w:val="04A0"/>
      </w:tblPr>
      <w:tblGrid>
        <w:gridCol w:w="9360"/>
      </w:tblGrid>
      <w:tr w:rsidR="005A7514" w:rsidRPr="002F4488" w:rsidTr="005A7514">
        <w:tc>
          <w:tcPr>
            <w:tcW w:w="0" w:type="auto"/>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hideMark/>
          </w:tcPr>
          <w:p w:rsidR="005A7514" w:rsidRPr="00B95750" w:rsidRDefault="005A7514" w:rsidP="00240859">
            <w:pPr>
              <w:jc w:val="left"/>
              <w:rPr>
                <w:rFonts w:ascii="Consolas" w:hAnsi="Consolas" w:cs="Consolas"/>
                <w:color w:val="000000" w:themeColor="text1"/>
                <w:lang w:val="en-US"/>
              </w:rPr>
            </w:pPr>
            <w:r w:rsidRPr="00B95750">
              <w:rPr>
                <w:rFonts w:ascii="Consolas" w:hAnsi="Consolas" w:cs="Consolas"/>
                <w:color w:val="000000" w:themeColor="text1"/>
                <w:lang w:val="en-US"/>
              </w:rPr>
              <w:t>miscBorder.ipGroupAddress        =IP Group Address</w:t>
            </w:r>
            <w:r w:rsidRPr="00B95750">
              <w:rPr>
                <w:rFonts w:ascii="Consolas" w:hAnsi="Consolas" w:cs="Consolas"/>
                <w:color w:val="000000" w:themeColor="text1"/>
                <w:lang w:val="en-US"/>
              </w:rPr>
              <w:br/>
              <w:t>miscBorder.ipNetworkInterface    =IP Network Interface</w:t>
            </w:r>
            <w:r w:rsidRPr="00B95750">
              <w:rPr>
                <w:rFonts w:ascii="Consolas" w:hAnsi="Consolas" w:cs="Consolas"/>
                <w:color w:val="000000" w:themeColor="text1"/>
                <w:lang w:val="en-US"/>
              </w:rPr>
              <w:br/>
              <w:t>miscBorder.MacGroupAddress       =Mac Group Adress</w:t>
            </w:r>
            <w:r w:rsidRPr="00B95750">
              <w:rPr>
                <w:rFonts w:ascii="Consolas" w:hAnsi="Consolas" w:cs="Consolas"/>
                <w:color w:val="000000" w:themeColor="text1"/>
                <w:lang w:val="en-US"/>
              </w:rPr>
              <w:br/>
              <w:t>miscBorder.NetworkInterface      =Network Interface</w:t>
            </w:r>
            <w:r w:rsidRPr="00B95750">
              <w:rPr>
                <w:rFonts w:ascii="Consolas" w:hAnsi="Consolas" w:cs="Consolas"/>
                <w:color w:val="000000" w:themeColor="text1"/>
                <w:lang w:val="en-US"/>
              </w:rPr>
              <w:br/>
              <w:t>config.message.ipFirst           =Please choose IP first</w:t>
            </w:r>
            <w:r w:rsidRPr="00B95750">
              <w:rPr>
                <w:rFonts w:ascii="Consolas" w:hAnsi="Consolas" w:cs="Consolas"/>
                <w:color w:val="000000" w:themeColor="text1"/>
                <w:lang w:val="en-US"/>
              </w:rPr>
              <w:br/>
              <w:t>config.message.ipFirstShort      =IP first</w:t>
            </w:r>
          </w:p>
        </w:tc>
      </w:tr>
    </w:tbl>
    <w:p w:rsidR="00AA43BB" w:rsidRPr="00B95750" w:rsidRDefault="00AA43BB" w:rsidP="009B10BD">
      <w:pPr>
        <w:rPr>
          <w:color w:val="000000" w:themeColor="text1"/>
          <w:lang w:val="en-US"/>
        </w:rPr>
      </w:pPr>
    </w:p>
    <w:p w:rsidR="00AA43BB" w:rsidRPr="00B95750" w:rsidRDefault="00AA43BB" w:rsidP="009B10BD">
      <w:pPr>
        <w:rPr>
          <w:color w:val="000000" w:themeColor="text1"/>
          <w:lang w:val="en-US"/>
        </w:rPr>
      </w:pPr>
      <w:r w:rsidRPr="00B95750">
        <w:rPr>
          <w:color w:val="000000" w:themeColor="text1"/>
          <w:lang w:val="en-US"/>
        </w:rPr>
        <w:t>In comparison to that, here is the same extract from the German language file, where the keys are identical and just the values have changed.</w:t>
      </w:r>
    </w:p>
    <w:tbl>
      <w:tblPr>
        <w:tblW w:w="9360" w:type="dxa"/>
        <w:tblCellMar>
          <w:top w:w="15" w:type="dxa"/>
          <w:left w:w="15" w:type="dxa"/>
          <w:bottom w:w="15" w:type="dxa"/>
          <w:right w:w="15" w:type="dxa"/>
        </w:tblCellMar>
        <w:tblLook w:val="04A0"/>
      </w:tblPr>
      <w:tblGrid>
        <w:gridCol w:w="9360"/>
      </w:tblGrid>
      <w:tr w:rsidR="005A7514" w:rsidRPr="002F4488" w:rsidTr="005A7514">
        <w:tc>
          <w:tcPr>
            <w:tcW w:w="0" w:type="auto"/>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hideMark/>
          </w:tcPr>
          <w:p w:rsidR="005A7514" w:rsidRPr="00B95750" w:rsidRDefault="005A7514" w:rsidP="00240859">
            <w:pPr>
              <w:jc w:val="left"/>
              <w:rPr>
                <w:rFonts w:ascii="Consolas" w:hAnsi="Consolas" w:cs="Consolas"/>
                <w:color w:val="000000" w:themeColor="text1"/>
                <w:lang w:val="en-US"/>
              </w:rPr>
            </w:pPr>
            <w:r w:rsidRPr="00B95750">
              <w:rPr>
                <w:rFonts w:ascii="Consolas" w:hAnsi="Consolas" w:cs="Consolas"/>
                <w:color w:val="000000" w:themeColor="text1"/>
                <w:lang w:val="en-US"/>
              </w:rPr>
              <w:t>miscBorder.ipGroupAddress        =IP Gruppenadresse</w:t>
            </w:r>
            <w:r w:rsidRPr="00B95750">
              <w:rPr>
                <w:rFonts w:ascii="Consolas" w:hAnsi="Consolas" w:cs="Consolas"/>
                <w:color w:val="000000" w:themeColor="text1"/>
                <w:lang w:val="en-US"/>
              </w:rPr>
              <w:br/>
              <w:t>miscBorder.ipNetworkInterface    =IP Netzwerk Interface</w:t>
            </w:r>
            <w:r w:rsidRPr="00B95750">
              <w:rPr>
                <w:rFonts w:ascii="Consolas" w:hAnsi="Consolas" w:cs="Consolas"/>
                <w:color w:val="000000" w:themeColor="text1"/>
                <w:lang w:val="en-US"/>
              </w:rPr>
              <w:br/>
              <w:t>miscBorder.MacGroupAddress       =Mac Gruppenadresse</w:t>
            </w:r>
            <w:r w:rsidRPr="00B95750">
              <w:rPr>
                <w:rFonts w:ascii="Consolas" w:hAnsi="Consolas" w:cs="Consolas"/>
                <w:color w:val="000000" w:themeColor="text1"/>
                <w:lang w:val="en-US"/>
              </w:rPr>
              <w:br/>
              <w:t>miscBorder.NetworkInterface      =Netzwerk Interface</w:t>
            </w:r>
            <w:r w:rsidRPr="00B95750">
              <w:rPr>
                <w:rFonts w:ascii="Consolas" w:hAnsi="Consolas" w:cs="Consolas"/>
                <w:color w:val="000000" w:themeColor="text1"/>
                <w:lang w:val="en-US"/>
              </w:rPr>
              <w:br/>
              <w:t>config.message.ipFirst           =Bitte erst die IP wählen</w:t>
            </w:r>
            <w:r w:rsidRPr="00B95750">
              <w:rPr>
                <w:rFonts w:ascii="Consolas" w:hAnsi="Consolas" w:cs="Consolas"/>
                <w:color w:val="000000" w:themeColor="text1"/>
                <w:lang w:val="en-US"/>
              </w:rPr>
              <w:br/>
              <w:t>config.message.ipFirstShort      =IP zuerst</w:t>
            </w:r>
          </w:p>
        </w:tc>
      </w:tr>
    </w:tbl>
    <w:p w:rsidR="009F2EF7" w:rsidRPr="00B95750" w:rsidRDefault="009F2EF7" w:rsidP="009B10BD">
      <w:pPr>
        <w:rPr>
          <w:color w:val="000000" w:themeColor="text1"/>
          <w:lang w:val="en-US"/>
        </w:rPr>
      </w:pPr>
    </w:p>
    <w:p w:rsidR="009F2EF7" w:rsidRPr="00B95750" w:rsidRDefault="00C96B85" w:rsidP="009B10BD">
      <w:pPr>
        <w:pStyle w:val="berschrift2"/>
        <w:numPr>
          <w:ilvl w:val="1"/>
          <w:numId w:val="3"/>
        </w:numPr>
        <w:rPr>
          <w:color w:val="000000" w:themeColor="text1"/>
        </w:rPr>
      </w:pPr>
      <w:r w:rsidRPr="00B95750">
        <w:rPr>
          <w:color w:val="000000" w:themeColor="text1"/>
          <w:lang w:val="en-US"/>
        </w:rPr>
        <w:lastRenderedPageBreak/>
        <w:t xml:space="preserve"> </w:t>
      </w:r>
      <w:bookmarkStart w:id="47" w:name="_Toc324034276"/>
      <w:r w:rsidR="0043547D" w:rsidRPr="00B95750">
        <w:rPr>
          <w:color w:val="000000" w:themeColor="text1"/>
        </w:rPr>
        <w:t>Use Own Language Files</w:t>
      </w:r>
      <w:bookmarkEnd w:id="47"/>
    </w:p>
    <w:p w:rsidR="00AA43BB" w:rsidRPr="00B95750" w:rsidRDefault="00AA43BB" w:rsidP="009B10BD">
      <w:pPr>
        <w:rPr>
          <w:color w:val="000000" w:themeColor="text1"/>
        </w:rPr>
      </w:pPr>
    </w:p>
    <w:p w:rsidR="00AA43BB" w:rsidRPr="00B95750" w:rsidRDefault="00AA43BB" w:rsidP="009B10BD">
      <w:pPr>
        <w:rPr>
          <w:color w:val="000000" w:themeColor="text1"/>
          <w:lang w:val="en-US"/>
        </w:rPr>
      </w:pPr>
      <w:r w:rsidRPr="00B95750">
        <w:rPr>
          <w:color w:val="000000" w:themeColor="text1"/>
          <w:lang w:val="en-US"/>
        </w:rPr>
        <w:t>Every language file is located in the subdirectory Language of the MultiCastor directory.</w:t>
      </w:r>
      <w:r w:rsidR="00F61B44" w:rsidRPr="00B95750">
        <w:rPr>
          <w:color w:val="000000" w:themeColor="text1"/>
          <w:lang w:val="en-US"/>
        </w:rPr>
        <w:t xml:space="preserve"> To use a language file, which you created or received, simply copy it to that location and make sure you name it in the following format: „&lt;LANGUAGENAME&gt;.lang“</w:t>
      </w:r>
    </w:p>
    <w:p w:rsidR="00240859" w:rsidRPr="00B95750" w:rsidRDefault="00F61B44" w:rsidP="009B10BD">
      <w:pPr>
        <w:rPr>
          <w:color w:val="000000" w:themeColor="text1"/>
          <w:lang w:val="en-US"/>
        </w:rPr>
      </w:pPr>
      <w:r w:rsidRPr="00B95750">
        <w:rPr>
          <w:color w:val="000000" w:themeColor="text1"/>
          <w:lang w:val="en-US"/>
        </w:rPr>
        <w:t xml:space="preserve">After restarting the MultiCastor, you can choose the new language through the </w:t>
      </w:r>
    </w:p>
    <w:p w:rsidR="00F61B44" w:rsidRPr="00B95750" w:rsidRDefault="00F61B44" w:rsidP="009B10BD">
      <w:pPr>
        <w:rPr>
          <w:color w:val="000000" w:themeColor="text1"/>
          <w:lang w:val="en-US"/>
        </w:rPr>
      </w:pPr>
      <w:r w:rsidRPr="00B95750">
        <w:rPr>
          <w:color w:val="000000" w:themeColor="text1"/>
          <w:lang w:val="en-US"/>
        </w:rPr>
        <w:t>Options-&gt;Language menu item. Every text in the GUI should change to the new language immediately.</w:t>
      </w:r>
    </w:p>
    <w:p w:rsidR="00AA43BB" w:rsidRPr="00B95750" w:rsidRDefault="00AA43BB" w:rsidP="009B10BD">
      <w:pPr>
        <w:rPr>
          <w:color w:val="000000" w:themeColor="text1"/>
          <w:lang w:val="en-US"/>
        </w:rPr>
      </w:pPr>
    </w:p>
    <w:p w:rsidR="00C96B85" w:rsidRPr="00B95750" w:rsidRDefault="00C96B85" w:rsidP="009B10BD">
      <w:pPr>
        <w:rPr>
          <w:color w:val="000000" w:themeColor="text1"/>
        </w:rPr>
      </w:pPr>
      <w:r w:rsidRPr="00B95750">
        <w:rPr>
          <w:noProof/>
          <w:color w:val="000000" w:themeColor="text1"/>
        </w:rPr>
        <w:drawing>
          <wp:inline distT="0" distB="0" distL="0" distR="0">
            <wp:extent cx="2924175" cy="1638300"/>
            <wp:effectExtent l="19050" t="0" r="9525" b="0"/>
            <wp:docPr id="140" name="Bild 140" descr="https://lh6.googleusercontent.com/rT0mmidSkeJ0nF8_hC734FmRIW_Nh5VjWvgwyq6fMtRDldMWWGJ1Jfrda6lZKzPAdvM-PdKSRRQ2lZoOirtoWmzcLWEMBg7GdxEjj4uixfdgg3E-x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s://lh6.googleusercontent.com/rT0mmidSkeJ0nF8_hC734FmRIW_Nh5VjWvgwyq6fMtRDldMWWGJ1Jfrda6lZKzPAdvM-PdKSRRQ2lZoOirtoWmzcLWEMBg7GdxEjj4uixfdgg3E-xc8"/>
                    <pic:cNvPicPr>
                      <a:picLocks noChangeAspect="1" noChangeArrowheads="1"/>
                    </pic:cNvPicPr>
                  </pic:nvPicPr>
                  <pic:blipFill>
                    <a:blip r:embed="rId16" cstate="print"/>
                    <a:srcRect/>
                    <a:stretch>
                      <a:fillRect/>
                    </a:stretch>
                  </pic:blipFill>
                  <pic:spPr bwMode="auto">
                    <a:xfrm>
                      <a:off x="0" y="0"/>
                      <a:ext cx="2924175" cy="1638300"/>
                    </a:xfrm>
                    <a:prstGeom prst="rect">
                      <a:avLst/>
                    </a:prstGeom>
                    <a:noFill/>
                    <a:ln w="9525">
                      <a:noFill/>
                      <a:miter lim="800000"/>
                      <a:headEnd/>
                      <a:tailEnd/>
                    </a:ln>
                  </pic:spPr>
                </pic:pic>
              </a:graphicData>
            </a:graphic>
          </wp:inline>
        </w:drawing>
      </w:r>
      <w:r w:rsidRPr="00B95750">
        <w:rPr>
          <w:noProof/>
          <w:color w:val="000000" w:themeColor="text1"/>
        </w:rPr>
        <w:drawing>
          <wp:inline distT="0" distB="0" distL="0" distR="0">
            <wp:extent cx="2152650" cy="1581150"/>
            <wp:effectExtent l="19050" t="0" r="0" b="0"/>
            <wp:docPr id="141" name="Bild 141" descr="https://lh3.googleusercontent.com/ZrGGIbZDK7NXG6ZTQveiypCUwKzOGI_lk5ntBRYldXS52dpnpgA5ObK54o21hVx070MJGBGrPILYxu2txbFBWCiI-xlBAbpHaWbcQW_G6LVdofGR3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s://lh3.googleusercontent.com/ZrGGIbZDK7NXG6ZTQveiypCUwKzOGI_lk5ntBRYldXS52dpnpgA5ObK54o21hVx070MJGBGrPILYxu2txbFBWCiI-xlBAbpHaWbcQW_G6LVdofGR3wI"/>
                    <pic:cNvPicPr>
                      <a:picLocks noChangeAspect="1" noChangeArrowheads="1"/>
                    </pic:cNvPicPr>
                  </pic:nvPicPr>
                  <pic:blipFill>
                    <a:blip r:embed="rId17" cstate="print"/>
                    <a:srcRect/>
                    <a:stretch>
                      <a:fillRect/>
                    </a:stretch>
                  </pic:blipFill>
                  <pic:spPr bwMode="auto">
                    <a:xfrm>
                      <a:off x="0" y="0"/>
                      <a:ext cx="2152650" cy="1581150"/>
                    </a:xfrm>
                    <a:prstGeom prst="rect">
                      <a:avLst/>
                    </a:prstGeom>
                    <a:noFill/>
                    <a:ln w="9525">
                      <a:noFill/>
                      <a:miter lim="800000"/>
                      <a:headEnd/>
                      <a:tailEnd/>
                    </a:ln>
                  </pic:spPr>
                </pic:pic>
              </a:graphicData>
            </a:graphic>
          </wp:inline>
        </w:drawing>
      </w:r>
    </w:p>
    <w:p w:rsidR="00240859" w:rsidRPr="00B95750" w:rsidRDefault="00240859" w:rsidP="009B10BD">
      <w:pPr>
        <w:rPr>
          <w:color w:val="000000" w:themeColor="text1"/>
        </w:rPr>
      </w:pPr>
    </w:p>
    <w:p w:rsidR="00C96B85" w:rsidRPr="00B95750" w:rsidRDefault="00F61B44" w:rsidP="009B10BD">
      <w:pPr>
        <w:pStyle w:val="berschrift1"/>
        <w:numPr>
          <w:ilvl w:val="0"/>
          <w:numId w:val="3"/>
        </w:numPr>
        <w:rPr>
          <w:color w:val="000000" w:themeColor="text1"/>
        </w:rPr>
      </w:pPr>
      <w:bookmarkStart w:id="48" w:name="_Toc324034277"/>
      <w:r w:rsidRPr="00B95750">
        <w:rPr>
          <w:color w:val="000000" w:themeColor="text1"/>
        </w:rPr>
        <w:t xml:space="preserve">Connection to </w:t>
      </w:r>
      <w:r w:rsidR="00C96B85" w:rsidRPr="00B95750">
        <w:rPr>
          <w:color w:val="000000" w:themeColor="text1"/>
        </w:rPr>
        <w:t>STAF / STAX</w:t>
      </w:r>
      <w:bookmarkEnd w:id="48"/>
    </w:p>
    <w:p w:rsidR="00C96B85" w:rsidRPr="00B95750" w:rsidRDefault="00C96B85" w:rsidP="009B10BD">
      <w:pPr>
        <w:pStyle w:val="berschrift2"/>
        <w:numPr>
          <w:ilvl w:val="1"/>
          <w:numId w:val="3"/>
        </w:numPr>
        <w:rPr>
          <w:color w:val="000000" w:themeColor="text1"/>
        </w:rPr>
      </w:pPr>
      <w:r w:rsidRPr="00B95750">
        <w:rPr>
          <w:color w:val="000000" w:themeColor="text1"/>
        </w:rPr>
        <w:t xml:space="preserve"> </w:t>
      </w:r>
      <w:bookmarkStart w:id="49" w:name="_Toc324034278"/>
      <w:r w:rsidR="00F61B44" w:rsidRPr="00B95750">
        <w:rPr>
          <w:color w:val="000000" w:themeColor="text1"/>
        </w:rPr>
        <w:t>General Information</w:t>
      </w:r>
      <w:bookmarkEnd w:id="49"/>
    </w:p>
    <w:p w:rsidR="007311EA" w:rsidRPr="00B95750" w:rsidRDefault="007311EA" w:rsidP="009B10BD">
      <w:pPr>
        <w:rPr>
          <w:color w:val="000000" w:themeColor="text1"/>
        </w:rPr>
      </w:pPr>
    </w:p>
    <w:p w:rsidR="00F61B44" w:rsidRPr="00B95750" w:rsidRDefault="00240859" w:rsidP="009B10BD">
      <w:pPr>
        <w:rPr>
          <w:color w:val="000000" w:themeColor="text1"/>
          <w:lang w:val="en-US"/>
        </w:rPr>
      </w:pPr>
      <w:r w:rsidRPr="00B95750">
        <w:rPr>
          <w:color w:val="000000" w:themeColor="text1"/>
          <w:lang w:val="en-US"/>
        </w:rPr>
        <w:t>This chapter</w:t>
      </w:r>
      <w:r w:rsidR="00F61B44" w:rsidRPr="00B95750">
        <w:rPr>
          <w:color w:val="000000" w:themeColor="text1"/>
          <w:lang w:val="en-US"/>
        </w:rPr>
        <w:t xml:space="preserve"> requires precognition about STAF/STAX. If you do not have previous knowledge, please read the section „About STAF/STAX“ </w:t>
      </w:r>
      <w:r w:rsidR="007311EA" w:rsidRPr="00B95750">
        <w:rPr>
          <w:color w:val="000000" w:themeColor="text1"/>
          <w:lang w:val="en-US"/>
        </w:rPr>
        <w:t>in this document first.</w:t>
      </w:r>
    </w:p>
    <w:p w:rsidR="007311EA" w:rsidRPr="00B95750" w:rsidRDefault="007311EA" w:rsidP="009B10BD">
      <w:pPr>
        <w:rPr>
          <w:color w:val="000000" w:themeColor="text1"/>
          <w:lang w:val="en-US"/>
        </w:rPr>
      </w:pPr>
      <w:r w:rsidRPr="00B95750">
        <w:rPr>
          <w:color w:val="000000" w:themeColor="text1"/>
          <w:lang w:val="en-US"/>
        </w:rPr>
        <w:t xml:space="preserve">To gain deeper knowledge about STAF/STAX, consider </w:t>
      </w:r>
      <w:r w:rsidR="00240859" w:rsidRPr="00B95750">
        <w:rPr>
          <w:color w:val="000000" w:themeColor="text1"/>
          <w:lang w:val="en-US"/>
        </w:rPr>
        <w:t>visiting</w:t>
      </w:r>
      <w:r w:rsidRPr="00B95750">
        <w:rPr>
          <w:color w:val="000000" w:themeColor="text1"/>
          <w:lang w:val="en-US"/>
        </w:rPr>
        <w:t xml:space="preserve"> the STAF Homepage (http://staf.sourceforge.net/)</w:t>
      </w:r>
    </w:p>
    <w:p w:rsidR="00240859" w:rsidRPr="00B95750" w:rsidRDefault="00240859">
      <w:pPr>
        <w:spacing w:line="276" w:lineRule="auto"/>
        <w:jc w:val="left"/>
        <w:rPr>
          <w:color w:val="000000" w:themeColor="text1"/>
          <w:lang w:val="en-US"/>
        </w:rPr>
      </w:pPr>
      <w:r w:rsidRPr="00B95750">
        <w:rPr>
          <w:color w:val="000000" w:themeColor="text1"/>
          <w:lang w:val="en-US"/>
        </w:rPr>
        <w:br w:type="page"/>
      </w:r>
    </w:p>
    <w:p w:rsidR="00C96B85" w:rsidRPr="00B95750" w:rsidRDefault="00C96B85" w:rsidP="009B10BD">
      <w:pPr>
        <w:pStyle w:val="berschrift2"/>
        <w:numPr>
          <w:ilvl w:val="1"/>
          <w:numId w:val="3"/>
        </w:numPr>
        <w:rPr>
          <w:color w:val="000000" w:themeColor="text1"/>
        </w:rPr>
      </w:pPr>
      <w:r w:rsidRPr="00B95750">
        <w:rPr>
          <w:color w:val="000000" w:themeColor="text1"/>
          <w:lang w:val="en-US"/>
        </w:rPr>
        <w:lastRenderedPageBreak/>
        <w:t xml:space="preserve"> </w:t>
      </w:r>
      <w:bookmarkStart w:id="50" w:name="_Toc324034279"/>
      <w:r w:rsidR="003021F7" w:rsidRPr="00B95750">
        <w:rPr>
          <w:color w:val="000000" w:themeColor="text1"/>
        </w:rPr>
        <w:t>Provided Files</w:t>
      </w:r>
      <w:bookmarkEnd w:id="50"/>
    </w:p>
    <w:p w:rsidR="00434BE7" w:rsidRPr="00B95750" w:rsidRDefault="00434BE7" w:rsidP="009B10BD">
      <w:pPr>
        <w:rPr>
          <w:color w:val="000000" w:themeColor="text1"/>
          <w:sz w:val="10"/>
          <w:szCs w:val="10"/>
        </w:rPr>
      </w:pPr>
    </w:p>
    <w:p w:rsidR="00584BF4" w:rsidRPr="00B95750" w:rsidRDefault="00434BE7" w:rsidP="009B10BD">
      <w:pPr>
        <w:rPr>
          <w:color w:val="000000" w:themeColor="text1"/>
          <w:lang w:val="en-US"/>
        </w:rPr>
      </w:pPr>
      <w:r w:rsidRPr="00B95750">
        <w:rPr>
          <w:color w:val="000000" w:themeColor="text1"/>
          <w:lang w:val="en-US"/>
        </w:rPr>
        <w:t>We chose the following file structure for the provided tests:</w:t>
      </w:r>
    </w:p>
    <w:p w:rsidR="00C96B85" w:rsidRPr="00B95750" w:rsidRDefault="00C96B85" w:rsidP="008B1798">
      <w:pPr>
        <w:jc w:val="center"/>
        <w:rPr>
          <w:color w:val="000000" w:themeColor="text1"/>
        </w:rPr>
      </w:pPr>
      <w:r w:rsidRPr="00B95750">
        <w:rPr>
          <w:noProof/>
          <w:color w:val="000000" w:themeColor="text1"/>
        </w:rPr>
        <w:drawing>
          <wp:inline distT="0" distB="0" distL="0" distR="0">
            <wp:extent cx="5686425" cy="2315431"/>
            <wp:effectExtent l="19050" t="0" r="9525" b="0"/>
            <wp:docPr id="142" name="Bild 142" descr="https://lh4.googleusercontent.com/hP6zXlibBIVpyZIXhtI-MUIqjFywPdNRdpKaskeghviCQMvIfi7VktjETweiNdRvQllOBl6cbSH2M8O4o3eUwaeT594gcj6oce-17dkEB6RZluUeyX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s://lh4.googleusercontent.com/hP6zXlibBIVpyZIXhtI-MUIqjFywPdNRdpKaskeghviCQMvIfi7VktjETweiNdRvQllOBl6cbSH2M8O4o3eUwaeT594gcj6oce-17dkEB6RZluUeyXg"/>
                    <pic:cNvPicPr>
                      <a:picLocks noChangeAspect="1" noChangeArrowheads="1"/>
                    </pic:cNvPicPr>
                  </pic:nvPicPr>
                  <pic:blipFill>
                    <a:blip r:embed="rId43" cstate="print"/>
                    <a:srcRect/>
                    <a:stretch>
                      <a:fillRect/>
                    </a:stretch>
                  </pic:blipFill>
                  <pic:spPr bwMode="auto">
                    <a:xfrm>
                      <a:off x="0" y="0"/>
                      <a:ext cx="5688528" cy="2316287"/>
                    </a:xfrm>
                    <a:prstGeom prst="rect">
                      <a:avLst/>
                    </a:prstGeom>
                    <a:noFill/>
                    <a:ln w="9525">
                      <a:noFill/>
                      <a:miter lim="800000"/>
                      <a:headEnd/>
                      <a:tailEnd/>
                    </a:ln>
                  </pic:spPr>
                </pic:pic>
              </a:graphicData>
            </a:graphic>
          </wp:inline>
        </w:drawing>
      </w:r>
    </w:p>
    <w:p w:rsidR="001D1611" w:rsidRPr="00B95750" w:rsidRDefault="001D1611" w:rsidP="009B10BD">
      <w:pPr>
        <w:rPr>
          <w:color w:val="000000" w:themeColor="text1"/>
          <w:sz w:val="10"/>
          <w:szCs w:val="10"/>
        </w:rPr>
      </w:pPr>
    </w:p>
    <w:p w:rsidR="001D1611" w:rsidRPr="00B95750" w:rsidRDefault="001D1611" w:rsidP="009B10BD">
      <w:pPr>
        <w:rPr>
          <w:color w:val="000000" w:themeColor="text1"/>
          <w:lang w:val="en-US"/>
        </w:rPr>
      </w:pPr>
      <w:r w:rsidRPr="00B95750">
        <w:rPr>
          <w:b/>
          <w:color w:val="000000" w:themeColor="text1"/>
          <w:lang w:val="en-US"/>
        </w:rPr>
        <w:t xml:space="preserve">stax/main.xml </w:t>
      </w:r>
      <w:r w:rsidRPr="00B95750">
        <w:rPr>
          <w:color w:val="000000" w:themeColor="text1"/>
          <w:lang w:val="en-US"/>
        </w:rPr>
        <w:t xml:space="preserve">is the testing script. It imports every test from </w:t>
      </w:r>
      <w:r w:rsidRPr="00B95750">
        <w:rPr>
          <w:b/>
          <w:color w:val="000000" w:themeColor="text1"/>
          <w:lang w:val="en-US"/>
        </w:rPr>
        <w:t>stax/Tests/*</w:t>
      </w:r>
      <w:r w:rsidRPr="00B95750">
        <w:rPr>
          <w:color w:val="000000" w:themeColor="text1"/>
          <w:lang w:val="en-US"/>
        </w:rPr>
        <w:t xml:space="preserve"> and calls each of them. Furthermore, it provide</w:t>
      </w:r>
      <w:r w:rsidR="00240859" w:rsidRPr="00B95750">
        <w:rPr>
          <w:color w:val="000000" w:themeColor="text1"/>
          <w:lang w:val="en-US"/>
        </w:rPr>
        <w:t>s</w:t>
      </w:r>
      <w:r w:rsidRPr="00B95750">
        <w:rPr>
          <w:color w:val="000000" w:themeColor="text1"/>
          <w:lang w:val="en-US"/>
        </w:rPr>
        <w:t xml:space="preserve"> functions for starting a MCastor2.0 instance for example.</w:t>
      </w:r>
    </w:p>
    <w:p w:rsidR="001D1611" w:rsidRPr="00B95750" w:rsidRDefault="001D1611" w:rsidP="009B10BD">
      <w:pPr>
        <w:rPr>
          <w:color w:val="000000" w:themeColor="text1"/>
          <w:lang w:val="en-US"/>
        </w:rPr>
      </w:pPr>
      <w:r w:rsidRPr="00B95750">
        <w:rPr>
          <w:b/>
          <w:color w:val="000000" w:themeColor="text1"/>
          <w:lang w:val="en-US"/>
        </w:rPr>
        <w:t xml:space="preserve">stax/Configs/* </w:t>
      </w:r>
      <w:r w:rsidRPr="00B95750">
        <w:rPr>
          <w:color w:val="000000" w:themeColor="text1"/>
          <w:lang w:val="en-US"/>
        </w:rPr>
        <w:t>contains the multicast configuration files to start senders and receivers.</w:t>
      </w:r>
      <w:r w:rsidR="00E92BB4" w:rsidRPr="00B95750">
        <w:rPr>
          <w:color w:val="000000" w:themeColor="text1"/>
          <w:lang w:val="en-US"/>
        </w:rPr>
        <w:t xml:space="preserve"> The chosen naming convention is the following:</w:t>
      </w:r>
    </w:p>
    <w:p w:rsidR="00E92BB4" w:rsidRPr="00B95750" w:rsidRDefault="00E92BB4" w:rsidP="009B10BD">
      <w:pPr>
        <w:rPr>
          <w:color w:val="000000" w:themeColor="text1"/>
          <w:lang w:val="en-US"/>
        </w:rPr>
      </w:pPr>
      <w:r w:rsidRPr="00B95750">
        <w:rPr>
          <w:color w:val="000000" w:themeColor="text1"/>
          <w:lang w:val="en-US"/>
        </w:rPr>
        <w:t xml:space="preserve">Each configuration file starts with </w:t>
      </w:r>
      <w:r w:rsidRPr="00B95750">
        <w:rPr>
          <w:b/>
          <w:color w:val="000000" w:themeColor="text1"/>
          <w:lang w:val="en-US"/>
        </w:rPr>
        <w:t>test_</w:t>
      </w:r>
      <w:r w:rsidRPr="00B95750">
        <w:rPr>
          <w:color w:val="000000" w:themeColor="text1"/>
          <w:lang w:val="en-US"/>
        </w:rPr>
        <w:t>, followed by the number of senders and receivers:</w:t>
      </w:r>
    </w:p>
    <w:p w:rsidR="001D1611" w:rsidRPr="00B95750" w:rsidRDefault="001D1611" w:rsidP="009B10BD">
      <w:pPr>
        <w:rPr>
          <w:color w:val="000000" w:themeColor="text1"/>
          <w:sz w:val="10"/>
          <w:szCs w:val="10"/>
          <w:lang w:val="en-US"/>
        </w:rPr>
      </w:pPr>
    </w:p>
    <w:p w:rsidR="00BC495A" w:rsidRPr="00B95750" w:rsidRDefault="00BC495A" w:rsidP="009B10BD">
      <w:pPr>
        <w:spacing w:after="0"/>
        <w:ind w:left="720"/>
        <w:rPr>
          <w:rFonts w:ascii="Times New Roman" w:eastAsia="Times New Roman" w:hAnsi="Times New Roman" w:cs="Times New Roman"/>
          <w:color w:val="000000" w:themeColor="text1"/>
          <w:szCs w:val="24"/>
          <w:lang w:val="en-US"/>
        </w:rPr>
      </w:pPr>
      <w:r w:rsidRPr="00B95750">
        <w:rPr>
          <w:rFonts w:ascii="Arial" w:eastAsia="Times New Roman" w:hAnsi="Arial" w:cs="Arial"/>
          <w:b/>
          <w:bCs/>
          <w:color w:val="000000" w:themeColor="text1"/>
          <w:sz w:val="23"/>
          <w:szCs w:val="23"/>
          <w:lang w:val="en-US"/>
        </w:rPr>
        <w:t>test_</w:t>
      </w:r>
      <w:r w:rsidRPr="00B95750">
        <w:rPr>
          <w:rFonts w:ascii="Arial" w:eastAsia="Times New Roman" w:hAnsi="Arial" w:cs="Arial"/>
          <w:i/>
          <w:iCs/>
          <w:color w:val="000000" w:themeColor="text1"/>
          <w:sz w:val="23"/>
          <w:szCs w:val="23"/>
          <w:lang w:val="en-US"/>
        </w:rPr>
        <w:t>&lt;</w:t>
      </w:r>
      <w:r w:rsidR="00E92BB4" w:rsidRPr="00B95750">
        <w:rPr>
          <w:rFonts w:ascii="Arial" w:eastAsia="Times New Roman" w:hAnsi="Arial" w:cs="Arial"/>
          <w:i/>
          <w:iCs/>
          <w:color w:val="000000" w:themeColor="text1"/>
          <w:sz w:val="23"/>
          <w:szCs w:val="23"/>
          <w:lang w:val="en-US"/>
        </w:rPr>
        <w:t>total number of senders</w:t>
      </w:r>
      <w:r w:rsidRPr="00B95750">
        <w:rPr>
          <w:rFonts w:ascii="Arial" w:eastAsia="Times New Roman" w:hAnsi="Arial" w:cs="Arial"/>
          <w:i/>
          <w:iCs/>
          <w:color w:val="000000" w:themeColor="text1"/>
          <w:sz w:val="23"/>
          <w:szCs w:val="23"/>
          <w:lang w:val="en-US"/>
        </w:rPr>
        <w:t>&gt;</w:t>
      </w:r>
      <w:r w:rsidRPr="00B95750">
        <w:rPr>
          <w:rFonts w:ascii="Arial" w:eastAsia="Times New Roman" w:hAnsi="Arial" w:cs="Arial"/>
          <w:b/>
          <w:bCs/>
          <w:color w:val="000000" w:themeColor="text1"/>
          <w:sz w:val="23"/>
          <w:szCs w:val="23"/>
          <w:lang w:val="en-US"/>
        </w:rPr>
        <w:t>-</w:t>
      </w:r>
      <w:r w:rsidRPr="00B95750">
        <w:rPr>
          <w:rFonts w:ascii="Arial" w:eastAsia="Times New Roman" w:hAnsi="Arial" w:cs="Arial"/>
          <w:i/>
          <w:iCs/>
          <w:color w:val="000000" w:themeColor="text1"/>
          <w:sz w:val="23"/>
          <w:szCs w:val="23"/>
          <w:lang w:val="en-US"/>
        </w:rPr>
        <w:t>&lt;</w:t>
      </w:r>
      <w:r w:rsidR="00E92BB4" w:rsidRPr="00B95750">
        <w:rPr>
          <w:rFonts w:ascii="Arial" w:eastAsia="Times New Roman" w:hAnsi="Arial" w:cs="Arial"/>
          <w:i/>
          <w:iCs/>
          <w:color w:val="000000" w:themeColor="text1"/>
          <w:sz w:val="23"/>
          <w:szCs w:val="23"/>
          <w:lang w:val="en-US"/>
        </w:rPr>
        <w:t>num</w:t>
      </w:r>
      <w:r w:rsidR="00240859" w:rsidRPr="00B95750">
        <w:rPr>
          <w:rFonts w:ascii="Arial" w:eastAsia="Times New Roman" w:hAnsi="Arial" w:cs="Arial"/>
          <w:i/>
          <w:iCs/>
          <w:color w:val="000000" w:themeColor="text1"/>
          <w:sz w:val="23"/>
          <w:szCs w:val="23"/>
          <w:lang w:val="en-US"/>
        </w:rPr>
        <w:t>b</w:t>
      </w:r>
      <w:r w:rsidR="00E92BB4" w:rsidRPr="00B95750">
        <w:rPr>
          <w:rFonts w:ascii="Arial" w:eastAsia="Times New Roman" w:hAnsi="Arial" w:cs="Arial"/>
          <w:i/>
          <w:iCs/>
          <w:color w:val="000000" w:themeColor="text1"/>
          <w:sz w:val="23"/>
          <w:szCs w:val="23"/>
          <w:lang w:val="en-US"/>
        </w:rPr>
        <w:t>er of senders to test</w:t>
      </w:r>
      <w:r w:rsidRPr="00B95750">
        <w:rPr>
          <w:rFonts w:ascii="Arial" w:eastAsia="Times New Roman" w:hAnsi="Arial" w:cs="Arial"/>
          <w:i/>
          <w:iCs/>
          <w:color w:val="000000" w:themeColor="text1"/>
          <w:sz w:val="23"/>
          <w:szCs w:val="23"/>
          <w:lang w:val="en-US"/>
        </w:rPr>
        <w:t>&gt;</w:t>
      </w:r>
      <w:r w:rsidRPr="00B95750">
        <w:rPr>
          <w:rFonts w:ascii="Arial" w:eastAsia="Times New Roman" w:hAnsi="Arial" w:cs="Arial"/>
          <w:b/>
          <w:bCs/>
          <w:color w:val="000000" w:themeColor="text1"/>
          <w:sz w:val="23"/>
          <w:szCs w:val="23"/>
          <w:lang w:val="en-US"/>
        </w:rPr>
        <w:t>s_</w:t>
      </w:r>
      <w:r w:rsidRPr="00B95750">
        <w:rPr>
          <w:rFonts w:ascii="Arial" w:eastAsia="Times New Roman" w:hAnsi="Arial" w:cs="Arial"/>
          <w:i/>
          <w:iCs/>
          <w:color w:val="000000" w:themeColor="text1"/>
          <w:sz w:val="23"/>
          <w:szCs w:val="23"/>
          <w:lang w:val="en-US"/>
        </w:rPr>
        <w:t>&lt;</w:t>
      </w:r>
      <w:r w:rsidR="00E92BB4" w:rsidRPr="00B95750">
        <w:rPr>
          <w:rFonts w:ascii="Arial" w:eastAsia="Times New Roman" w:hAnsi="Arial" w:cs="Arial"/>
          <w:i/>
          <w:iCs/>
          <w:color w:val="000000" w:themeColor="text1"/>
          <w:sz w:val="23"/>
          <w:szCs w:val="23"/>
          <w:lang w:val="en-US"/>
        </w:rPr>
        <w:t>total number of receivers</w:t>
      </w:r>
      <w:r w:rsidRPr="00B95750">
        <w:rPr>
          <w:rFonts w:ascii="Arial" w:eastAsia="Times New Roman" w:hAnsi="Arial" w:cs="Arial"/>
          <w:i/>
          <w:iCs/>
          <w:color w:val="000000" w:themeColor="text1"/>
          <w:sz w:val="23"/>
          <w:szCs w:val="23"/>
          <w:lang w:val="en-US"/>
        </w:rPr>
        <w:t>&gt;</w:t>
      </w:r>
      <w:r w:rsidRPr="00B95750">
        <w:rPr>
          <w:rFonts w:ascii="Arial" w:eastAsia="Times New Roman" w:hAnsi="Arial" w:cs="Arial"/>
          <w:b/>
          <w:bCs/>
          <w:color w:val="000000" w:themeColor="text1"/>
          <w:sz w:val="23"/>
          <w:szCs w:val="23"/>
          <w:lang w:val="en-US"/>
        </w:rPr>
        <w:t>-</w:t>
      </w:r>
      <w:r w:rsidRPr="00B95750">
        <w:rPr>
          <w:rFonts w:ascii="Arial" w:eastAsia="Times New Roman" w:hAnsi="Arial" w:cs="Arial"/>
          <w:i/>
          <w:iCs/>
          <w:color w:val="000000" w:themeColor="text1"/>
          <w:sz w:val="23"/>
          <w:szCs w:val="23"/>
          <w:lang w:val="en-US"/>
        </w:rPr>
        <w:t>&lt;</w:t>
      </w:r>
      <w:r w:rsidR="00E92BB4" w:rsidRPr="00B95750">
        <w:rPr>
          <w:rFonts w:ascii="Arial" w:eastAsia="Times New Roman" w:hAnsi="Arial" w:cs="Arial"/>
          <w:i/>
          <w:iCs/>
          <w:color w:val="000000" w:themeColor="text1"/>
          <w:sz w:val="23"/>
          <w:szCs w:val="23"/>
          <w:lang w:val="en-US"/>
        </w:rPr>
        <w:t>num</w:t>
      </w:r>
      <w:r w:rsidR="00240859" w:rsidRPr="00B95750">
        <w:rPr>
          <w:rFonts w:ascii="Arial" w:eastAsia="Times New Roman" w:hAnsi="Arial" w:cs="Arial"/>
          <w:i/>
          <w:iCs/>
          <w:color w:val="000000" w:themeColor="text1"/>
          <w:sz w:val="23"/>
          <w:szCs w:val="23"/>
          <w:lang w:val="en-US"/>
        </w:rPr>
        <w:t>b</w:t>
      </w:r>
      <w:r w:rsidR="00E92BB4" w:rsidRPr="00B95750">
        <w:rPr>
          <w:rFonts w:ascii="Arial" w:eastAsia="Times New Roman" w:hAnsi="Arial" w:cs="Arial"/>
          <w:i/>
          <w:iCs/>
          <w:color w:val="000000" w:themeColor="text1"/>
          <w:sz w:val="23"/>
          <w:szCs w:val="23"/>
          <w:lang w:val="en-US"/>
        </w:rPr>
        <w:t>er of receivers to test</w:t>
      </w:r>
      <w:r w:rsidRPr="00B95750">
        <w:rPr>
          <w:rFonts w:ascii="Arial" w:eastAsia="Times New Roman" w:hAnsi="Arial" w:cs="Arial"/>
          <w:i/>
          <w:iCs/>
          <w:color w:val="000000" w:themeColor="text1"/>
          <w:sz w:val="23"/>
          <w:szCs w:val="23"/>
          <w:lang w:val="en-US"/>
        </w:rPr>
        <w:t>&gt;</w:t>
      </w:r>
      <w:r w:rsidRPr="00B95750">
        <w:rPr>
          <w:rFonts w:ascii="Arial" w:eastAsia="Times New Roman" w:hAnsi="Arial" w:cs="Arial"/>
          <w:b/>
          <w:bCs/>
          <w:color w:val="000000" w:themeColor="text1"/>
          <w:sz w:val="23"/>
          <w:szCs w:val="23"/>
          <w:lang w:val="en-US"/>
        </w:rPr>
        <w:t>.xml</w:t>
      </w:r>
    </w:p>
    <w:p w:rsidR="00BC495A" w:rsidRPr="00B95750" w:rsidRDefault="00E92BB4" w:rsidP="009B10BD">
      <w:pPr>
        <w:spacing w:after="0"/>
        <w:rPr>
          <w:rFonts w:ascii="Times New Roman" w:eastAsia="Times New Roman" w:hAnsi="Times New Roman" w:cs="Times New Roman"/>
          <w:color w:val="000000" w:themeColor="text1"/>
          <w:szCs w:val="24"/>
        </w:rPr>
      </w:pPr>
      <w:r w:rsidRPr="00B95750">
        <w:rPr>
          <w:rFonts w:ascii="Arial" w:eastAsia="Times New Roman" w:hAnsi="Arial" w:cs="Arial"/>
          <w:color w:val="000000" w:themeColor="text1"/>
          <w:sz w:val="23"/>
          <w:szCs w:val="23"/>
        </w:rPr>
        <w:t>short</w:t>
      </w:r>
      <w:r w:rsidR="00BC495A" w:rsidRPr="00B95750">
        <w:rPr>
          <w:rFonts w:ascii="Arial" w:eastAsia="Times New Roman" w:hAnsi="Arial" w:cs="Arial"/>
          <w:color w:val="000000" w:themeColor="text1"/>
          <w:sz w:val="23"/>
          <w:szCs w:val="23"/>
        </w:rPr>
        <w:t>:</w:t>
      </w:r>
    </w:p>
    <w:p w:rsidR="00BC495A" w:rsidRPr="00B95750" w:rsidRDefault="00BC495A" w:rsidP="009B10BD">
      <w:pPr>
        <w:spacing w:after="0"/>
        <w:ind w:left="720"/>
        <w:rPr>
          <w:rFonts w:ascii="Times New Roman" w:eastAsia="Times New Roman" w:hAnsi="Times New Roman" w:cs="Times New Roman"/>
          <w:color w:val="000000" w:themeColor="text1"/>
          <w:szCs w:val="24"/>
        </w:rPr>
      </w:pPr>
      <w:r w:rsidRPr="00B95750">
        <w:rPr>
          <w:rFonts w:ascii="Arial" w:eastAsia="Times New Roman" w:hAnsi="Arial" w:cs="Arial"/>
          <w:b/>
          <w:bCs/>
          <w:color w:val="000000" w:themeColor="text1"/>
          <w:sz w:val="23"/>
          <w:szCs w:val="23"/>
        </w:rPr>
        <w:t>test_</w:t>
      </w:r>
      <w:r w:rsidRPr="00B95750">
        <w:rPr>
          <w:rFonts w:ascii="Arial" w:eastAsia="Times New Roman" w:hAnsi="Arial" w:cs="Arial"/>
          <w:i/>
          <w:iCs/>
          <w:color w:val="000000" w:themeColor="text1"/>
          <w:sz w:val="23"/>
          <w:szCs w:val="23"/>
        </w:rPr>
        <w:t>&lt;1&gt;</w:t>
      </w:r>
      <w:r w:rsidRPr="00B95750">
        <w:rPr>
          <w:rFonts w:ascii="Arial" w:eastAsia="Times New Roman" w:hAnsi="Arial" w:cs="Arial"/>
          <w:b/>
          <w:bCs/>
          <w:color w:val="000000" w:themeColor="text1"/>
          <w:sz w:val="23"/>
          <w:szCs w:val="23"/>
        </w:rPr>
        <w:t>-</w:t>
      </w:r>
      <w:r w:rsidRPr="00B95750">
        <w:rPr>
          <w:rFonts w:ascii="Arial" w:eastAsia="Times New Roman" w:hAnsi="Arial" w:cs="Arial"/>
          <w:i/>
          <w:iCs/>
          <w:color w:val="000000" w:themeColor="text1"/>
          <w:sz w:val="23"/>
          <w:szCs w:val="23"/>
        </w:rPr>
        <w:t>&lt;2&gt;</w:t>
      </w:r>
      <w:r w:rsidRPr="00B95750">
        <w:rPr>
          <w:rFonts w:ascii="Arial" w:eastAsia="Times New Roman" w:hAnsi="Arial" w:cs="Arial"/>
          <w:b/>
          <w:bCs/>
          <w:color w:val="000000" w:themeColor="text1"/>
          <w:sz w:val="23"/>
          <w:szCs w:val="23"/>
        </w:rPr>
        <w:t>s_</w:t>
      </w:r>
      <w:r w:rsidRPr="00B95750">
        <w:rPr>
          <w:rFonts w:ascii="Arial" w:eastAsia="Times New Roman" w:hAnsi="Arial" w:cs="Arial"/>
          <w:i/>
          <w:iCs/>
          <w:color w:val="000000" w:themeColor="text1"/>
          <w:sz w:val="23"/>
          <w:szCs w:val="23"/>
        </w:rPr>
        <w:t>&lt;3&gt;</w:t>
      </w:r>
      <w:r w:rsidRPr="00B95750">
        <w:rPr>
          <w:rFonts w:ascii="Arial" w:eastAsia="Times New Roman" w:hAnsi="Arial" w:cs="Arial"/>
          <w:b/>
          <w:bCs/>
          <w:color w:val="000000" w:themeColor="text1"/>
          <w:sz w:val="23"/>
          <w:szCs w:val="23"/>
        </w:rPr>
        <w:t>-</w:t>
      </w:r>
      <w:r w:rsidRPr="00B95750">
        <w:rPr>
          <w:rFonts w:ascii="Arial" w:eastAsia="Times New Roman" w:hAnsi="Arial" w:cs="Arial"/>
          <w:i/>
          <w:iCs/>
          <w:color w:val="000000" w:themeColor="text1"/>
          <w:sz w:val="23"/>
          <w:szCs w:val="23"/>
        </w:rPr>
        <w:t>&lt;4&gt;</w:t>
      </w:r>
      <w:r w:rsidRPr="00B95750">
        <w:rPr>
          <w:rFonts w:ascii="Arial" w:eastAsia="Times New Roman" w:hAnsi="Arial" w:cs="Arial"/>
          <w:b/>
          <w:bCs/>
          <w:color w:val="000000" w:themeColor="text1"/>
          <w:sz w:val="23"/>
          <w:szCs w:val="23"/>
        </w:rPr>
        <w:t>.xml</w:t>
      </w:r>
    </w:p>
    <w:p w:rsidR="00BC495A" w:rsidRPr="00B95750" w:rsidRDefault="00BC495A" w:rsidP="009B10BD">
      <w:pPr>
        <w:rPr>
          <w:color w:val="000000" w:themeColor="text1"/>
          <w:sz w:val="10"/>
          <w:szCs w:val="10"/>
        </w:rPr>
      </w:pPr>
    </w:p>
    <w:tbl>
      <w:tblPr>
        <w:tblStyle w:val="HelleSchattierung-Akzent2"/>
        <w:tblW w:w="0" w:type="auto"/>
        <w:tblLook w:val="04A0"/>
      </w:tblPr>
      <w:tblGrid>
        <w:gridCol w:w="338"/>
        <w:gridCol w:w="3062"/>
        <w:gridCol w:w="4639"/>
      </w:tblGrid>
      <w:tr w:rsidR="00BC495A" w:rsidRPr="00B95750" w:rsidTr="002F4488">
        <w:trPr>
          <w:cnfStyle w:val="100000000000"/>
        </w:trPr>
        <w:tc>
          <w:tcPr>
            <w:cnfStyle w:val="001000000000"/>
            <w:tcW w:w="0" w:type="auto"/>
            <w:tcBorders>
              <w:top w:val="single" w:sz="8" w:space="0" w:color="D9D9D9" w:themeColor="background1" w:themeShade="D9"/>
              <w:bottom w:val="single" w:sz="8" w:space="0" w:color="D9D9D9" w:themeColor="background1" w:themeShade="D9"/>
            </w:tcBorders>
            <w:hideMark/>
          </w:tcPr>
          <w:p w:rsidR="00BC495A" w:rsidRPr="00B95750" w:rsidRDefault="00BC495A" w:rsidP="009B10BD">
            <w:pPr>
              <w:rPr>
                <w:rFonts w:eastAsia="Times New Roman" w:cstheme="minorHAnsi"/>
                <w:color w:val="000000" w:themeColor="text1"/>
                <w:sz w:val="24"/>
                <w:szCs w:val="24"/>
              </w:rPr>
            </w:pPr>
            <w:r w:rsidRPr="00B95750">
              <w:rPr>
                <w:rFonts w:eastAsia="Times New Roman" w:cstheme="minorHAnsi"/>
                <w:bCs w:val="0"/>
                <w:color w:val="000000" w:themeColor="text1"/>
                <w:sz w:val="24"/>
                <w:szCs w:val="24"/>
              </w:rPr>
              <w:t>#</w:t>
            </w:r>
          </w:p>
        </w:tc>
        <w:tc>
          <w:tcPr>
            <w:tcW w:w="0" w:type="auto"/>
            <w:tcBorders>
              <w:top w:val="single" w:sz="8" w:space="0" w:color="D9D9D9" w:themeColor="background1" w:themeShade="D9"/>
              <w:bottom w:val="single" w:sz="8" w:space="0" w:color="D9D9D9" w:themeColor="background1" w:themeShade="D9"/>
            </w:tcBorders>
            <w:hideMark/>
          </w:tcPr>
          <w:p w:rsidR="00BC495A" w:rsidRPr="00B95750" w:rsidRDefault="00BC495A" w:rsidP="009B10BD">
            <w:pPr>
              <w:cnfStyle w:val="100000000000"/>
              <w:rPr>
                <w:rFonts w:eastAsia="Times New Roman" w:cstheme="minorHAnsi"/>
                <w:color w:val="000000" w:themeColor="text1"/>
                <w:sz w:val="24"/>
                <w:szCs w:val="24"/>
              </w:rPr>
            </w:pPr>
            <w:r w:rsidRPr="00B95750">
              <w:rPr>
                <w:rFonts w:eastAsia="Times New Roman" w:cstheme="minorHAnsi"/>
                <w:bCs w:val="0"/>
                <w:color w:val="000000" w:themeColor="text1"/>
                <w:sz w:val="24"/>
                <w:szCs w:val="24"/>
              </w:rPr>
              <w:t>Name</w:t>
            </w:r>
          </w:p>
        </w:tc>
        <w:tc>
          <w:tcPr>
            <w:tcW w:w="0" w:type="auto"/>
            <w:tcBorders>
              <w:top w:val="single" w:sz="8" w:space="0" w:color="D9D9D9" w:themeColor="background1" w:themeShade="D9"/>
              <w:bottom w:val="single" w:sz="8" w:space="0" w:color="D9D9D9" w:themeColor="background1" w:themeShade="D9"/>
            </w:tcBorders>
            <w:hideMark/>
          </w:tcPr>
          <w:p w:rsidR="00BC495A" w:rsidRPr="00B95750" w:rsidRDefault="00E92BB4" w:rsidP="009B10BD">
            <w:pPr>
              <w:cnfStyle w:val="100000000000"/>
              <w:rPr>
                <w:rFonts w:eastAsia="Times New Roman" w:cstheme="minorHAnsi"/>
                <w:color w:val="000000" w:themeColor="text1"/>
                <w:sz w:val="24"/>
                <w:szCs w:val="24"/>
              </w:rPr>
            </w:pPr>
            <w:r w:rsidRPr="00B95750">
              <w:rPr>
                <w:rFonts w:eastAsia="Times New Roman" w:cstheme="minorHAnsi"/>
                <w:bCs w:val="0"/>
                <w:color w:val="000000" w:themeColor="text1"/>
                <w:sz w:val="24"/>
                <w:szCs w:val="24"/>
              </w:rPr>
              <w:t>Description</w:t>
            </w:r>
          </w:p>
        </w:tc>
      </w:tr>
      <w:tr w:rsidR="00BC495A" w:rsidRPr="002F4488" w:rsidTr="002F4488">
        <w:trPr>
          <w:cnfStyle w:val="000000100000"/>
        </w:trPr>
        <w:tc>
          <w:tcPr>
            <w:cnfStyle w:val="001000000000"/>
            <w:tcW w:w="0" w:type="auto"/>
            <w:tcBorders>
              <w:top w:val="single" w:sz="8" w:space="0" w:color="D9D9D9" w:themeColor="background1" w:themeShade="D9"/>
              <w:bottom w:val="nil"/>
            </w:tcBorders>
            <w:shd w:val="clear" w:color="auto" w:fill="D9D9D9" w:themeFill="background1" w:themeFillShade="D9"/>
            <w:hideMark/>
          </w:tcPr>
          <w:p w:rsidR="00BC495A" w:rsidRPr="00B95750" w:rsidRDefault="00BC495A" w:rsidP="009B10BD">
            <w:pPr>
              <w:rPr>
                <w:rFonts w:eastAsia="Times New Roman" w:cstheme="minorHAnsi"/>
                <w:color w:val="000000" w:themeColor="text1"/>
                <w:sz w:val="24"/>
                <w:szCs w:val="24"/>
              </w:rPr>
            </w:pPr>
            <w:r w:rsidRPr="00B95750">
              <w:rPr>
                <w:rFonts w:eastAsia="Times New Roman" w:cstheme="minorHAnsi"/>
                <w:b w:val="0"/>
                <w:bCs w:val="0"/>
                <w:color w:val="000000" w:themeColor="text1"/>
                <w:sz w:val="24"/>
                <w:szCs w:val="24"/>
              </w:rPr>
              <w:t>1</w:t>
            </w:r>
          </w:p>
        </w:tc>
        <w:tc>
          <w:tcPr>
            <w:tcW w:w="0" w:type="auto"/>
            <w:tcBorders>
              <w:top w:val="single" w:sz="8" w:space="0" w:color="D9D9D9" w:themeColor="background1" w:themeShade="D9"/>
              <w:bottom w:val="nil"/>
            </w:tcBorders>
            <w:shd w:val="clear" w:color="auto" w:fill="D9D9D9" w:themeFill="background1" w:themeFillShade="D9"/>
            <w:hideMark/>
          </w:tcPr>
          <w:p w:rsidR="00BC495A" w:rsidRPr="00B95750" w:rsidRDefault="00BC495A" w:rsidP="009B10BD">
            <w:pPr>
              <w:cnfStyle w:val="000000100000"/>
              <w:rPr>
                <w:rFonts w:eastAsia="Times New Roman" w:cstheme="minorHAnsi"/>
                <w:color w:val="000000" w:themeColor="text1"/>
                <w:sz w:val="24"/>
                <w:szCs w:val="24"/>
              </w:rPr>
            </w:pPr>
            <w:r w:rsidRPr="00B95750">
              <w:rPr>
                <w:rFonts w:eastAsia="Times New Roman" w:cstheme="minorHAnsi"/>
                <w:i/>
                <w:iCs/>
                <w:color w:val="000000" w:themeColor="text1"/>
                <w:sz w:val="24"/>
                <w:szCs w:val="24"/>
              </w:rPr>
              <w:t>&lt;</w:t>
            </w:r>
            <w:r w:rsidR="00E92BB4" w:rsidRPr="00B95750">
              <w:rPr>
                <w:rFonts w:eastAsia="Times New Roman" w:cstheme="minorHAnsi"/>
                <w:i/>
                <w:iCs/>
                <w:color w:val="000000" w:themeColor="text1"/>
                <w:sz w:val="24"/>
                <w:szCs w:val="24"/>
              </w:rPr>
              <w:t>total number of senders</w:t>
            </w:r>
            <w:r w:rsidRPr="00B95750">
              <w:rPr>
                <w:rFonts w:eastAsia="Times New Roman" w:cstheme="minorHAnsi"/>
                <w:i/>
                <w:iCs/>
                <w:color w:val="000000" w:themeColor="text1"/>
                <w:sz w:val="24"/>
                <w:szCs w:val="24"/>
              </w:rPr>
              <w:t>&gt;</w:t>
            </w:r>
          </w:p>
        </w:tc>
        <w:tc>
          <w:tcPr>
            <w:tcW w:w="0" w:type="auto"/>
            <w:tcBorders>
              <w:top w:val="single" w:sz="8" w:space="0" w:color="D9D9D9" w:themeColor="background1" w:themeShade="D9"/>
              <w:bottom w:val="nil"/>
            </w:tcBorders>
            <w:shd w:val="clear" w:color="auto" w:fill="D9D9D9" w:themeFill="background1" w:themeFillShade="D9"/>
            <w:hideMark/>
          </w:tcPr>
          <w:p w:rsidR="00BC495A" w:rsidRPr="00B95750" w:rsidRDefault="00E92BB4" w:rsidP="009B10BD">
            <w:pPr>
              <w:cnfStyle w:val="000000100000"/>
              <w:rPr>
                <w:rFonts w:eastAsia="Times New Roman" w:cstheme="minorHAnsi"/>
                <w:color w:val="000000" w:themeColor="text1"/>
                <w:sz w:val="24"/>
                <w:szCs w:val="24"/>
                <w:lang w:val="en-US"/>
              </w:rPr>
            </w:pPr>
            <w:r w:rsidRPr="00B95750">
              <w:rPr>
                <w:rFonts w:eastAsia="Times New Roman" w:cstheme="minorHAnsi"/>
                <w:color w:val="000000" w:themeColor="text1"/>
                <w:sz w:val="24"/>
                <w:szCs w:val="24"/>
                <w:lang w:val="en-US"/>
              </w:rPr>
              <w:t>Number of senders, defined in the configfile</w:t>
            </w:r>
          </w:p>
        </w:tc>
      </w:tr>
      <w:tr w:rsidR="00BC495A" w:rsidRPr="002F4488" w:rsidTr="002F4488">
        <w:tc>
          <w:tcPr>
            <w:cnfStyle w:val="001000000000"/>
            <w:tcW w:w="0" w:type="auto"/>
            <w:tcBorders>
              <w:top w:val="nil"/>
              <w:bottom w:val="nil"/>
            </w:tcBorders>
            <w:hideMark/>
          </w:tcPr>
          <w:p w:rsidR="00BC495A" w:rsidRPr="00B95750" w:rsidRDefault="00BC495A" w:rsidP="009B10BD">
            <w:pPr>
              <w:rPr>
                <w:rFonts w:eastAsia="Times New Roman" w:cstheme="minorHAnsi"/>
                <w:color w:val="000000" w:themeColor="text1"/>
                <w:sz w:val="24"/>
                <w:szCs w:val="24"/>
              </w:rPr>
            </w:pPr>
            <w:r w:rsidRPr="00B95750">
              <w:rPr>
                <w:rFonts w:eastAsia="Times New Roman" w:cstheme="minorHAnsi"/>
                <w:b w:val="0"/>
                <w:bCs w:val="0"/>
                <w:color w:val="000000" w:themeColor="text1"/>
                <w:sz w:val="24"/>
                <w:szCs w:val="24"/>
              </w:rPr>
              <w:t>2</w:t>
            </w:r>
          </w:p>
        </w:tc>
        <w:tc>
          <w:tcPr>
            <w:tcW w:w="0" w:type="auto"/>
            <w:tcBorders>
              <w:top w:val="nil"/>
              <w:bottom w:val="nil"/>
            </w:tcBorders>
            <w:hideMark/>
          </w:tcPr>
          <w:p w:rsidR="00BC495A" w:rsidRPr="00B95750" w:rsidRDefault="00BC495A" w:rsidP="009B10BD">
            <w:pPr>
              <w:cnfStyle w:val="000000000000"/>
              <w:rPr>
                <w:rFonts w:eastAsia="Times New Roman" w:cstheme="minorHAnsi"/>
                <w:color w:val="000000" w:themeColor="text1"/>
                <w:sz w:val="24"/>
                <w:szCs w:val="24"/>
                <w:lang w:val="en-US"/>
              </w:rPr>
            </w:pPr>
            <w:r w:rsidRPr="00B95750">
              <w:rPr>
                <w:rFonts w:eastAsia="Times New Roman" w:cstheme="minorHAnsi"/>
                <w:i/>
                <w:iCs/>
                <w:color w:val="000000" w:themeColor="text1"/>
                <w:sz w:val="24"/>
                <w:szCs w:val="24"/>
                <w:lang w:val="en-US"/>
              </w:rPr>
              <w:t>&lt;</w:t>
            </w:r>
            <w:r w:rsidR="00E92BB4" w:rsidRPr="00B95750">
              <w:rPr>
                <w:rFonts w:eastAsia="Times New Roman" w:cstheme="minorHAnsi"/>
                <w:i/>
                <w:iCs/>
                <w:color w:val="000000" w:themeColor="text1"/>
                <w:sz w:val="24"/>
                <w:szCs w:val="24"/>
                <w:lang w:val="en-US"/>
              </w:rPr>
              <w:t>number of senders to test</w:t>
            </w:r>
            <w:r w:rsidRPr="00B95750">
              <w:rPr>
                <w:rFonts w:eastAsia="Times New Roman" w:cstheme="minorHAnsi"/>
                <w:i/>
                <w:iCs/>
                <w:color w:val="000000" w:themeColor="text1"/>
                <w:sz w:val="24"/>
                <w:szCs w:val="24"/>
                <w:lang w:val="en-US"/>
              </w:rPr>
              <w:t>&gt;</w:t>
            </w:r>
          </w:p>
        </w:tc>
        <w:tc>
          <w:tcPr>
            <w:tcW w:w="0" w:type="auto"/>
            <w:tcBorders>
              <w:top w:val="nil"/>
              <w:bottom w:val="nil"/>
            </w:tcBorders>
            <w:hideMark/>
          </w:tcPr>
          <w:p w:rsidR="00BC495A" w:rsidRPr="00B95750" w:rsidRDefault="00E92BB4" w:rsidP="009B10BD">
            <w:pPr>
              <w:cnfStyle w:val="000000000000"/>
              <w:rPr>
                <w:rFonts w:eastAsia="Times New Roman" w:cstheme="minorHAnsi"/>
                <w:color w:val="000000" w:themeColor="text1"/>
                <w:sz w:val="24"/>
                <w:szCs w:val="24"/>
                <w:lang w:val="en-US"/>
              </w:rPr>
            </w:pPr>
            <w:r w:rsidRPr="00B95750">
              <w:rPr>
                <w:rFonts w:eastAsia="Times New Roman" w:cstheme="minorHAnsi"/>
                <w:color w:val="000000" w:themeColor="text1"/>
                <w:sz w:val="24"/>
                <w:szCs w:val="24"/>
                <w:lang w:val="en-US"/>
              </w:rPr>
              <w:t>Number of senders to check in the test</w:t>
            </w:r>
          </w:p>
        </w:tc>
      </w:tr>
      <w:tr w:rsidR="00BC495A" w:rsidRPr="002F4488" w:rsidTr="002F4488">
        <w:trPr>
          <w:cnfStyle w:val="000000100000"/>
        </w:trPr>
        <w:tc>
          <w:tcPr>
            <w:cnfStyle w:val="001000000000"/>
            <w:tcW w:w="0" w:type="auto"/>
            <w:tcBorders>
              <w:top w:val="nil"/>
              <w:bottom w:val="nil"/>
            </w:tcBorders>
            <w:shd w:val="clear" w:color="auto" w:fill="D9D9D9" w:themeFill="background1" w:themeFillShade="D9"/>
            <w:hideMark/>
          </w:tcPr>
          <w:p w:rsidR="00BC495A" w:rsidRPr="00B95750" w:rsidRDefault="00BC495A" w:rsidP="009B10BD">
            <w:pPr>
              <w:rPr>
                <w:rFonts w:eastAsia="Times New Roman" w:cstheme="minorHAnsi"/>
                <w:color w:val="000000" w:themeColor="text1"/>
                <w:sz w:val="24"/>
                <w:szCs w:val="24"/>
              </w:rPr>
            </w:pPr>
            <w:r w:rsidRPr="00B95750">
              <w:rPr>
                <w:rFonts w:eastAsia="Times New Roman" w:cstheme="minorHAnsi"/>
                <w:b w:val="0"/>
                <w:bCs w:val="0"/>
                <w:color w:val="000000" w:themeColor="text1"/>
                <w:sz w:val="24"/>
                <w:szCs w:val="24"/>
              </w:rPr>
              <w:t>3</w:t>
            </w:r>
          </w:p>
        </w:tc>
        <w:tc>
          <w:tcPr>
            <w:tcW w:w="0" w:type="auto"/>
            <w:tcBorders>
              <w:top w:val="nil"/>
              <w:bottom w:val="nil"/>
            </w:tcBorders>
            <w:shd w:val="clear" w:color="auto" w:fill="D9D9D9" w:themeFill="background1" w:themeFillShade="D9"/>
            <w:hideMark/>
          </w:tcPr>
          <w:p w:rsidR="00BC495A" w:rsidRPr="00B95750" w:rsidRDefault="00BC495A" w:rsidP="009B10BD">
            <w:pPr>
              <w:cnfStyle w:val="000000100000"/>
              <w:rPr>
                <w:rFonts w:eastAsia="Times New Roman" w:cstheme="minorHAnsi"/>
                <w:color w:val="000000" w:themeColor="text1"/>
                <w:sz w:val="24"/>
                <w:szCs w:val="24"/>
              </w:rPr>
            </w:pPr>
            <w:r w:rsidRPr="00B95750">
              <w:rPr>
                <w:rFonts w:eastAsia="Times New Roman" w:cstheme="minorHAnsi"/>
                <w:i/>
                <w:iCs/>
                <w:color w:val="000000" w:themeColor="text1"/>
                <w:sz w:val="24"/>
                <w:szCs w:val="24"/>
              </w:rPr>
              <w:t>&lt;</w:t>
            </w:r>
            <w:r w:rsidR="00E92BB4" w:rsidRPr="00B95750">
              <w:rPr>
                <w:rFonts w:eastAsia="Times New Roman" w:cstheme="minorHAnsi"/>
                <w:i/>
                <w:iCs/>
                <w:color w:val="000000" w:themeColor="text1"/>
                <w:sz w:val="24"/>
                <w:szCs w:val="24"/>
              </w:rPr>
              <w:t>total number of receivers</w:t>
            </w:r>
            <w:r w:rsidRPr="00B95750">
              <w:rPr>
                <w:rFonts w:eastAsia="Times New Roman" w:cstheme="minorHAnsi"/>
                <w:i/>
                <w:iCs/>
                <w:color w:val="000000" w:themeColor="text1"/>
                <w:sz w:val="24"/>
                <w:szCs w:val="24"/>
              </w:rPr>
              <w:t>&gt;</w:t>
            </w:r>
          </w:p>
        </w:tc>
        <w:tc>
          <w:tcPr>
            <w:tcW w:w="0" w:type="auto"/>
            <w:tcBorders>
              <w:top w:val="nil"/>
              <w:bottom w:val="nil"/>
            </w:tcBorders>
            <w:shd w:val="clear" w:color="auto" w:fill="D9D9D9" w:themeFill="background1" w:themeFillShade="D9"/>
            <w:hideMark/>
          </w:tcPr>
          <w:p w:rsidR="00BC495A" w:rsidRPr="00B95750" w:rsidRDefault="00E92BB4" w:rsidP="009B10BD">
            <w:pPr>
              <w:cnfStyle w:val="000000100000"/>
              <w:rPr>
                <w:rFonts w:eastAsia="Times New Roman" w:cstheme="minorHAnsi"/>
                <w:color w:val="000000" w:themeColor="text1"/>
                <w:sz w:val="24"/>
                <w:szCs w:val="24"/>
                <w:lang w:val="en-US"/>
              </w:rPr>
            </w:pPr>
            <w:r w:rsidRPr="00B95750">
              <w:rPr>
                <w:rFonts w:eastAsia="Times New Roman" w:cstheme="minorHAnsi"/>
                <w:color w:val="000000" w:themeColor="text1"/>
                <w:sz w:val="24"/>
                <w:szCs w:val="24"/>
                <w:lang w:val="en-US"/>
              </w:rPr>
              <w:t>Number of receivers, defined in the configfile</w:t>
            </w:r>
          </w:p>
        </w:tc>
      </w:tr>
      <w:tr w:rsidR="00BC495A" w:rsidRPr="002F4488" w:rsidTr="002F4488">
        <w:tc>
          <w:tcPr>
            <w:cnfStyle w:val="001000000000"/>
            <w:tcW w:w="0" w:type="auto"/>
            <w:tcBorders>
              <w:top w:val="nil"/>
              <w:bottom w:val="single" w:sz="8" w:space="0" w:color="D9D9D9" w:themeColor="background1" w:themeShade="D9"/>
            </w:tcBorders>
            <w:hideMark/>
          </w:tcPr>
          <w:p w:rsidR="00BC495A" w:rsidRPr="00B95750" w:rsidRDefault="00BC495A" w:rsidP="009B10BD">
            <w:pPr>
              <w:rPr>
                <w:rFonts w:eastAsia="Times New Roman" w:cstheme="minorHAnsi"/>
                <w:color w:val="000000" w:themeColor="text1"/>
                <w:sz w:val="24"/>
                <w:szCs w:val="24"/>
              </w:rPr>
            </w:pPr>
            <w:r w:rsidRPr="00B95750">
              <w:rPr>
                <w:rFonts w:eastAsia="Times New Roman" w:cstheme="minorHAnsi"/>
                <w:b w:val="0"/>
                <w:bCs w:val="0"/>
                <w:color w:val="000000" w:themeColor="text1"/>
                <w:sz w:val="24"/>
                <w:szCs w:val="24"/>
              </w:rPr>
              <w:t>4</w:t>
            </w:r>
          </w:p>
        </w:tc>
        <w:tc>
          <w:tcPr>
            <w:tcW w:w="0" w:type="auto"/>
            <w:tcBorders>
              <w:top w:val="nil"/>
              <w:bottom w:val="single" w:sz="8" w:space="0" w:color="D9D9D9" w:themeColor="background1" w:themeShade="D9"/>
            </w:tcBorders>
            <w:hideMark/>
          </w:tcPr>
          <w:p w:rsidR="00BC495A" w:rsidRPr="00B95750" w:rsidRDefault="00BC495A" w:rsidP="009B10BD">
            <w:pPr>
              <w:cnfStyle w:val="000000000000"/>
              <w:rPr>
                <w:rFonts w:eastAsia="Times New Roman" w:cstheme="minorHAnsi"/>
                <w:color w:val="000000" w:themeColor="text1"/>
                <w:sz w:val="24"/>
                <w:szCs w:val="24"/>
                <w:lang w:val="en-US"/>
              </w:rPr>
            </w:pPr>
            <w:r w:rsidRPr="00B95750">
              <w:rPr>
                <w:rFonts w:eastAsia="Times New Roman" w:cstheme="minorHAnsi"/>
                <w:i/>
                <w:iCs/>
                <w:color w:val="000000" w:themeColor="text1"/>
                <w:sz w:val="24"/>
                <w:szCs w:val="24"/>
                <w:lang w:val="en-US"/>
              </w:rPr>
              <w:t>&lt;</w:t>
            </w:r>
            <w:r w:rsidR="00E92BB4" w:rsidRPr="00B95750">
              <w:rPr>
                <w:rFonts w:eastAsia="Times New Roman" w:cstheme="minorHAnsi"/>
                <w:i/>
                <w:iCs/>
                <w:color w:val="000000" w:themeColor="text1"/>
                <w:sz w:val="24"/>
                <w:szCs w:val="24"/>
                <w:lang w:val="en-US"/>
              </w:rPr>
              <w:t>number of receivers to test</w:t>
            </w:r>
            <w:r w:rsidRPr="00B95750">
              <w:rPr>
                <w:rFonts w:eastAsia="Times New Roman" w:cstheme="minorHAnsi"/>
                <w:i/>
                <w:iCs/>
                <w:color w:val="000000" w:themeColor="text1"/>
                <w:sz w:val="24"/>
                <w:szCs w:val="24"/>
                <w:lang w:val="en-US"/>
              </w:rPr>
              <w:t>&gt;</w:t>
            </w:r>
          </w:p>
        </w:tc>
        <w:tc>
          <w:tcPr>
            <w:tcW w:w="0" w:type="auto"/>
            <w:tcBorders>
              <w:top w:val="nil"/>
              <w:bottom w:val="single" w:sz="8" w:space="0" w:color="D9D9D9" w:themeColor="background1" w:themeShade="D9"/>
            </w:tcBorders>
            <w:hideMark/>
          </w:tcPr>
          <w:p w:rsidR="00BC495A" w:rsidRPr="00B95750" w:rsidRDefault="00E92BB4" w:rsidP="009B10BD">
            <w:pPr>
              <w:cnfStyle w:val="000000000000"/>
              <w:rPr>
                <w:rFonts w:eastAsia="Times New Roman" w:cstheme="minorHAnsi"/>
                <w:color w:val="000000" w:themeColor="text1"/>
                <w:sz w:val="24"/>
                <w:szCs w:val="24"/>
                <w:lang w:val="en-US"/>
              </w:rPr>
            </w:pPr>
            <w:r w:rsidRPr="00B95750">
              <w:rPr>
                <w:rFonts w:eastAsia="Times New Roman" w:cstheme="minorHAnsi"/>
                <w:color w:val="000000" w:themeColor="text1"/>
                <w:sz w:val="24"/>
                <w:szCs w:val="24"/>
                <w:lang w:val="en-US"/>
              </w:rPr>
              <w:t>Number of receivers to check in the test</w:t>
            </w:r>
          </w:p>
        </w:tc>
      </w:tr>
    </w:tbl>
    <w:p w:rsidR="00BC495A" w:rsidRPr="00B95750" w:rsidRDefault="00BC495A" w:rsidP="009B10BD">
      <w:pPr>
        <w:rPr>
          <w:color w:val="000000" w:themeColor="text1"/>
          <w:lang w:val="en-US"/>
        </w:rPr>
      </w:pPr>
    </w:p>
    <w:p w:rsidR="00EA2063" w:rsidRPr="00B95750" w:rsidRDefault="003B3552" w:rsidP="009B10BD">
      <w:pPr>
        <w:rPr>
          <w:b/>
          <w:bCs/>
          <w:color w:val="000000" w:themeColor="text1"/>
          <w:lang w:val="en-US"/>
        </w:rPr>
      </w:pPr>
      <w:r w:rsidRPr="00B95750">
        <w:rPr>
          <w:color w:val="000000" w:themeColor="text1"/>
          <w:lang w:val="en-US"/>
        </w:rPr>
        <w:lastRenderedPageBreak/>
        <w:t>example</w:t>
      </w:r>
      <w:r w:rsidR="00EA2063" w:rsidRPr="00B95750">
        <w:rPr>
          <w:color w:val="000000" w:themeColor="text1"/>
          <w:lang w:val="en-US"/>
        </w:rPr>
        <w:t xml:space="preserve">: </w:t>
      </w:r>
      <w:r w:rsidR="00EA2063" w:rsidRPr="00B95750">
        <w:rPr>
          <w:b/>
          <w:bCs/>
          <w:color w:val="000000" w:themeColor="text1"/>
          <w:lang w:val="en-US"/>
        </w:rPr>
        <w:t>test_3-1s_1-1r.xml</w:t>
      </w:r>
    </w:p>
    <w:p w:rsidR="00216172" w:rsidRPr="00B95750" w:rsidRDefault="00216172" w:rsidP="009B10BD">
      <w:pPr>
        <w:rPr>
          <w:color w:val="000000" w:themeColor="text1"/>
          <w:lang w:val="en-US"/>
        </w:rPr>
      </w:pPr>
      <w:r w:rsidRPr="00B95750">
        <w:rPr>
          <w:color w:val="000000" w:themeColor="text1"/>
          <w:lang w:val="en-US"/>
        </w:rPr>
        <w:t>There are three senders in total, from which one is relevant for the analysis. There is one receiver which is relevant for the analysis, too.</w:t>
      </w:r>
    </w:p>
    <w:p w:rsidR="00216172" w:rsidRPr="00B95750" w:rsidRDefault="00216172" w:rsidP="009B10BD">
      <w:pPr>
        <w:rPr>
          <w:color w:val="000000" w:themeColor="text1"/>
          <w:lang w:val="en-US"/>
        </w:rPr>
      </w:pPr>
      <w:r w:rsidRPr="00B95750">
        <w:rPr>
          <w:color w:val="000000" w:themeColor="text1"/>
          <w:lang w:val="en-US"/>
        </w:rPr>
        <w:t xml:space="preserve">In </w:t>
      </w:r>
      <w:r w:rsidRPr="00B95750">
        <w:rPr>
          <w:b/>
          <w:color w:val="000000" w:themeColor="text1"/>
          <w:lang w:val="en-US"/>
        </w:rPr>
        <w:t>stax/Executable/</w:t>
      </w:r>
      <w:r w:rsidRPr="00B95750">
        <w:rPr>
          <w:color w:val="000000" w:themeColor="text1"/>
          <w:lang w:val="en-US"/>
        </w:rPr>
        <w:t xml:space="preserve">, you can find the </w:t>
      </w:r>
      <w:r w:rsidRPr="00B95750">
        <w:rPr>
          <w:b/>
          <w:color w:val="000000" w:themeColor="text1"/>
          <w:lang w:val="en-US"/>
        </w:rPr>
        <w:t>MultiCastor.jar</w:t>
      </w:r>
      <w:r w:rsidRPr="00B95750">
        <w:rPr>
          <w:color w:val="000000" w:themeColor="text1"/>
          <w:lang w:val="en-US"/>
        </w:rPr>
        <w:t xml:space="preserve"> file used for the tests.</w:t>
      </w:r>
    </w:p>
    <w:p w:rsidR="00216172" w:rsidRPr="00B95750" w:rsidRDefault="00216172" w:rsidP="009B10BD">
      <w:pPr>
        <w:rPr>
          <w:color w:val="000000" w:themeColor="text1"/>
          <w:lang w:val="en-US"/>
        </w:rPr>
      </w:pPr>
      <w:r w:rsidRPr="00B95750">
        <w:rPr>
          <w:color w:val="000000" w:themeColor="text1"/>
          <w:lang w:val="en-US"/>
        </w:rPr>
        <w:t xml:space="preserve">In </w:t>
      </w:r>
      <w:r w:rsidRPr="00B95750">
        <w:rPr>
          <w:b/>
          <w:color w:val="000000" w:themeColor="text1"/>
          <w:lang w:val="en-US"/>
        </w:rPr>
        <w:t>stax/Language</w:t>
      </w:r>
      <w:r w:rsidRPr="00B95750">
        <w:rPr>
          <w:color w:val="000000" w:themeColor="text1"/>
          <w:lang w:val="en-US"/>
        </w:rPr>
        <w:t xml:space="preserve"> are the language files needed by the </w:t>
      </w:r>
      <w:r w:rsidRPr="00B95750">
        <w:rPr>
          <w:b/>
          <w:color w:val="000000" w:themeColor="text1"/>
          <w:lang w:val="en-US"/>
        </w:rPr>
        <w:t>MultiCastor.jar</w:t>
      </w:r>
      <w:r w:rsidRPr="00B95750">
        <w:rPr>
          <w:color w:val="000000" w:themeColor="text1"/>
          <w:lang w:val="en-US"/>
        </w:rPr>
        <w:t xml:space="preserve">. The provided tests only need the English language file </w:t>
      </w:r>
      <w:r w:rsidRPr="00B95750">
        <w:rPr>
          <w:b/>
          <w:color w:val="000000" w:themeColor="text1"/>
          <w:lang w:val="en-US"/>
        </w:rPr>
        <w:t>englisch.lang</w:t>
      </w:r>
      <w:r w:rsidRPr="00B95750">
        <w:rPr>
          <w:color w:val="000000" w:themeColor="text1"/>
          <w:lang w:val="en-US"/>
        </w:rPr>
        <w:t>.</w:t>
      </w:r>
    </w:p>
    <w:p w:rsidR="00216172" w:rsidRPr="00B95750" w:rsidRDefault="00216172" w:rsidP="009B10BD">
      <w:pPr>
        <w:rPr>
          <w:color w:val="000000" w:themeColor="text1"/>
          <w:lang w:val="en-US"/>
        </w:rPr>
      </w:pPr>
      <w:r w:rsidRPr="00B95750">
        <w:rPr>
          <w:color w:val="000000" w:themeColor="text1"/>
          <w:lang w:val="en-US"/>
        </w:rPr>
        <w:t xml:space="preserve">In </w:t>
      </w:r>
      <w:r w:rsidRPr="00B95750">
        <w:rPr>
          <w:b/>
          <w:color w:val="000000" w:themeColor="text1"/>
          <w:lang w:val="en-US"/>
        </w:rPr>
        <w:t>stax/Tests/</w:t>
      </w:r>
      <w:r w:rsidRPr="00B95750">
        <w:rPr>
          <w:color w:val="000000" w:themeColor="text1"/>
          <w:lang w:val="en-US"/>
        </w:rPr>
        <w:t xml:space="preserve">, one can find the test scripts. Which script </w:t>
      </w:r>
      <w:r w:rsidR="00240859" w:rsidRPr="00B95750">
        <w:rPr>
          <w:color w:val="000000" w:themeColor="text1"/>
          <w:lang w:val="en-US"/>
        </w:rPr>
        <w:t xml:space="preserve">tests </w:t>
      </w:r>
      <w:r w:rsidRPr="00B95750">
        <w:rPr>
          <w:color w:val="000000" w:themeColor="text1"/>
          <w:lang w:val="en-US"/>
        </w:rPr>
        <w:t>which function</w:t>
      </w:r>
      <w:r w:rsidR="00240859" w:rsidRPr="00B95750">
        <w:rPr>
          <w:color w:val="000000" w:themeColor="text1"/>
          <w:lang w:val="en-US"/>
        </w:rPr>
        <w:t>ality</w:t>
      </w:r>
      <w:r w:rsidRPr="00B95750">
        <w:rPr>
          <w:color w:val="000000" w:themeColor="text1"/>
          <w:lang w:val="en-US"/>
        </w:rPr>
        <w:t xml:space="preserve"> will be explained in detail later.</w:t>
      </w:r>
    </w:p>
    <w:p w:rsidR="00216172" w:rsidRPr="00B95750" w:rsidRDefault="00216172" w:rsidP="009B10BD">
      <w:pPr>
        <w:rPr>
          <w:color w:val="000000" w:themeColor="text1"/>
          <w:lang w:val="en-US"/>
        </w:rPr>
      </w:pPr>
      <w:r w:rsidRPr="00B95750">
        <w:rPr>
          <w:b/>
          <w:color w:val="000000" w:themeColor="text1"/>
          <w:lang w:val="en-US"/>
        </w:rPr>
        <w:t xml:space="preserve">stax/tmp/mcastor.out </w:t>
      </w:r>
      <w:r w:rsidRPr="00B95750">
        <w:rPr>
          <w:color w:val="000000" w:themeColor="text1"/>
          <w:lang w:val="en-US"/>
        </w:rPr>
        <w:t>is the file, where STDOUT (standart out) and STDERR (standard error) of the MultiCastor are piped to. This file is used for the analysis.</w:t>
      </w:r>
    </w:p>
    <w:p w:rsidR="00216172" w:rsidRPr="00B95750" w:rsidRDefault="00216172" w:rsidP="009B10BD">
      <w:pPr>
        <w:rPr>
          <w:color w:val="000000" w:themeColor="text1"/>
          <w:lang w:val="en-US"/>
        </w:rPr>
      </w:pPr>
    </w:p>
    <w:p w:rsidR="00216172" w:rsidRPr="00B95750" w:rsidRDefault="00216172" w:rsidP="009B10BD">
      <w:pPr>
        <w:rPr>
          <w:color w:val="000000" w:themeColor="text1"/>
          <w:lang w:val="en-US"/>
        </w:rPr>
      </w:pPr>
      <w:r w:rsidRPr="00B95750">
        <w:rPr>
          <w:color w:val="000000" w:themeColor="text1"/>
          <w:lang w:val="en-US"/>
        </w:rPr>
        <w:t>The following diagram briefly shows the connections between the mentioned files.</w:t>
      </w:r>
    </w:p>
    <w:p w:rsidR="00EA2063" w:rsidRPr="00B95750" w:rsidRDefault="00EA2063" w:rsidP="008B1798">
      <w:pPr>
        <w:jc w:val="center"/>
        <w:rPr>
          <w:color w:val="000000" w:themeColor="text1"/>
        </w:rPr>
      </w:pPr>
      <w:r w:rsidRPr="00B95750">
        <w:rPr>
          <w:noProof/>
          <w:color w:val="000000" w:themeColor="text1"/>
        </w:rPr>
        <w:drawing>
          <wp:inline distT="0" distB="0" distL="0" distR="0">
            <wp:extent cx="5752107" cy="3057525"/>
            <wp:effectExtent l="0" t="0" r="0" b="0"/>
            <wp:docPr id="199" name="Bild 199" descr="https://lh6.googleusercontent.com/zklAWzd7Og6iMyeL5VrFKrBZoqyqACZGGVEKLvDsNz0XOsRyfHIdkrCInSKNc3XG0qWWdv-Ji0PwncDOCNDtQUY89GGUIJJV21FvRFP9-rvyqixJn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s://lh6.googleusercontent.com/zklAWzd7Og6iMyeL5VrFKrBZoqyqACZGGVEKLvDsNz0XOsRyfHIdkrCInSKNc3XG0qWWdv-Ji0PwncDOCNDtQUY89GGUIJJV21FvRFP9-rvyqixJnyM"/>
                    <pic:cNvPicPr>
                      <a:picLocks noChangeAspect="1" noChangeArrowheads="1"/>
                    </pic:cNvPicPr>
                  </pic:nvPicPr>
                  <pic:blipFill>
                    <a:blip r:embed="rId44" cstate="print"/>
                    <a:srcRect/>
                    <a:stretch>
                      <a:fillRect/>
                    </a:stretch>
                  </pic:blipFill>
                  <pic:spPr bwMode="auto">
                    <a:xfrm>
                      <a:off x="0" y="0"/>
                      <a:ext cx="5754891" cy="3059005"/>
                    </a:xfrm>
                    <a:prstGeom prst="rect">
                      <a:avLst/>
                    </a:prstGeom>
                    <a:noFill/>
                    <a:ln w="9525">
                      <a:noFill/>
                      <a:miter lim="800000"/>
                      <a:headEnd/>
                      <a:tailEnd/>
                    </a:ln>
                  </pic:spPr>
                </pic:pic>
              </a:graphicData>
            </a:graphic>
          </wp:inline>
        </w:drawing>
      </w:r>
    </w:p>
    <w:p w:rsidR="008B1798" w:rsidRPr="00B95750" w:rsidRDefault="008B1798">
      <w:pPr>
        <w:spacing w:line="276" w:lineRule="auto"/>
        <w:jc w:val="left"/>
        <w:rPr>
          <w:color w:val="000000" w:themeColor="text1"/>
        </w:rPr>
      </w:pPr>
      <w:r w:rsidRPr="00B95750">
        <w:rPr>
          <w:color w:val="000000" w:themeColor="text1"/>
        </w:rPr>
        <w:br w:type="page"/>
      </w:r>
    </w:p>
    <w:p w:rsidR="00EA2063" w:rsidRPr="00B95750" w:rsidRDefault="00BD22C4" w:rsidP="009B10BD">
      <w:pPr>
        <w:pStyle w:val="berschrift2"/>
        <w:numPr>
          <w:ilvl w:val="1"/>
          <w:numId w:val="3"/>
        </w:numPr>
        <w:rPr>
          <w:color w:val="000000" w:themeColor="text1"/>
        </w:rPr>
      </w:pPr>
      <w:r w:rsidRPr="00B95750">
        <w:rPr>
          <w:color w:val="000000" w:themeColor="text1"/>
        </w:rPr>
        <w:lastRenderedPageBreak/>
        <w:t xml:space="preserve"> </w:t>
      </w:r>
      <w:bookmarkStart w:id="51" w:name="_Toc324034280"/>
      <w:r w:rsidR="00173CE0" w:rsidRPr="00B95750">
        <w:rPr>
          <w:color w:val="000000" w:themeColor="text1"/>
        </w:rPr>
        <w:t>Execution of the Tests</w:t>
      </w:r>
      <w:bookmarkEnd w:id="51"/>
    </w:p>
    <w:p w:rsidR="00C72687" w:rsidRPr="00B95750" w:rsidRDefault="00C72687" w:rsidP="009B10BD">
      <w:pPr>
        <w:rPr>
          <w:color w:val="000000" w:themeColor="text1"/>
        </w:rPr>
      </w:pPr>
    </w:p>
    <w:p w:rsidR="00173CE0" w:rsidRPr="00B95750" w:rsidRDefault="00173CE0" w:rsidP="009B10BD">
      <w:pPr>
        <w:rPr>
          <w:color w:val="000000" w:themeColor="text1"/>
          <w:lang w:val="en-US"/>
        </w:rPr>
      </w:pPr>
      <w:r w:rsidRPr="00B95750">
        <w:rPr>
          <w:color w:val="000000" w:themeColor="text1"/>
          <w:lang w:val="en-US"/>
        </w:rPr>
        <w:t>To start the testing, you need to start a STAF Client (</w:t>
      </w:r>
      <w:r w:rsidRPr="00B95750">
        <w:rPr>
          <w:i/>
          <w:color w:val="000000" w:themeColor="text1"/>
          <w:lang w:val="en-US"/>
        </w:rPr>
        <w:t>STAFProc</w:t>
      </w:r>
      <w:r w:rsidRPr="00B95750">
        <w:rPr>
          <w:color w:val="000000" w:themeColor="text1"/>
          <w:lang w:val="en-US"/>
        </w:rPr>
        <w:t xml:space="preserve">) in the </w:t>
      </w:r>
      <w:r w:rsidRPr="00B95750">
        <w:rPr>
          <w:b/>
          <w:color w:val="000000" w:themeColor="text1"/>
          <w:lang w:val="en-US"/>
        </w:rPr>
        <w:t>stax/</w:t>
      </w:r>
      <w:r w:rsidR="00C72687" w:rsidRPr="00B95750">
        <w:rPr>
          <w:color w:val="000000" w:themeColor="text1"/>
          <w:lang w:val="en-US"/>
        </w:rPr>
        <w:t xml:space="preserve"> subdirectory, because there are configuration files which are called relative to this path.</w:t>
      </w:r>
    </w:p>
    <w:p w:rsidR="00BD22C4" w:rsidRPr="00B95750" w:rsidRDefault="00EA2063" w:rsidP="008B1798">
      <w:pPr>
        <w:jc w:val="center"/>
        <w:rPr>
          <w:color w:val="000000" w:themeColor="text1"/>
        </w:rPr>
      </w:pPr>
      <w:r w:rsidRPr="00B95750">
        <w:rPr>
          <w:noProof/>
          <w:color w:val="000000" w:themeColor="text1"/>
        </w:rPr>
        <w:drawing>
          <wp:inline distT="0" distB="0" distL="0" distR="0">
            <wp:extent cx="3952875" cy="1323975"/>
            <wp:effectExtent l="19050" t="0" r="9525" b="0"/>
            <wp:docPr id="200" name="Bild 200" descr="https://lh3.googleusercontent.com/C91jmG8ZV4dwvTG-t7s6vHWmttfbg8XAtI7b6I64v28GBlrFOnp-JzJo0WgzpaUzHAOzqg6G-w4OmXKlQRNnrX5SBgQ4LZgCiEVFzWEHHyVOV1x6f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s://lh3.googleusercontent.com/C91jmG8ZV4dwvTG-t7s6vHWmttfbg8XAtI7b6I64v28GBlrFOnp-JzJo0WgzpaUzHAOzqg6G-w4OmXKlQRNnrX5SBgQ4LZgCiEVFzWEHHyVOV1x6fog"/>
                    <pic:cNvPicPr>
                      <a:picLocks noChangeAspect="1" noChangeArrowheads="1"/>
                    </pic:cNvPicPr>
                  </pic:nvPicPr>
                  <pic:blipFill>
                    <a:blip r:embed="rId45" cstate="print"/>
                    <a:srcRect/>
                    <a:stretch>
                      <a:fillRect/>
                    </a:stretch>
                  </pic:blipFill>
                  <pic:spPr bwMode="auto">
                    <a:xfrm>
                      <a:off x="0" y="0"/>
                      <a:ext cx="3952875" cy="1323975"/>
                    </a:xfrm>
                    <a:prstGeom prst="rect">
                      <a:avLst/>
                    </a:prstGeom>
                    <a:noFill/>
                    <a:ln w="9525">
                      <a:noFill/>
                      <a:miter lim="800000"/>
                      <a:headEnd/>
                      <a:tailEnd/>
                    </a:ln>
                  </pic:spPr>
                </pic:pic>
              </a:graphicData>
            </a:graphic>
          </wp:inline>
        </w:drawing>
      </w:r>
    </w:p>
    <w:p w:rsidR="00C72687" w:rsidRPr="00B95750" w:rsidRDefault="00C72687" w:rsidP="009B10BD">
      <w:pPr>
        <w:rPr>
          <w:color w:val="000000" w:themeColor="text1"/>
          <w:lang w:val="en-US"/>
        </w:rPr>
      </w:pPr>
      <w:r w:rsidRPr="00B95750">
        <w:rPr>
          <w:color w:val="000000" w:themeColor="text1"/>
          <w:lang w:val="en-US"/>
        </w:rPr>
        <w:t>You need to start the STAX Monitor (</w:t>
      </w:r>
      <w:r w:rsidRPr="00B95750">
        <w:rPr>
          <w:i/>
          <w:color w:val="000000" w:themeColor="text1"/>
          <w:lang w:val="en-US"/>
        </w:rPr>
        <w:t>STAXMon</w:t>
      </w:r>
      <w:r w:rsidRPr="00B95750">
        <w:rPr>
          <w:color w:val="000000" w:themeColor="text1"/>
          <w:lang w:val="en-US"/>
        </w:rPr>
        <w:t>) subsequently.</w:t>
      </w:r>
    </w:p>
    <w:p w:rsidR="00BD22C4" w:rsidRPr="00B95750" w:rsidRDefault="00EA2063" w:rsidP="008B1798">
      <w:pPr>
        <w:jc w:val="center"/>
        <w:rPr>
          <w:color w:val="000000" w:themeColor="text1"/>
        </w:rPr>
      </w:pPr>
      <w:r w:rsidRPr="00B95750">
        <w:rPr>
          <w:noProof/>
          <w:color w:val="000000" w:themeColor="text1"/>
        </w:rPr>
        <w:drawing>
          <wp:inline distT="0" distB="0" distL="0" distR="0">
            <wp:extent cx="4552950" cy="342900"/>
            <wp:effectExtent l="19050" t="0" r="0" b="0"/>
            <wp:docPr id="201" name="Bild 201" descr="https://lh4.googleusercontent.com/2RAGB1p0oZIQVPAm0FqmeB8Sk0AIPkeqCUNEHa4CjlCuSOhuSgRn66QJPrrc5BAsaj0KK6kkFnJAF4gRIxVQuyBhd-sFhA2Tn2QVg-xL8Ypwjq4B7Q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s://lh4.googleusercontent.com/2RAGB1p0oZIQVPAm0FqmeB8Sk0AIPkeqCUNEHa4CjlCuSOhuSgRn66QJPrrc5BAsaj0KK6kkFnJAF4gRIxVQuyBhd-sFhA2Tn2QVg-xL8Ypwjq4B7QQ"/>
                    <pic:cNvPicPr>
                      <a:picLocks noChangeAspect="1" noChangeArrowheads="1"/>
                    </pic:cNvPicPr>
                  </pic:nvPicPr>
                  <pic:blipFill>
                    <a:blip r:embed="rId46" cstate="print"/>
                    <a:srcRect/>
                    <a:stretch>
                      <a:fillRect/>
                    </a:stretch>
                  </pic:blipFill>
                  <pic:spPr bwMode="auto">
                    <a:xfrm>
                      <a:off x="0" y="0"/>
                      <a:ext cx="4552950" cy="342900"/>
                    </a:xfrm>
                    <a:prstGeom prst="rect">
                      <a:avLst/>
                    </a:prstGeom>
                    <a:noFill/>
                    <a:ln w="9525">
                      <a:noFill/>
                      <a:miter lim="800000"/>
                      <a:headEnd/>
                      <a:tailEnd/>
                    </a:ln>
                  </pic:spPr>
                </pic:pic>
              </a:graphicData>
            </a:graphic>
          </wp:inline>
        </w:drawing>
      </w:r>
    </w:p>
    <w:p w:rsidR="00BC495A" w:rsidRPr="00B95750" w:rsidRDefault="00C72687" w:rsidP="009B10BD">
      <w:pPr>
        <w:rPr>
          <w:color w:val="000000" w:themeColor="text1"/>
          <w:lang w:val="en-US"/>
        </w:rPr>
      </w:pPr>
      <w:r w:rsidRPr="00B95750">
        <w:rPr>
          <w:color w:val="000000" w:themeColor="text1"/>
          <w:lang w:val="en-US"/>
        </w:rPr>
        <w:t xml:space="preserve">Thereafter, you should select the main.xml via </w:t>
      </w:r>
      <w:r w:rsidRPr="00B95750">
        <w:rPr>
          <w:b/>
          <w:color w:val="000000" w:themeColor="text1"/>
          <w:lang w:val="en-US"/>
        </w:rPr>
        <w:t>File-&gt;Submit new Job</w:t>
      </w:r>
      <w:r w:rsidRPr="00B95750">
        <w:rPr>
          <w:color w:val="000000" w:themeColor="text1"/>
          <w:lang w:val="en-US"/>
        </w:rPr>
        <w:t>.</w:t>
      </w:r>
    </w:p>
    <w:p w:rsidR="00BD22C4" w:rsidRPr="00B95750" w:rsidRDefault="00BD22C4" w:rsidP="008B1798">
      <w:pPr>
        <w:jc w:val="center"/>
        <w:rPr>
          <w:color w:val="000000" w:themeColor="text1"/>
        </w:rPr>
      </w:pPr>
      <w:r w:rsidRPr="00B95750">
        <w:rPr>
          <w:noProof/>
          <w:color w:val="000000" w:themeColor="text1"/>
        </w:rPr>
        <w:drawing>
          <wp:inline distT="0" distB="0" distL="0" distR="0">
            <wp:extent cx="5629275" cy="2818961"/>
            <wp:effectExtent l="19050" t="0" r="9525" b="0"/>
            <wp:docPr id="274" name="internal-source-marker_0.9175884256822072" descr="https://lh4.googleusercontent.com/zUt6LQTPWu8S00nYTJ5hoEMyYo_TPWb4h_RebgIHl1mSzhe1dYgphH0BOlXsum3Hz0s5nWY-KS5yXszJgdCqbPhhcU8te_gVLDpf9fy9Y0BQ-rh2H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4.googleusercontent.com/zUt6LQTPWu8S00nYTJ5hoEMyYo_TPWb4h_RebgIHl1mSzhe1dYgphH0BOlXsum3Hz0s5nWY-KS5yXszJgdCqbPhhcU8te_gVLDpf9fy9Y0BQ-rh2Hc4"/>
                    <pic:cNvPicPr>
                      <a:picLocks noChangeAspect="1" noChangeArrowheads="1"/>
                    </pic:cNvPicPr>
                  </pic:nvPicPr>
                  <pic:blipFill>
                    <a:blip r:embed="rId47" cstate="print"/>
                    <a:srcRect/>
                    <a:stretch>
                      <a:fillRect/>
                    </a:stretch>
                  </pic:blipFill>
                  <pic:spPr bwMode="auto">
                    <a:xfrm>
                      <a:off x="0" y="0"/>
                      <a:ext cx="5629275" cy="2818961"/>
                    </a:xfrm>
                    <a:prstGeom prst="rect">
                      <a:avLst/>
                    </a:prstGeom>
                    <a:noFill/>
                    <a:ln w="9525">
                      <a:noFill/>
                      <a:miter lim="800000"/>
                      <a:headEnd/>
                      <a:tailEnd/>
                    </a:ln>
                  </pic:spPr>
                </pic:pic>
              </a:graphicData>
            </a:graphic>
          </wp:inline>
        </w:drawing>
      </w:r>
    </w:p>
    <w:p w:rsidR="00C72687" w:rsidRPr="00B95750" w:rsidRDefault="00C72687" w:rsidP="009B10BD">
      <w:pPr>
        <w:rPr>
          <w:color w:val="000000" w:themeColor="text1"/>
          <w:lang w:val="en-US"/>
        </w:rPr>
      </w:pPr>
      <w:r w:rsidRPr="00B95750">
        <w:rPr>
          <w:color w:val="000000" w:themeColor="text1"/>
          <w:lang w:val="en-US"/>
        </w:rPr>
        <w:t xml:space="preserve">Finally, click on </w:t>
      </w:r>
      <w:r w:rsidRPr="00B95750">
        <w:rPr>
          <w:b/>
          <w:color w:val="000000" w:themeColor="text1"/>
          <w:lang w:val="en-US"/>
        </w:rPr>
        <w:t>Submit New Job</w:t>
      </w:r>
      <w:r w:rsidRPr="00B95750">
        <w:rPr>
          <w:color w:val="000000" w:themeColor="text1"/>
          <w:lang w:val="en-US"/>
        </w:rPr>
        <w:t xml:space="preserve"> to start the tests. The execution should approximately take one minute.</w:t>
      </w:r>
    </w:p>
    <w:p w:rsidR="00BD22C4" w:rsidRPr="00B95750" w:rsidRDefault="00BD22C4" w:rsidP="009B10BD">
      <w:pPr>
        <w:rPr>
          <w:color w:val="000000" w:themeColor="text1"/>
        </w:rPr>
      </w:pPr>
      <w:r w:rsidRPr="00B95750">
        <w:rPr>
          <w:noProof/>
          <w:color w:val="000000" w:themeColor="text1"/>
        </w:rPr>
        <w:lastRenderedPageBreak/>
        <w:drawing>
          <wp:inline distT="0" distB="0" distL="0" distR="0">
            <wp:extent cx="5806348" cy="3971925"/>
            <wp:effectExtent l="19050" t="0" r="3902" b="0"/>
            <wp:docPr id="275" name="Bild 275" descr="https://lh3.googleusercontent.com/mo-yfnWnoyUdCf1krU_oIjoZi2-4xoJdBoWgP3Sy69zVrKqzuRL4GqyFoiVeH0JR3h8y07PBCb1pCl7y3y8Z5Xs6R2_ogu0J0gHO_-Ee-qkjIyyXl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s://lh3.googleusercontent.com/mo-yfnWnoyUdCf1krU_oIjoZi2-4xoJdBoWgP3Sy69zVrKqzuRL4GqyFoiVeH0JR3h8y07PBCb1pCl7y3y8Z5Xs6R2_ogu0J0gHO_-Ee-qkjIyyXlAI"/>
                    <pic:cNvPicPr>
                      <a:picLocks noChangeAspect="1" noChangeArrowheads="1"/>
                    </pic:cNvPicPr>
                  </pic:nvPicPr>
                  <pic:blipFill>
                    <a:blip r:embed="rId48" cstate="print"/>
                    <a:srcRect/>
                    <a:stretch>
                      <a:fillRect/>
                    </a:stretch>
                  </pic:blipFill>
                  <pic:spPr bwMode="auto">
                    <a:xfrm>
                      <a:off x="0" y="0"/>
                      <a:ext cx="5806348" cy="3971925"/>
                    </a:xfrm>
                    <a:prstGeom prst="rect">
                      <a:avLst/>
                    </a:prstGeom>
                    <a:noFill/>
                    <a:ln w="9525">
                      <a:noFill/>
                      <a:miter lim="800000"/>
                      <a:headEnd/>
                      <a:tailEnd/>
                    </a:ln>
                  </pic:spPr>
                </pic:pic>
              </a:graphicData>
            </a:graphic>
          </wp:inline>
        </w:drawing>
      </w:r>
    </w:p>
    <w:p w:rsidR="00020148" w:rsidRPr="00B95750" w:rsidRDefault="00020148" w:rsidP="009B10BD">
      <w:pPr>
        <w:rPr>
          <w:color w:val="000000" w:themeColor="text1"/>
        </w:rPr>
      </w:pPr>
    </w:p>
    <w:p w:rsidR="00BD22C4" w:rsidRPr="00B95750" w:rsidRDefault="00C72687" w:rsidP="009B10BD">
      <w:pPr>
        <w:pStyle w:val="berschrift1"/>
        <w:numPr>
          <w:ilvl w:val="0"/>
          <w:numId w:val="3"/>
        </w:numPr>
        <w:rPr>
          <w:color w:val="000000" w:themeColor="text1"/>
        </w:rPr>
      </w:pPr>
      <w:bookmarkStart w:id="52" w:name="_Toc324034281"/>
      <w:r w:rsidRPr="00B95750">
        <w:rPr>
          <w:color w:val="000000" w:themeColor="text1"/>
        </w:rPr>
        <w:t>About</w:t>
      </w:r>
      <w:r w:rsidR="00BD22C4" w:rsidRPr="00B95750">
        <w:rPr>
          <w:color w:val="000000" w:themeColor="text1"/>
        </w:rPr>
        <w:t xml:space="preserve"> MMRP</w:t>
      </w:r>
      <w:bookmarkEnd w:id="52"/>
    </w:p>
    <w:p w:rsidR="002C2A1E" w:rsidRPr="00B95750" w:rsidRDefault="002C2A1E" w:rsidP="009B10BD">
      <w:pPr>
        <w:rPr>
          <w:color w:val="000000" w:themeColor="text1"/>
        </w:rPr>
      </w:pPr>
    </w:p>
    <w:p w:rsidR="002353DF" w:rsidRPr="00B95750" w:rsidRDefault="002353DF" w:rsidP="009B10BD">
      <w:pPr>
        <w:rPr>
          <w:color w:val="000000" w:themeColor="text1"/>
          <w:lang w:val="en-US"/>
        </w:rPr>
      </w:pPr>
      <w:r w:rsidRPr="00B95750">
        <w:rPr>
          <w:color w:val="000000" w:themeColor="text1"/>
          <w:lang w:val="en-US"/>
        </w:rPr>
        <w:t>The MMR protocoll is a layer 2 protocol and provides switches with the multicast ability. It was specified by the IEEE 802.1ak in 2007.</w:t>
      </w:r>
    </w:p>
    <w:p w:rsidR="002353DF" w:rsidRPr="00B95750" w:rsidRDefault="002353DF" w:rsidP="009B10BD">
      <w:pPr>
        <w:rPr>
          <w:color w:val="000000" w:themeColor="text1"/>
          <w:lang w:val="en-US"/>
        </w:rPr>
      </w:pPr>
      <w:r w:rsidRPr="00B95750">
        <w:rPr>
          <w:color w:val="000000" w:themeColor="text1"/>
          <w:lang w:val="en-US"/>
        </w:rPr>
        <w:t>Via multicast a sender is able to reach multiple receivers without sending one packet multiple times. That is because the switch copies the packets and addresses all registered receivers.</w:t>
      </w:r>
    </w:p>
    <w:p w:rsidR="002C2A1E" w:rsidRPr="00B95750" w:rsidRDefault="002353DF" w:rsidP="009B10BD">
      <w:pPr>
        <w:rPr>
          <w:color w:val="000000" w:themeColor="text1"/>
          <w:lang w:val="en-US"/>
        </w:rPr>
      </w:pPr>
      <w:r w:rsidRPr="00B95750">
        <w:rPr>
          <w:color w:val="000000" w:themeColor="text1"/>
          <w:lang w:val="en-US"/>
        </w:rPr>
        <w:t>First of all</w:t>
      </w:r>
      <w:r w:rsidR="00240859" w:rsidRPr="00B95750">
        <w:rPr>
          <w:color w:val="000000" w:themeColor="text1"/>
          <w:lang w:val="en-US"/>
        </w:rPr>
        <w:t>,</w:t>
      </w:r>
      <w:r w:rsidRPr="00B95750">
        <w:rPr>
          <w:color w:val="000000" w:themeColor="text1"/>
          <w:lang w:val="en-US"/>
        </w:rPr>
        <w:t xml:space="preserve"> a sender create</w:t>
      </w:r>
      <w:r w:rsidR="00240859" w:rsidRPr="00B95750">
        <w:rPr>
          <w:color w:val="000000" w:themeColor="text1"/>
          <w:lang w:val="en-US"/>
        </w:rPr>
        <w:t>s</w:t>
      </w:r>
      <w:r w:rsidRPr="00B95750">
        <w:rPr>
          <w:color w:val="000000" w:themeColor="text1"/>
          <w:lang w:val="en-US"/>
        </w:rPr>
        <w:t xml:space="preserve"> a multicast group. If a receiver wants to receive packets from this sender, it registers itself at the group. A receiver is always able to unsubscribe from a group</w:t>
      </w:r>
      <w:r w:rsidR="00240859" w:rsidRPr="00B95750">
        <w:rPr>
          <w:color w:val="000000" w:themeColor="text1"/>
          <w:lang w:val="en-US"/>
        </w:rPr>
        <w:t>,</w:t>
      </w:r>
      <w:r w:rsidRPr="00B95750">
        <w:rPr>
          <w:color w:val="000000" w:themeColor="text1"/>
          <w:lang w:val="en-US"/>
        </w:rPr>
        <w:t xml:space="preserve"> of course.</w:t>
      </w:r>
    </w:p>
    <w:p w:rsidR="008B1798" w:rsidRPr="00B95750" w:rsidRDefault="008B1798">
      <w:pPr>
        <w:spacing w:line="276" w:lineRule="auto"/>
        <w:jc w:val="left"/>
        <w:rPr>
          <w:color w:val="000000" w:themeColor="text1"/>
          <w:lang w:val="en-US"/>
        </w:rPr>
      </w:pPr>
      <w:r w:rsidRPr="00B95750">
        <w:rPr>
          <w:color w:val="000000" w:themeColor="text1"/>
          <w:lang w:val="en-US"/>
        </w:rPr>
        <w:br w:type="page"/>
      </w:r>
    </w:p>
    <w:p w:rsidR="002C2A1E" w:rsidRPr="00B95750" w:rsidRDefault="002353DF" w:rsidP="009B10BD">
      <w:pPr>
        <w:rPr>
          <w:color w:val="000000" w:themeColor="text1"/>
          <w:lang w:val="en-US"/>
        </w:rPr>
      </w:pPr>
      <w:r w:rsidRPr="00B95750">
        <w:rPr>
          <w:color w:val="000000" w:themeColor="text1"/>
          <w:lang w:val="en-US"/>
        </w:rPr>
        <w:lastRenderedPageBreak/>
        <w:t xml:space="preserve">The main advantages of </w:t>
      </w:r>
      <w:r w:rsidR="00FF74CE" w:rsidRPr="00B95750">
        <w:rPr>
          <w:color w:val="000000" w:themeColor="text1"/>
          <w:lang w:val="en-US"/>
        </w:rPr>
        <w:t xml:space="preserve">layer 2 </w:t>
      </w:r>
      <w:r w:rsidRPr="00B95750">
        <w:rPr>
          <w:color w:val="000000" w:themeColor="text1"/>
          <w:lang w:val="en-US"/>
        </w:rPr>
        <w:t xml:space="preserve">multicasting </w:t>
      </w:r>
      <w:r w:rsidR="00FF74CE" w:rsidRPr="00B95750">
        <w:rPr>
          <w:color w:val="000000" w:themeColor="text1"/>
          <w:lang w:val="en-US"/>
        </w:rPr>
        <w:t>are:</w:t>
      </w:r>
    </w:p>
    <w:p w:rsidR="00FF74CE" w:rsidRPr="00B95750" w:rsidRDefault="00FF74CE" w:rsidP="009B10BD">
      <w:pPr>
        <w:pStyle w:val="Listenabsatz"/>
        <w:numPr>
          <w:ilvl w:val="0"/>
          <w:numId w:val="45"/>
        </w:numPr>
        <w:rPr>
          <w:color w:val="000000" w:themeColor="text1"/>
          <w:lang w:val="en-US"/>
        </w:rPr>
      </w:pPr>
      <w:r w:rsidRPr="00B95750">
        <w:rPr>
          <w:color w:val="000000" w:themeColor="text1"/>
          <w:lang w:val="en-US"/>
        </w:rPr>
        <w:t>Unload the network, because a sender needs to send a packet only once</w:t>
      </w:r>
    </w:p>
    <w:p w:rsidR="00FF74CE" w:rsidRPr="00B95750" w:rsidRDefault="00FF74CE" w:rsidP="009B10BD">
      <w:pPr>
        <w:pStyle w:val="Listenabsatz"/>
        <w:numPr>
          <w:ilvl w:val="0"/>
          <w:numId w:val="45"/>
        </w:numPr>
        <w:rPr>
          <w:color w:val="000000" w:themeColor="text1"/>
          <w:lang w:val="en-US"/>
        </w:rPr>
      </w:pPr>
      <w:r w:rsidRPr="00B95750">
        <w:rPr>
          <w:color w:val="000000" w:themeColor="text1"/>
          <w:lang w:val="en-US"/>
        </w:rPr>
        <w:t>You do not need a router to use layer 2 multicast in comparison to layer 3 multicast.</w:t>
      </w:r>
    </w:p>
    <w:p w:rsidR="002E6B80" w:rsidRPr="00B95750" w:rsidRDefault="002E6B80" w:rsidP="009B10BD">
      <w:pPr>
        <w:rPr>
          <w:color w:val="000000" w:themeColor="text1"/>
          <w:sz w:val="6"/>
          <w:szCs w:val="6"/>
          <w:lang w:val="en-US"/>
        </w:rPr>
      </w:pPr>
    </w:p>
    <w:p w:rsidR="00020148" w:rsidRPr="00B95750" w:rsidRDefault="00FF74CE" w:rsidP="009B10BD">
      <w:pPr>
        <w:rPr>
          <w:color w:val="000000" w:themeColor="text1"/>
          <w:lang w:val="en-US"/>
        </w:rPr>
      </w:pPr>
      <w:r w:rsidRPr="00B95750">
        <w:rPr>
          <w:color w:val="000000" w:themeColor="text1"/>
          <w:lang w:val="en-US"/>
        </w:rPr>
        <w:t>Important to mention is, that you need switches, which support the MMR protocol in order to use it. At the time this manual was written, these switches are very rare.</w:t>
      </w:r>
    </w:p>
    <w:p w:rsidR="00FF74CE" w:rsidRPr="00B95750" w:rsidRDefault="00FF74CE" w:rsidP="009B10BD">
      <w:pPr>
        <w:pStyle w:val="berschrift1"/>
        <w:numPr>
          <w:ilvl w:val="0"/>
          <w:numId w:val="3"/>
        </w:numPr>
        <w:rPr>
          <w:color w:val="000000" w:themeColor="text1"/>
        </w:rPr>
      </w:pPr>
      <w:bookmarkStart w:id="53" w:name="_Toc324034282"/>
      <w:r w:rsidRPr="00B95750">
        <w:rPr>
          <w:color w:val="000000" w:themeColor="text1"/>
        </w:rPr>
        <w:t>About</w:t>
      </w:r>
      <w:r w:rsidR="00BD22C4" w:rsidRPr="00B95750">
        <w:rPr>
          <w:color w:val="000000" w:themeColor="text1"/>
        </w:rPr>
        <w:t xml:space="preserve"> STAF / STAX</w:t>
      </w:r>
      <w:bookmarkEnd w:id="53"/>
    </w:p>
    <w:p w:rsidR="00FF74CE" w:rsidRPr="00B95750" w:rsidRDefault="00FF74CE" w:rsidP="009B10BD">
      <w:pPr>
        <w:rPr>
          <w:color w:val="000000" w:themeColor="text1"/>
          <w:lang w:val="en-US"/>
        </w:rPr>
      </w:pPr>
      <w:r w:rsidRPr="00B95750">
        <w:rPr>
          <w:color w:val="000000" w:themeColor="text1"/>
          <w:lang w:val="en-US"/>
        </w:rPr>
        <w:t>In this chapter one should get a overview what STAF/STAX is and how it works.</w:t>
      </w:r>
    </w:p>
    <w:p w:rsidR="00436390" w:rsidRPr="00B95750" w:rsidRDefault="00436390" w:rsidP="009B10BD">
      <w:pPr>
        <w:rPr>
          <w:color w:val="000000" w:themeColor="text1"/>
          <w:sz w:val="10"/>
          <w:szCs w:val="10"/>
          <w:lang w:val="en-US"/>
        </w:rPr>
      </w:pPr>
    </w:p>
    <w:p w:rsidR="00436390" w:rsidRPr="00B95750" w:rsidRDefault="00436390" w:rsidP="009B10BD">
      <w:pPr>
        <w:pStyle w:val="berschrift2"/>
        <w:numPr>
          <w:ilvl w:val="1"/>
          <w:numId w:val="3"/>
        </w:numPr>
        <w:rPr>
          <w:color w:val="000000" w:themeColor="text1"/>
        </w:rPr>
      </w:pPr>
      <w:bookmarkStart w:id="54" w:name="_Toc309157780"/>
      <w:r w:rsidRPr="00B95750">
        <w:rPr>
          <w:color w:val="000000" w:themeColor="text1"/>
          <w:lang w:val="en-US"/>
        </w:rPr>
        <w:t xml:space="preserve"> </w:t>
      </w:r>
      <w:bookmarkStart w:id="55" w:name="_Toc324034283"/>
      <w:r w:rsidRPr="00B95750">
        <w:rPr>
          <w:color w:val="000000" w:themeColor="text1"/>
        </w:rPr>
        <w:t>STAF</w:t>
      </w:r>
      <w:bookmarkEnd w:id="54"/>
      <w:bookmarkEnd w:id="55"/>
    </w:p>
    <w:p w:rsidR="00FF74CE" w:rsidRPr="00B95750" w:rsidRDefault="00FF74CE" w:rsidP="009B10BD">
      <w:pPr>
        <w:rPr>
          <w:color w:val="000000" w:themeColor="text1"/>
          <w:lang w:val="en-US"/>
        </w:rPr>
      </w:pPr>
      <w:r w:rsidRPr="00B95750">
        <w:rPr>
          <w:color w:val="000000" w:themeColor="text1"/>
          <w:lang w:val="en-US"/>
        </w:rPr>
        <w:t xml:space="preserve">STAF is an </w:t>
      </w:r>
      <w:r w:rsidRPr="00B95750">
        <w:rPr>
          <w:b/>
          <w:color w:val="000000" w:themeColor="text1"/>
          <w:lang w:val="en-US"/>
        </w:rPr>
        <w:t>s</w:t>
      </w:r>
      <w:r w:rsidRPr="00B95750">
        <w:rPr>
          <w:color w:val="000000" w:themeColor="text1"/>
          <w:lang w:val="en-US"/>
        </w:rPr>
        <w:t xml:space="preserve">oftware </w:t>
      </w:r>
      <w:r w:rsidRPr="00B95750">
        <w:rPr>
          <w:b/>
          <w:color w:val="000000" w:themeColor="text1"/>
          <w:lang w:val="en-US"/>
        </w:rPr>
        <w:t>t</w:t>
      </w:r>
      <w:r w:rsidRPr="00B95750">
        <w:rPr>
          <w:color w:val="000000" w:themeColor="text1"/>
          <w:lang w:val="en-US"/>
        </w:rPr>
        <w:t xml:space="preserve">esting </w:t>
      </w:r>
      <w:r w:rsidRPr="00B95750">
        <w:rPr>
          <w:b/>
          <w:color w:val="000000" w:themeColor="text1"/>
          <w:lang w:val="en-US"/>
        </w:rPr>
        <w:t>a</w:t>
      </w:r>
      <w:r w:rsidRPr="00B95750">
        <w:rPr>
          <w:color w:val="000000" w:themeColor="text1"/>
          <w:lang w:val="en-US"/>
        </w:rPr>
        <w:t xml:space="preserve">utomation </w:t>
      </w:r>
      <w:r w:rsidRPr="00B95750">
        <w:rPr>
          <w:b/>
          <w:color w:val="000000" w:themeColor="text1"/>
          <w:lang w:val="en-US"/>
        </w:rPr>
        <w:t>f</w:t>
      </w:r>
      <w:r w:rsidRPr="00B95750">
        <w:rPr>
          <w:color w:val="000000" w:themeColor="text1"/>
          <w:lang w:val="en-US"/>
        </w:rPr>
        <w:t>ramework, which is able to execute tests on hundreds of computers at the same time. STAF provides many services, which can be used for testing efficently.</w:t>
      </w:r>
    </w:p>
    <w:p w:rsidR="00436390" w:rsidRPr="00B95750" w:rsidRDefault="00436390" w:rsidP="009B10BD">
      <w:pPr>
        <w:rPr>
          <w:color w:val="000000" w:themeColor="text1"/>
          <w:sz w:val="10"/>
          <w:szCs w:val="10"/>
          <w:lang w:val="en-US"/>
        </w:rPr>
      </w:pPr>
    </w:p>
    <w:p w:rsidR="00436390" w:rsidRPr="00B95750" w:rsidRDefault="000E4CEF" w:rsidP="009B10BD">
      <w:pPr>
        <w:pStyle w:val="berschrift3"/>
        <w:numPr>
          <w:ilvl w:val="2"/>
          <w:numId w:val="3"/>
        </w:numPr>
        <w:rPr>
          <w:color w:val="000000" w:themeColor="text1"/>
        </w:rPr>
      </w:pPr>
      <w:bookmarkStart w:id="56" w:name="_Toc324034284"/>
      <w:r w:rsidRPr="00B95750">
        <w:rPr>
          <w:color w:val="000000" w:themeColor="text1"/>
        </w:rPr>
        <w:t>General</w:t>
      </w:r>
      <w:r w:rsidR="00436390" w:rsidRPr="00B95750">
        <w:rPr>
          <w:color w:val="000000" w:themeColor="text1"/>
        </w:rPr>
        <w:t>:</w:t>
      </w:r>
      <w:bookmarkEnd w:id="56"/>
    </w:p>
    <w:p w:rsidR="00E907D4" w:rsidRPr="00B95750" w:rsidRDefault="00E907D4" w:rsidP="009B10BD">
      <w:pPr>
        <w:rPr>
          <w:color w:val="000000" w:themeColor="text1"/>
          <w:sz w:val="2"/>
          <w:szCs w:val="2"/>
        </w:rPr>
      </w:pPr>
    </w:p>
    <w:p w:rsidR="00436390" w:rsidRPr="00B95750" w:rsidRDefault="00436390" w:rsidP="009B10BD">
      <w:pPr>
        <w:rPr>
          <w:color w:val="000000" w:themeColor="text1"/>
          <w:lang w:val="en-US"/>
        </w:rPr>
      </w:pPr>
      <w:r w:rsidRPr="00B95750">
        <w:rPr>
          <w:i/>
          <w:iCs/>
          <w:color w:val="000000" w:themeColor="text1"/>
          <w:lang w:val="en-US"/>
        </w:rPr>
        <w:t>“STAFProc”</w:t>
      </w:r>
      <w:r w:rsidRPr="00B95750">
        <w:rPr>
          <w:color w:val="000000" w:themeColor="text1"/>
          <w:lang w:val="en-US"/>
        </w:rPr>
        <w:t xml:space="preserve"> </w:t>
      </w:r>
      <w:r w:rsidR="000E4CEF" w:rsidRPr="00B95750">
        <w:rPr>
          <w:color w:val="000000" w:themeColor="text1"/>
          <w:lang w:val="en-US"/>
        </w:rPr>
        <w:t>starts</w:t>
      </w:r>
      <w:r w:rsidRPr="00B95750">
        <w:rPr>
          <w:color w:val="000000" w:themeColor="text1"/>
          <w:lang w:val="en-US"/>
        </w:rPr>
        <w:t xml:space="preserve"> </w:t>
      </w:r>
      <w:r w:rsidR="000E4CEF" w:rsidRPr="00B95750">
        <w:rPr>
          <w:color w:val="000000" w:themeColor="text1"/>
          <w:lang w:val="en-US"/>
        </w:rPr>
        <w:t xml:space="preserve">a </w:t>
      </w:r>
      <w:r w:rsidRPr="00B95750">
        <w:rPr>
          <w:color w:val="000000" w:themeColor="text1"/>
          <w:lang w:val="en-US"/>
        </w:rPr>
        <w:t xml:space="preserve">STAF </w:t>
      </w:r>
      <w:r w:rsidR="000E4CEF" w:rsidRPr="00B95750">
        <w:rPr>
          <w:color w:val="000000" w:themeColor="text1"/>
          <w:lang w:val="en-US"/>
        </w:rPr>
        <w:t>s</w:t>
      </w:r>
      <w:r w:rsidRPr="00B95750">
        <w:rPr>
          <w:color w:val="000000" w:themeColor="text1"/>
          <w:lang w:val="en-US"/>
        </w:rPr>
        <w:t xml:space="preserve">erver </w:t>
      </w:r>
      <w:r w:rsidR="000E4CEF" w:rsidRPr="00B95750">
        <w:rPr>
          <w:color w:val="000000" w:themeColor="text1"/>
          <w:lang w:val="en-US"/>
        </w:rPr>
        <w:t>process.</w:t>
      </w:r>
    </w:p>
    <w:p w:rsidR="00436390" w:rsidRPr="00B95750" w:rsidRDefault="00436390" w:rsidP="008B1798">
      <w:pPr>
        <w:jc w:val="center"/>
        <w:rPr>
          <w:color w:val="000000" w:themeColor="text1"/>
        </w:rPr>
      </w:pPr>
      <w:r w:rsidRPr="00B95750">
        <w:rPr>
          <w:noProof/>
          <w:color w:val="000000" w:themeColor="text1"/>
        </w:rPr>
        <w:drawing>
          <wp:inline distT="0" distB="0" distL="0" distR="0">
            <wp:extent cx="2762250" cy="1352550"/>
            <wp:effectExtent l="19050" t="0" r="0" b="0"/>
            <wp:docPr id="72" name="internal-source-marker_0.8589024388218138" descr="https://lh6.googleusercontent.com/jySiQi25a8ZrUo5EP9z5z7_K37LxodcfkFnzHSt9kP7hxus8YU12G-BB6i4HUTIA09lvcsT5LVPzDS8hKNAR14tbEmYur6MZZY1pbnP1GoXeTn4sEb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8589024388218138" descr="https://lh6.googleusercontent.com/jySiQi25a8ZrUo5EP9z5z7_K37LxodcfkFnzHSt9kP7hxus8YU12G-BB6i4HUTIA09lvcsT5LVPzDS8hKNAR14tbEmYur6MZZY1pbnP1GoXeTn4sEbk"/>
                    <pic:cNvPicPr>
                      <a:picLocks noChangeAspect="1" noChangeArrowheads="1"/>
                    </pic:cNvPicPr>
                  </pic:nvPicPr>
                  <pic:blipFill>
                    <a:blip r:embed="rId49" cstate="print"/>
                    <a:srcRect/>
                    <a:stretch>
                      <a:fillRect/>
                    </a:stretch>
                  </pic:blipFill>
                  <pic:spPr bwMode="auto">
                    <a:xfrm>
                      <a:off x="0" y="0"/>
                      <a:ext cx="2762250" cy="1352550"/>
                    </a:xfrm>
                    <a:prstGeom prst="rect">
                      <a:avLst/>
                    </a:prstGeom>
                    <a:noFill/>
                    <a:ln w="9525">
                      <a:noFill/>
                      <a:miter lim="800000"/>
                      <a:headEnd/>
                      <a:tailEnd/>
                    </a:ln>
                  </pic:spPr>
                </pic:pic>
              </a:graphicData>
            </a:graphic>
          </wp:inline>
        </w:drawing>
      </w:r>
    </w:p>
    <w:p w:rsidR="000E4CEF" w:rsidRPr="00B95750" w:rsidRDefault="000E4CEF" w:rsidP="009B10BD">
      <w:pPr>
        <w:rPr>
          <w:color w:val="000000" w:themeColor="text1"/>
          <w:lang w:val="en-US"/>
        </w:rPr>
      </w:pPr>
      <w:r w:rsidRPr="00B95750">
        <w:rPr>
          <w:color w:val="000000" w:themeColor="text1"/>
          <w:lang w:val="en-US"/>
        </w:rPr>
        <w:t>To shut it down, use the command „</w:t>
      </w:r>
      <w:r w:rsidRPr="00B95750">
        <w:rPr>
          <w:i/>
          <w:color w:val="000000" w:themeColor="text1"/>
          <w:lang w:val="en-US"/>
        </w:rPr>
        <w:t>STAF local shutdown shutdown</w:t>
      </w:r>
      <w:r w:rsidRPr="00B95750">
        <w:rPr>
          <w:color w:val="000000" w:themeColor="text1"/>
          <w:lang w:val="en-US"/>
        </w:rPr>
        <w:t>“ from another terminal session to avoid inconsistency</w:t>
      </w:r>
      <w:r w:rsidR="00240859" w:rsidRPr="00B95750">
        <w:rPr>
          <w:color w:val="000000" w:themeColor="text1"/>
          <w:lang w:val="en-US"/>
        </w:rPr>
        <w:t xml:space="preserve">, which may result </w:t>
      </w:r>
      <w:r w:rsidR="00026164" w:rsidRPr="00B95750">
        <w:rPr>
          <w:color w:val="000000" w:themeColor="text1"/>
          <w:lang w:val="en-US"/>
        </w:rPr>
        <w:t>from</w:t>
      </w:r>
      <w:r w:rsidR="00240859" w:rsidRPr="00B95750">
        <w:rPr>
          <w:color w:val="000000" w:themeColor="text1"/>
          <w:lang w:val="en-US"/>
        </w:rPr>
        <w:t xml:space="preserve"> using</w:t>
      </w:r>
      <w:r w:rsidR="00026164" w:rsidRPr="00B95750">
        <w:rPr>
          <w:color w:val="000000" w:themeColor="text1"/>
          <w:lang w:val="en-US"/>
        </w:rPr>
        <w:t xml:space="preserve"> Ctrl+C.</w:t>
      </w:r>
    </w:p>
    <w:p w:rsidR="00026164" w:rsidRPr="00B95750" w:rsidRDefault="00026164" w:rsidP="009B10BD">
      <w:pPr>
        <w:rPr>
          <w:color w:val="000000" w:themeColor="text1"/>
          <w:lang w:val="en-US"/>
        </w:rPr>
      </w:pPr>
      <w:r w:rsidRPr="00B95750">
        <w:rPr>
          <w:color w:val="000000" w:themeColor="text1"/>
          <w:lang w:val="en-US"/>
        </w:rPr>
        <w:t>In the following examples, the STAF server will be on the left hand side and the STAF client on the right hand side.</w:t>
      </w:r>
    </w:p>
    <w:p w:rsidR="00436390" w:rsidRPr="00B95750" w:rsidRDefault="00436390" w:rsidP="002E6B80">
      <w:pPr>
        <w:jc w:val="center"/>
        <w:rPr>
          <w:color w:val="000000" w:themeColor="text1"/>
        </w:rPr>
      </w:pPr>
      <w:r w:rsidRPr="00B95750">
        <w:rPr>
          <w:noProof/>
          <w:color w:val="000000" w:themeColor="text1"/>
        </w:rPr>
        <w:lastRenderedPageBreak/>
        <w:drawing>
          <wp:inline distT="0" distB="0" distL="0" distR="0">
            <wp:extent cx="5760720" cy="1663176"/>
            <wp:effectExtent l="19050" t="0" r="0" b="0"/>
            <wp:docPr id="73" name="internal-source-marker_0.8589024388218138" descr="https://lh4.googleusercontent.com/iVEdZAr5KV1dlmpHupCguvqTONUIbe2Y1WfdvtJV3FELuUVCcMKYa3Q8gPoLSWV7WcP_-FqF2HDsthhv29XYtLhqoS0_pFvuIpPTN8da5D8JqhRX0n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8589024388218138" descr="https://lh4.googleusercontent.com/iVEdZAr5KV1dlmpHupCguvqTONUIbe2Y1WfdvtJV3FELuUVCcMKYa3Q8gPoLSWV7WcP_-FqF2HDsthhv29XYtLhqoS0_pFvuIpPTN8da5D8JqhRX0n8"/>
                    <pic:cNvPicPr>
                      <a:picLocks noChangeAspect="1" noChangeArrowheads="1"/>
                    </pic:cNvPicPr>
                  </pic:nvPicPr>
                  <pic:blipFill>
                    <a:blip r:embed="rId50" cstate="print"/>
                    <a:srcRect/>
                    <a:stretch>
                      <a:fillRect/>
                    </a:stretch>
                  </pic:blipFill>
                  <pic:spPr bwMode="auto">
                    <a:xfrm>
                      <a:off x="0" y="0"/>
                      <a:ext cx="5760720" cy="1663176"/>
                    </a:xfrm>
                    <a:prstGeom prst="rect">
                      <a:avLst/>
                    </a:prstGeom>
                    <a:noFill/>
                    <a:ln w="9525">
                      <a:noFill/>
                      <a:miter lim="800000"/>
                      <a:headEnd/>
                      <a:tailEnd/>
                    </a:ln>
                  </pic:spPr>
                </pic:pic>
              </a:graphicData>
            </a:graphic>
          </wp:inline>
        </w:drawing>
      </w:r>
    </w:p>
    <w:p w:rsidR="00E907D4" w:rsidRPr="00B95750" w:rsidRDefault="00436390" w:rsidP="009B10BD">
      <w:pPr>
        <w:pStyle w:val="berschrift3"/>
        <w:numPr>
          <w:ilvl w:val="2"/>
          <w:numId w:val="3"/>
        </w:numPr>
        <w:rPr>
          <w:color w:val="000000" w:themeColor="text1"/>
        </w:rPr>
      </w:pPr>
      <w:bookmarkStart w:id="57" w:name="_Toc324034285"/>
      <w:r w:rsidRPr="00B95750">
        <w:rPr>
          <w:color w:val="000000" w:themeColor="text1"/>
        </w:rPr>
        <w:t xml:space="preserve">STAF </w:t>
      </w:r>
      <w:r w:rsidR="0069214D" w:rsidRPr="00B95750">
        <w:rPr>
          <w:color w:val="000000" w:themeColor="text1"/>
        </w:rPr>
        <w:t>Commands</w:t>
      </w:r>
      <w:r w:rsidRPr="00B95750">
        <w:rPr>
          <w:color w:val="000000" w:themeColor="text1"/>
        </w:rPr>
        <w:t>:</w:t>
      </w:r>
      <w:bookmarkEnd w:id="57"/>
    </w:p>
    <w:p w:rsidR="008B1798" w:rsidRPr="00B95750" w:rsidRDefault="00436390" w:rsidP="00240859">
      <w:pPr>
        <w:jc w:val="left"/>
        <w:rPr>
          <w:color w:val="000000" w:themeColor="text1"/>
          <w:lang w:val="en-US"/>
        </w:rPr>
      </w:pPr>
      <w:r w:rsidRPr="00B95750">
        <w:rPr>
          <w:color w:val="000000" w:themeColor="text1"/>
          <w:lang w:val="en-US"/>
        </w:rPr>
        <w:t>STAF &lt;Endpoint&gt; &lt;Server&gt; &lt;Request&gt;</w:t>
      </w:r>
      <w:r w:rsidRPr="00B95750">
        <w:rPr>
          <w:color w:val="000000" w:themeColor="text1"/>
          <w:lang w:val="en-US"/>
        </w:rPr>
        <w:br/>
      </w:r>
      <w:r w:rsidRPr="00B95750">
        <w:rPr>
          <w:i/>
          <w:iCs/>
          <w:color w:val="000000" w:themeColor="text1"/>
          <w:lang w:val="en-US"/>
        </w:rPr>
        <w:t>&lt;Endpoint&gt;</w:t>
      </w:r>
      <w:r w:rsidRPr="00B95750">
        <w:rPr>
          <w:color w:val="000000" w:themeColor="text1"/>
          <w:lang w:val="en-US"/>
        </w:rPr>
        <w:t xml:space="preserve"> “</w:t>
      </w:r>
      <w:r w:rsidRPr="00B95750">
        <w:rPr>
          <w:i/>
          <w:iCs/>
          <w:color w:val="000000" w:themeColor="text1"/>
          <w:lang w:val="en-US"/>
        </w:rPr>
        <w:t>local”</w:t>
      </w:r>
      <w:r w:rsidRPr="00B95750">
        <w:rPr>
          <w:color w:val="000000" w:themeColor="text1"/>
          <w:lang w:val="en-US"/>
        </w:rPr>
        <w:t xml:space="preserve"> </w:t>
      </w:r>
      <w:r w:rsidR="0069214D" w:rsidRPr="00B95750">
        <w:rPr>
          <w:color w:val="000000" w:themeColor="text1"/>
          <w:lang w:val="en-US"/>
        </w:rPr>
        <w:t>if you want to execute the commands locally. Another computer name</w:t>
      </w:r>
      <w:r w:rsidRPr="00B95750">
        <w:rPr>
          <w:color w:val="000000" w:themeColor="text1"/>
          <w:lang w:val="en-US"/>
        </w:rPr>
        <w:t xml:space="preserve">, </w:t>
      </w:r>
      <w:r w:rsidR="0069214D" w:rsidRPr="00B95750">
        <w:rPr>
          <w:color w:val="000000" w:themeColor="text1"/>
          <w:lang w:val="en-US"/>
        </w:rPr>
        <w:t>if you want to execute them on a r</w:t>
      </w:r>
      <w:r w:rsidRPr="00B95750">
        <w:rPr>
          <w:color w:val="000000" w:themeColor="text1"/>
          <w:lang w:val="en-US"/>
        </w:rPr>
        <w:t xml:space="preserve">emote </w:t>
      </w:r>
      <w:r w:rsidR="0069214D" w:rsidRPr="00B95750">
        <w:rPr>
          <w:color w:val="000000" w:themeColor="text1"/>
          <w:lang w:val="en-US"/>
        </w:rPr>
        <w:t>c</w:t>
      </w:r>
      <w:r w:rsidRPr="00B95750">
        <w:rPr>
          <w:color w:val="000000" w:themeColor="text1"/>
          <w:lang w:val="en-US"/>
        </w:rPr>
        <w:t>omputer.</w:t>
      </w:r>
      <w:r w:rsidRPr="00B95750">
        <w:rPr>
          <w:color w:val="000000" w:themeColor="text1"/>
          <w:lang w:val="en-US"/>
        </w:rPr>
        <w:br/>
      </w:r>
      <w:r w:rsidRPr="00B95750">
        <w:rPr>
          <w:i/>
          <w:iCs/>
          <w:color w:val="000000" w:themeColor="text1"/>
          <w:lang w:val="en-US"/>
        </w:rPr>
        <w:t>&lt;Service&gt;</w:t>
      </w:r>
      <w:r w:rsidRPr="00B95750">
        <w:rPr>
          <w:color w:val="000000" w:themeColor="text1"/>
          <w:lang w:val="en-US"/>
        </w:rPr>
        <w:t xml:space="preserve"> </w:t>
      </w:r>
      <w:r w:rsidR="0069214D" w:rsidRPr="00B95750">
        <w:rPr>
          <w:color w:val="000000" w:themeColor="text1"/>
          <w:lang w:val="en-US"/>
        </w:rPr>
        <w:t>name of the service to be executed</w:t>
      </w:r>
      <w:r w:rsidRPr="00B95750">
        <w:rPr>
          <w:color w:val="000000" w:themeColor="text1"/>
          <w:lang w:val="en-US"/>
        </w:rPr>
        <w:t>.</w:t>
      </w:r>
      <w:r w:rsidRPr="00B95750">
        <w:rPr>
          <w:color w:val="000000" w:themeColor="text1"/>
          <w:lang w:val="en-US"/>
        </w:rPr>
        <w:br/>
      </w:r>
      <w:r w:rsidRPr="00B95750">
        <w:rPr>
          <w:i/>
          <w:iCs/>
          <w:color w:val="000000" w:themeColor="text1"/>
          <w:lang w:val="en-US"/>
        </w:rPr>
        <w:t>&lt;Request&gt;</w:t>
      </w:r>
      <w:r w:rsidR="0069214D" w:rsidRPr="00B95750">
        <w:rPr>
          <w:color w:val="000000" w:themeColor="text1"/>
          <w:lang w:val="en-US"/>
        </w:rPr>
        <w:t xml:space="preserve"> is</w:t>
      </w:r>
      <w:r w:rsidRPr="00B95750">
        <w:rPr>
          <w:color w:val="000000" w:themeColor="text1"/>
          <w:lang w:val="en-US"/>
        </w:rPr>
        <w:t xml:space="preserve"> </w:t>
      </w:r>
      <w:r w:rsidR="0069214D" w:rsidRPr="00B95750">
        <w:rPr>
          <w:color w:val="000000" w:themeColor="text1"/>
          <w:lang w:val="en-US"/>
        </w:rPr>
        <w:t>the</w:t>
      </w:r>
      <w:r w:rsidRPr="00B95750">
        <w:rPr>
          <w:color w:val="000000" w:themeColor="text1"/>
          <w:lang w:val="en-US"/>
        </w:rPr>
        <w:t xml:space="preserve"> </w:t>
      </w:r>
      <w:r w:rsidR="0069214D" w:rsidRPr="00B95750">
        <w:rPr>
          <w:color w:val="000000" w:themeColor="text1"/>
          <w:lang w:val="en-US"/>
        </w:rPr>
        <w:t>s</w:t>
      </w:r>
      <w:r w:rsidRPr="00B95750">
        <w:rPr>
          <w:color w:val="000000" w:themeColor="text1"/>
          <w:lang w:val="en-US"/>
        </w:rPr>
        <w:t xml:space="preserve">ervice </w:t>
      </w:r>
      <w:r w:rsidR="0069214D" w:rsidRPr="00B95750">
        <w:rPr>
          <w:color w:val="000000" w:themeColor="text1"/>
          <w:lang w:val="en-US"/>
        </w:rPr>
        <w:t>r</w:t>
      </w:r>
      <w:r w:rsidR="008B1798" w:rsidRPr="00B95750">
        <w:rPr>
          <w:color w:val="000000" w:themeColor="text1"/>
          <w:lang w:val="en-US"/>
        </w:rPr>
        <w:t>equest</w:t>
      </w:r>
    </w:p>
    <w:p w:rsidR="00436390" w:rsidRPr="00B95750" w:rsidRDefault="00436390" w:rsidP="008B1798">
      <w:pPr>
        <w:rPr>
          <w:color w:val="000000" w:themeColor="text1"/>
          <w:lang w:val="en-US"/>
        </w:rPr>
      </w:pPr>
      <w:r w:rsidRPr="00B95750">
        <w:rPr>
          <w:i/>
          <w:iCs/>
          <w:color w:val="000000" w:themeColor="text1"/>
          <w:lang w:val="en-US"/>
        </w:rPr>
        <w:t>“The STAF command line utility works just like any other STAF application. It registers with STAF, performs a request (which is the service request you specify), and then unregisters. That last step causes the handle to be deleted. This somewhat limits the usage of the STAF command line utility.“</w:t>
      </w:r>
      <w:r w:rsidRPr="00B95750">
        <w:rPr>
          <w:i/>
          <w:iCs/>
          <w:color w:val="000000" w:themeColor="text1"/>
          <w:vertAlign w:val="superscript"/>
        </w:rPr>
        <w:footnoteReference w:id="3"/>
      </w:r>
    </w:p>
    <w:p w:rsidR="00436390" w:rsidRPr="00B95750" w:rsidRDefault="00436390" w:rsidP="009B10BD">
      <w:pPr>
        <w:rPr>
          <w:color w:val="000000" w:themeColor="text1"/>
          <w:sz w:val="10"/>
          <w:szCs w:val="10"/>
          <w:lang w:val="en-US"/>
        </w:rPr>
      </w:pPr>
    </w:p>
    <w:p w:rsidR="003A46B3" w:rsidRPr="00B95750" w:rsidRDefault="00436390" w:rsidP="009B10BD">
      <w:pPr>
        <w:pStyle w:val="berschrift3"/>
        <w:numPr>
          <w:ilvl w:val="2"/>
          <w:numId w:val="3"/>
        </w:numPr>
        <w:rPr>
          <w:color w:val="000000" w:themeColor="text1"/>
        </w:rPr>
      </w:pPr>
      <w:bookmarkStart w:id="58" w:name="_Toc324034286"/>
      <w:r w:rsidRPr="00B95750">
        <w:rPr>
          <w:color w:val="000000" w:themeColor="text1"/>
        </w:rPr>
        <w:t>STAF Demo</w:t>
      </w:r>
      <w:r w:rsidRPr="00B95750">
        <w:rPr>
          <w:color w:val="000000" w:themeColor="text1"/>
          <w:vertAlign w:val="superscript"/>
        </w:rPr>
        <w:footnoteReference w:id="4"/>
      </w:r>
      <w:r w:rsidRPr="00B95750">
        <w:rPr>
          <w:color w:val="000000" w:themeColor="text1"/>
        </w:rPr>
        <w:t>:</w:t>
      </w:r>
      <w:bookmarkEnd w:id="58"/>
    </w:p>
    <w:p w:rsidR="003A46B3" w:rsidRPr="00B95750" w:rsidRDefault="003A46B3" w:rsidP="009B10BD">
      <w:pPr>
        <w:rPr>
          <w:color w:val="000000" w:themeColor="text1"/>
          <w:lang w:val="en-US"/>
        </w:rPr>
      </w:pPr>
      <w:r w:rsidRPr="00B95750">
        <w:rPr>
          <w:color w:val="000000" w:themeColor="text1"/>
          <w:lang w:val="en-US"/>
        </w:rPr>
        <w:t>In the provided STAF demonstration, you can estimate the power of STAF. You can see a STAF service written in java, which executes a simple java program.</w:t>
      </w:r>
    </w:p>
    <w:p w:rsidR="003A46B3" w:rsidRPr="00B95750" w:rsidRDefault="003A46B3" w:rsidP="009B10BD">
      <w:pPr>
        <w:rPr>
          <w:color w:val="000000" w:themeColor="text1"/>
          <w:lang w:val="en-US"/>
        </w:rPr>
      </w:pPr>
      <w:r w:rsidRPr="00B95750">
        <w:rPr>
          <w:color w:val="000000" w:themeColor="text1"/>
          <w:lang w:val="en-US"/>
        </w:rPr>
        <w:t>In comparison to that, one can use STAX. The STAF ex</w:t>
      </w:r>
      <w:r w:rsidR="00197D3F" w:rsidRPr="00B95750">
        <w:rPr>
          <w:color w:val="000000" w:themeColor="text1"/>
          <w:lang w:val="en-US"/>
        </w:rPr>
        <w:t>e</w:t>
      </w:r>
      <w:r w:rsidRPr="00B95750">
        <w:rPr>
          <w:color w:val="000000" w:themeColor="text1"/>
          <w:lang w:val="en-US"/>
        </w:rPr>
        <w:t>cution engine uses a scripting language based on XML and python to let you easily create STAF services.</w:t>
      </w:r>
    </w:p>
    <w:p w:rsidR="00436390" w:rsidRPr="00B95750" w:rsidRDefault="00436390" w:rsidP="009B10BD">
      <w:pPr>
        <w:pStyle w:val="berschrift2"/>
        <w:numPr>
          <w:ilvl w:val="1"/>
          <w:numId w:val="3"/>
        </w:numPr>
        <w:rPr>
          <w:color w:val="000000" w:themeColor="text1"/>
        </w:rPr>
      </w:pPr>
      <w:bookmarkStart w:id="59" w:name="_Toc309157781"/>
      <w:bookmarkStart w:id="60" w:name="_Toc324034287"/>
      <w:r w:rsidRPr="00B95750">
        <w:rPr>
          <w:color w:val="000000" w:themeColor="text1"/>
        </w:rPr>
        <w:t>STAX</w:t>
      </w:r>
      <w:bookmarkEnd w:id="59"/>
      <w:bookmarkEnd w:id="60"/>
    </w:p>
    <w:p w:rsidR="002E6B80" w:rsidRPr="00B95750" w:rsidRDefault="002E6B80" w:rsidP="002E6B80">
      <w:pPr>
        <w:rPr>
          <w:color w:val="000000" w:themeColor="text1"/>
          <w:sz w:val="10"/>
          <w:szCs w:val="10"/>
        </w:rPr>
      </w:pPr>
    </w:p>
    <w:p w:rsidR="003A46B3" w:rsidRPr="00B95750" w:rsidRDefault="00436390" w:rsidP="009B10BD">
      <w:pPr>
        <w:rPr>
          <w:color w:val="000000" w:themeColor="text1"/>
          <w:lang w:val="en-US"/>
        </w:rPr>
      </w:pPr>
      <w:r w:rsidRPr="00B95750">
        <w:rPr>
          <w:color w:val="000000" w:themeColor="text1"/>
          <w:lang w:val="en-US"/>
        </w:rPr>
        <w:t xml:space="preserve">STAX (STAF eXecution Engine) is </w:t>
      </w:r>
      <w:r w:rsidR="003A46B3" w:rsidRPr="00B95750">
        <w:rPr>
          <w:color w:val="000000" w:themeColor="text1"/>
          <w:lang w:val="en-US"/>
        </w:rPr>
        <w:t xml:space="preserve">a </w:t>
      </w:r>
      <w:r w:rsidRPr="00B95750">
        <w:rPr>
          <w:color w:val="000000" w:themeColor="text1"/>
          <w:lang w:val="en-US"/>
        </w:rPr>
        <w:t xml:space="preserve">STAF </w:t>
      </w:r>
      <w:r w:rsidR="003A46B3" w:rsidRPr="00B95750">
        <w:rPr>
          <w:color w:val="000000" w:themeColor="text1"/>
          <w:lang w:val="en-US"/>
        </w:rPr>
        <w:t>service to define tests with. It uses XML and Jython to create those tests and lets you start them via the STAF Monitor.</w:t>
      </w:r>
    </w:p>
    <w:p w:rsidR="00436390" w:rsidRPr="00B95750" w:rsidRDefault="00436390" w:rsidP="009B10BD">
      <w:pPr>
        <w:rPr>
          <w:color w:val="000000" w:themeColor="text1"/>
          <w:lang w:val="en-US"/>
        </w:rPr>
      </w:pPr>
    </w:p>
    <w:p w:rsidR="00020148" w:rsidRPr="00B95750" w:rsidRDefault="00A86085" w:rsidP="009B10BD">
      <w:pPr>
        <w:pStyle w:val="berschrift1"/>
        <w:numPr>
          <w:ilvl w:val="0"/>
          <w:numId w:val="3"/>
        </w:numPr>
        <w:rPr>
          <w:color w:val="000000" w:themeColor="text1"/>
        </w:rPr>
      </w:pPr>
      <w:bookmarkStart w:id="61" w:name="_Toc324034288"/>
      <w:r w:rsidRPr="00B95750">
        <w:rPr>
          <w:color w:val="000000" w:themeColor="text1"/>
        </w:rPr>
        <w:lastRenderedPageBreak/>
        <w:t>History</w:t>
      </w:r>
      <w:bookmarkEnd w:id="61"/>
    </w:p>
    <w:p w:rsidR="00E907D4" w:rsidRPr="00B95750" w:rsidRDefault="00E907D4" w:rsidP="009B10BD">
      <w:pPr>
        <w:rPr>
          <w:color w:val="000000" w:themeColor="text1"/>
          <w:sz w:val="10"/>
          <w:szCs w:val="10"/>
        </w:rPr>
      </w:pPr>
    </w:p>
    <w:p w:rsidR="003A46B3" w:rsidRPr="00B95750" w:rsidRDefault="003A46B3" w:rsidP="009B10BD">
      <w:pPr>
        <w:rPr>
          <w:color w:val="000000" w:themeColor="text1"/>
        </w:rPr>
      </w:pPr>
      <w:r w:rsidRPr="00B95750">
        <w:rPr>
          <w:color w:val="000000" w:themeColor="text1"/>
          <w:lang w:val="en-US"/>
        </w:rPr>
        <w:t xml:space="preserve">The MultiCastor is a project realised by students from the DHBW Stuttgart in Germany. </w:t>
      </w:r>
      <w:r w:rsidRPr="00B95750">
        <w:rPr>
          <w:color w:val="000000" w:themeColor="text1"/>
        </w:rPr>
        <w:t>The MultiCastor is published under the GPLv3 licence.</w:t>
      </w:r>
    </w:p>
    <w:p w:rsidR="00376E72" w:rsidRPr="00B95750" w:rsidRDefault="00376E72" w:rsidP="009B10BD">
      <w:pPr>
        <w:rPr>
          <w:color w:val="000000" w:themeColor="text1"/>
        </w:rPr>
      </w:pPr>
    </w:p>
    <w:p w:rsidR="00384E70" w:rsidRPr="00B95750" w:rsidRDefault="00384E70" w:rsidP="009B10BD">
      <w:pPr>
        <w:pStyle w:val="berschrift2"/>
        <w:numPr>
          <w:ilvl w:val="1"/>
          <w:numId w:val="3"/>
        </w:numPr>
        <w:rPr>
          <w:color w:val="000000" w:themeColor="text1"/>
        </w:rPr>
      </w:pPr>
      <w:r w:rsidRPr="00B95750">
        <w:rPr>
          <w:color w:val="000000" w:themeColor="text1"/>
        </w:rPr>
        <w:t xml:space="preserve"> </w:t>
      </w:r>
      <w:bookmarkStart w:id="62" w:name="_Toc324034289"/>
      <w:r w:rsidRPr="00B95750">
        <w:rPr>
          <w:color w:val="000000" w:themeColor="text1"/>
        </w:rPr>
        <w:t>MultiCastor Version 1.0</w:t>
      </w:r>
      <w:bookmarkEnd w:id="62"/>
    </w:p>
    <w:p w:rsidR="00384E70" w:rsidRPr="00B95750" w:rsidRDefault="00384E70" w:rsidP="009B10BD">
      <w:pPr>
        <w:rPr>
          <w:color w:val="000000" w:themeColor="text1"/>
          <w:sz w:val="10"/>
          <w:szCs w:val="10"/>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84E70" w:rsidRPr="00B95750" w:rsidTr="00384E70">
        <w:tc>
          <w:tcPr>
            <w:tcW w:w="4606" w:type="dxa"/>
          </w:tcPr>
          <w:p w:rsidR="00384E70" w:rsidRPr="00B95750" w:rsidRDefault="00384E70" w:rsidP="009B10BD">
            <w:pPr>
              <w:pStyle w:val="Listenabsatz"/>
              <w:numPr>
                <w:ilvl w:val="0"/>
                <w:numId w:val="37"/>
              </w:numPr>
              <w:rPr>
                <w:color w:val="000000" w:themeColor="text1"/>
                <w:sz w:val="24"/>
              </w:rPr>
            </w:pPr>
            <w:r w:rsidRPr="00B95750">
              <w:rPr>
                <w:color w:val="000000" w:themeColor="text1"/>
                <w:sz w:val="24"/>
              </w:rPr>
              <w:t>Bastian Wagener</w:t>
            </w:r>
          </w:p>
          <w:p w:rsidR="00384E70" w:rsidRPr="00B95750" w:rsidRDefault="00384E70" w:rsidP="009B10BD">
            <w:pPr>
              <w:pStyle w:val="Listenabsatz"/>
              <w:numPr>
                <w:ilvl w:val="0"/>
                <w:numId w:val="37"/>
              </w:numPr>
              <w:rPr>
                <w:color w:val="000000" w:themeColor="text1"/>
                <w:sz w:val="24"/>
              </w:rPr>
            </w:pPr>
            <w:r w:rsidRPr="00B95750">
              <w:rPr>
                <w:color w:val="000000" w:themeColor="text1"/>
                <w:sz w:val="24"/>
              </w:rPr>
              <w:t>Johannes Beutel</w:t>
            </w:r>
          </w:p>
          <w:p w:rsidR="00384E70" w:rsidRPr="00B95750" w:rsidRDefault="00384E70" w:rsidP="009B10BD">
            <w:pPr>
              <w:pStyle w:val="Listenabsatz"/>
              <w:numPr>
                <w:ilvl w:val="0"/>
                <w:numId w:val="37"/>
              </w:numPr>
              <w:rPr>
                <w:color w:val="000000" w:themeColor="text1"/>
                <w:sz w:val="24"/>
              </w:rPr>
            </w:pPr>
            <w:r w:rsidRPr="00B95750">
              <w:rPr>
                <w:color w:val="000000" w:themeColor="text1"/>
                <w:sz w:val="24"/>
              </w:rPr>
              <w:t>Thomas Lüder</w:t>
            </w:r>
          </w:p>
        </w:tc>
        <w:tc>
          <w:tcPr>
            <w:tcW w:w="4606" w:type="dxa"/>
          </w:tcPr>
          <w:p w:rsidR="00384E70" w:rsidRPr="00B95750" w:rsidRDefault="00384E70" w:rsidP="009B10BD">
            <w:pPr>
              <w:pStyle w:val="Listenabsatz"/>
              <w:numPr>
                <w:ilvl w:val="0"/>
                <w:numId w:val="37"/>
              </w:numPr>
              <w:rPr>
                <w:color w:val="000000" w:themeColor="text1"/>
                <w:sz w:val="24"/>
              </w:rPr>
            </w:pPr>
            <w:r w:rsidRPr="00B95750">
              <w:rPr>
                <w:color w:val="000000" w:themeColor="text1"/>
                <w:sz w:val="24"/>
              </w:rPr>
              <w:t>Daniel Becker</w:t>
            </w:r>
          </w:p>
          <w:p w:rsidR="00384E70" w:rsidRPr="00B95750" w:rsidRDefault="00384E70" w:rsidP="009B10BD">
            <w:pPr>
              <w:pStyle w:val="Listenabsatz"/>
              <w:numPr>
                <w:ilvl w:val="0"/>
                <w:numId w:val="37"/>
              </w:numPr>
              <w:rPr>
                <w:color w:val="000000" w:themeColor="text1"/>
                <w:sz w:val="24"/>
              </w:rPr>
            </w:pPr>
            <w:r w:rsidRPr="00B95750">
              <w:rPr>
                <w:color w:val="000000" w:themeColor="text1"/>
                <w:sz w:val="24"/>
              </w:rPr>
              <w:t>Daniela Gerz</w:t>
            </w:r>
          </w:p>
          <w:p w:rsidR="00384E70" w:rsidRPr="00B95750" w:rsidRDefault="00384E70" w:rsidP="009B10BD">
            <w:pPr>
              <w:pStyle w:val="Listenabsatz"/>
              <w:numPr>
                <w:ilvl w:val="0"/>
                <w:numId w:val="37"/>
              </w:numPr>
              <w:rPr>
                <w:color w:val="000000" w:themeColor="text1"/>
                <w:sz w:val="24"/>
              </w:rPr>
            </w:pPr>
            <w:r w:rsidRPr="00B95750">
              <w:rPr>
                <w:color w:val="000000" w:themeColor="text1"/>
                <w:sz w:val="24"/>
              </w:rPr>
              <w:t>Jannik Müller</w:t>
            </w:r>
          </w:p>
        </w:tc>
      </w:tr>
    </w:tbl>
    <w:p w:rsidR="00384E70" w:rsidRPr="00B95750" w:rsidRDefault="00384E70" w:rsidP="009B10BD">
      <w:pPr>
        <w:rPr>
          <w:color w:val="000000" w:themeColor="text1"/>
        </w:rPr>
      </w:pPr>
    </w:p>
    <w:p w:rsidR="00197E96" w:rsidRPr="00B95750" w:rsidRDefault="00384E70" w:rsidP="009B10BD">
      <w:pPr>
        <w:pStyle w:val="berschrift2"/>
        <w:numPr>
          <w:ilvl w:val="1"/>
          <w:numId w:val="3"/>
        </w:numPr>
        <w:rPr>
          <w:color w:val="000000" w:themeColor="text1"/>
        </w:rPr>
      </w:pPr>
      <w:r w:rsidRPr="00B95750">
        <w:rPr>
          <w:color w:val="000000" w:themeColor="text1"/>
        </w:rPr>
        <w:t xml:space="preserve"> </w:t>
      </w:r>
      <w:bookmarkStart w:id="63" w:name="_Toc324034290"/>
      <w:r w:rsidRPr="00B95750">
        <w:rPr>
          <w:color w:val="000000" w:themeColor="text1"/>
        </w:rPr>
        <w:t>MultiCastor Version 2.0</w:t>
      </w:r>
      <w:bookmarkEnd w:id="63"/>
    </w:p>
    <w:p w:rsidR="00384E70" w:rsidRPr="00B95750" w:rsidRDefault="00384E70" w:rsidP="009B10BD">
      <w:pPr>
        <w:rPr>
          <w:color w:val="000000" w:themeColor="text1"/>
          <w:sz w:val="10"/>
          <w:szCs w:val="10"/>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84E70" w:rsidRPr="00B95750" w:rsidTr="00384E70">
        <w:tc>
          <w:tcPr>
            <w:tcW w:w="4606" w:type="dxa"/>
          </w:tcPr>
          <w:p w:rsidR="00384E70" w:rsidRPr="00B95750" w:rsidRDefault="00384E70" w:rsidP="009B10BD">
            <w:pPr>
              <w:pStyle w:val="Listenabsatz"/>
              <w:numPr>
                <w:ilvl w:val="0"/>
                <w:numId w:val="38"/>
              </w:numPr>
              <w:rPr>
                <w:color w:val="000000" w:themeColor="text1"/>
                <w:sz w:val="24"/>
                <w:szCs w:val="26"/>
              </w:rPr>
            </w:pPr>
            <w:r w:rsidRPr="00B95750">
              <w:rPr>
                <w:color w:val="000000" w:themeColor="text1"/>
                <w:sz w:val="24"/>
                <w:szCs w:val="26"/>
              </w:rPr>
              <w:t>Jonas Traub</w:t>
            </w:r>
          </w:p>
          <w:p w:rsidR="00384E70" w:rsidRPr="00B95750" w:rsidRDefault="00384E70" w:rsidP="009B10BD">
            <w:pPr>
              <w:pStyle w:val="Listenabsatz"/>
              <w:numPr>
                <w:ilvl w:val="0"/>
                <w:numId w:val="38"/>
              </w:numPr>
              <w:rPr>
                <w:color w:val="000000" w:themeColor="text1"/>
                <w:sz w:val="24"/>
                <w:szCs w:val="26"/>
              </w:rPr>
            </w:pPr>
            <w:r w:rsidRPr="00B95750">
              <w:rPr>
                <w:color w:val="000000" w:themeColor="text1"/>
                <w:sz w:val="24"/>
                <w:szCs w:val="26"/>
              </w:rPr>
              <w:t>Matthis Hauschild</w:t>
            </w:r>
          </w:p>
          <w:p w:rsidR="00384E70" w:rsidRPr="00B95750" w:rsidRDefault="00384E70" w:rsidP="009B10BD">
            <w:pPr>
              <w:pStyle w:val="Listenabsatz"/>
              <w:numPr>
                <w:ilvl w:val="0"/>
                <w:numId w:val="38"/>
              </w:numPr>
              <w:rPr>
                <w:color w:val="000000" w:themeColor="text1"/>
                <w:sz w:val="24"/>
                <w:szCs w:val="26"/>
              </w:rPr>
            </w:pPr>
            <w:r w:rsidRPr="00B95750">
              <w:rPr>
                <w:color w:val="000000" w:themeColor="text1"/>
                <w:sz w:val="24"/>
                <w:szCs w:val="26"/>
              </w:rPr>
              <w:t>Filip Haase</w:t>
            </w:r>
          </w:p>
        </w:tc>
        <w:tc>
          <w:tcPr>
            <w:tcW w:w="4606" w:type="dxa"/>
          </w:tcPr>
          <w:p w:rsidR="00384E70" w:rsidRPr="00B95750" w:rsidRDefault="00384E70" w:rsidP="009B10BD">
            <w:pPr>
              <w:pStyle w:val="Listenabsatz"/>
              <w:numPr>
                <w:ilvl w:val="0"/>
                <w:numId w:val="38"/>
              </w:numPr>
              <w:rPr>
                <w:color w:val="000000" w:themeColor="text1"/>
                <w:sz w:val="24"/>
                <w:szCs w:val="26"/>
              </w:rPr>
            </w:pPr>
            <w:r w:rsidRPr="00B95750">
              <w:rPr>
                <w:color w:val="000000" w:themeColor="text1"/>
                <w:sz w:val="24"/>
                <w:szCs w:val="26"/>
              </w:rPr>
              <w:t>Fabian Fäßler</w:t>
            </w:r>
          </w:p>
          <w:p w:rsidR="00384E70" w:rsidRPr="00B95750" w:rsidRDefault="00384E70" w:rsidP="009B10BD">
            <w:pPr>
              <w:pStyle w:val="Listenabsatz"/>
              <w:numPr>
                <w:ilvl w:val="0"/>
                <w:numId w:val="38"/>
              </w:numPr>
              <w:rPr>
                <w:color w:val="000000" w:themeColor="text1"/>
                <w:sz w:val="24"/>
                <w:szCs w:val="26"/>
              </w:rPr>
            </w:pPr>
            <w:r w:rsidRPr="00B95750">
              <w:rPr>
                <w:color w:val="000000" w:themeColor="text1"/>
                <w:sz w:val="24"/>
                <w:szCs w:val="26"/>
              </w:rPr>
              <w:t>Sebastian Koralewski</w:t>
            </w:r>
          </w:p>
          <w:p w:rsidR="00384E70" w:rsidRPr="00B95750" w:rsidRDefault="00384E70" w:rsidP="009B10BD">
            <w:pPr>
              <w:pStyle w:val="Listenabsatz"/>
              <w:numPr>
                <w:ilvl w:val="0"/>
                <w:numId w:val="38"/>
              </w:numPr>
              <w:rPr>
                <w:color w:val="000000" w:themeColor="text1"/>
                <w:sz w:val="24"/>
                <w:szCs w:val="26"/>
              </w:rPr>
            </w:pPr>
            <w:r w:rsidRPr="00B95750">
              <w:rPr>
                <w:color w:val="000000" w:themeColor="text1"/>
                <w:sz w:val="24"/>
                <w:szCs w:val="26"/>
              </w:rPr>
              <w:t>Christopher Westphal</w:t>
            </w:r>
          </w:p>
        </w:tc>
      </w:tr>
    </w:tbl>
    <w:p w:rsidR="004B211A" w:rsidRPr="00B95750" w:rsidRDefault="004B211A" w:rsidP="009B10BD">
      <w:pPr>
        <w:rPr>
          <w:color w:val="000000" w:themeColor="text1"/>
        </w:rPr>
      </w:pPr>
    </w:p>
    <w:p w:rsidR="00AD69AE" w:rsidRPr="00B95750" w:rsidRDefault="00AD69AE" w:rsidP="009B10BD">
      <w:pPr>
        <w:pStyle w:val="KeinLeerraum"/>
        <w:spacing w:line="360" w:lineRule="auto"/>
        <w:jc w:val="both"/>
        <w:rPr>
          <w:color w:val="000000" w:themeColor="text1"/>
        </w:rPr>
      </w:pPr>
    </w:p>
    <w:p w:rsidR="005D4903" w:rsidRPr="00B95750" w:rsidRDefault="005D4903" w:rsidP="009B10BD">
      <w:pPr>
        <w:pStyle w:val="KeinLeerraum"/>
        <w:spacing w:line="360" w:lineRule="auto"/>
        <w:jc w:val="both"/>
        <w:rPr>
          <w:color w:val="000000" w:themeColor="text1"/>
        </w:rPr>
        <w:sectPr w:rsidR="005D4903" w:rsidRPr="00B95750" w:rsidSect="002F4488">
          <w:headerReference w:type="default" r:id="rId51"/>
          <w:footerReference w:type="default" r:id="rId52"/>
          <w:footerReference w:type="first" r:id="rId53"/>
          <w:type w:val="continuous"/>
          <w:pgSz w:w="11906" w:h="16838"/>
          <w:pgMar w:top="1672" w:right="1417" w:bottom="1134" w:left="1417" w:header="708" w:footer="1167" w:gutter="0"/>
          <w:cols w:space="708"/>
          <w:titlePg/>
          <w:docGrid w:linePitch="360"/>
        </w:sectPr>
      </w:pPr>
    </w:p>
    <w:p w:rsidR="004D1E2B" w:rsidRPr="00B95750" w:rsidRDefault="004D1E2B" w:rsidP="009B10BD">
      <w:pPr>
        <w:rPr>
          <w:color w:val="000000" w:themeColor="text1"/>
          <w:sz w:val="28"/>
          <w:szCs w:val="28"/>
        </w:rPr>
      </w:pPr>
      <w:r w:rsidRPr="00B95750">
        <w:rPr>
          <w:color w:val="000000" w:themeColor="text1"/>
          <w:sz w:val="28"/>
          <w:szCs w:val="28"/>
        </w:rPr>
        <w:lastRenderedPageBreak/>
        <w:br w:type="page"/>
      </w:r>
    </w:p>
    <w:p w:rsidR="001752AF" w:rsidRPr="00B95750" w:rsidRDefault="001752AF" w:rsidP="009B10BD">
      <w:pPr>
        <w:pStyle w:val="berschrift1"/>
        <w:rPr>
          <w:color w:val="000000" w:themeColor="text1"/>
        </w:rPr>
      </w:pPr>
      <w:bookmarkStart w:id="64" w:name="_Toc324034291"/>
      <w:r w:rsidRPr="00B95750">
        <w:rPr>
          <w:color w:val="000000" w:themeColor="text1"/>
        </w:rPr>
        <w:lastRenderedPageBreak/>
        <w:t>Do</w:t>
      </w:r>
      <w:r w:rsidR="002058C4" w:rsidRPr="00B95750">
        <w:rPr>
          <w:color w:val="000000" w:themeColor="text1"/>
        </w:rPr>
        <w:t>cumentversions</w:t>
      </w:r>
      <w:bookmarkEnd w:id="64"/>
    </w:p>
    <w:p w:rsidR="001752AF" w:rsidRPr="00B95750" w:rsidRDefault="001752AF" w:rsidP="009B10BD">
      <w:pPr>
        <w:pStyle w:val="KeinLeerraum"/>
        <w:spacing w:line="360" w:lineRule="auto"/>
        <w:jc w:val="both"/>
        <w:rPr>
          <w:color w:val="000000" w:themeColor="text1"/>
          <w:sz w:val="28"/>
          <w:szCs w:val="28"/>
        </w:rPr>
      </w:pPr>
    </w:p>
    <w:tbl>
      <w:tblPr>
        <w:tblStyle w:val="HelleSchattierung-Akzent2"/>
        <w:tblW w:w="0" w:type="auto"/>
        <w:tblLook w:val="04A0"/>
      </w:tblPr>
      <w:tblGrid>
        <w:gridCol w:w="1526"/>
        <w:gridCol w:w="1843"/>
        <w:gridCol w:w="1701"/>
        <w:gridCol w:w="4216"/>
      </w:tblGrid>
      <w:tr w:rsidR="001752AF" w:rsidRPr="004300D4" w:rsidTr="00B33264">
        <w:trPr>
          <w:cnfStyle w:val="100000000000"/>
        </w:trPr>
        <w:tc>
          <w:tcPr>
            <w:cnfStyle w:val="001000000000"/>
            <w:tcW w:w="1526" w:type="dxa"/>
            <w:tcBorders>
              <w:top w:val="single" w:sz="8" w:space="0" w:color="D9D9D9" w:themeColor="background1" w:themeShade="D9"/>
              <w:bottom w:val="single" w:sz="8" w:space="0" w:color="D9D9D9" w:themeColor="background1" w:themeShade="D9"/>
            </w:tcBorders>
          </w:tcPr>
          <w:p w:rsidR="001752AF" w:rsidRPr="004300D4" w:rsidRDefault="00461D0C" w:rsidP="009B10BD">
            <w:pPr>
              <w:pStyle w:val="KeinLeerraum"/>
              <w:spacing w:line="360" w:lineRule="auto"/>
              <w:jc w:val="both"/>
              <w:rPr>
                <w:color w:val="000000" w:themeColor="text1"/>
                <w:sz w:val="28"/>
                <w:szCs w:val="28"/>
              </w:rPr>
            </w:pPr>
            <w:r w:rsidRPr="004300D4">
              <w:rPr>
                <w:color w:val="000000" w:themeColor="text1"/>
                <w:sz w:val="28"/>
                <w:szCs w:val="28"/>
              </w:rPr>
              <w:t>Version</w:t>
            </w:r>
          </w:p>
        </w:tc>
        <w:tc>
          <w:tcPr>
            <w:tcW w:w="1843" w:type="dxa"/>
            <w:tcBorders>
              <w:top w:val="single" w:sz="8" w:space="0" w:color="D9D9D9" w:themeColor="background1" w:themeShade="D9"/>
              <w:bottom w:val="single" w:sz="8" w:space="0" w:color="D9D9D9" w:themeColor="background1" w:themeShade="D9"/>
            </w:tcBorders>
          </w:tcPr>
          <w:p w:rsidR="001752AF" w:rsidRPr="004300D4" w:rsidRDefault="00461D0C" w:rsidP="009B10BD">
            <w:pPr>
              <w:pStyle w:val="KeinLeerraum"/>
              <w:spacing w:line="360" w:lineRule="auto"/>
              <w:jc w:val="both"/>
              <w:cnfStyle w:val="100000000000"/>
              <w:rPr>
                <w:color w:val="000000" w:themeColor="text1"/>
                <w:sz w:val="28"/>
                <w:szCs w:val="28"/>
              </w:rPr>
            </w:pPr>
            <w:r w:rsidRPr="004300D4">
              <w:rPr>
                <w:color w:val="000000" w:themeColor="text1"/>
                <w:sz w:val="28"/>
                <w:szCs w:val="28"/>
              </w:rPr>
              <w:t>Date</w:t>
            </w:r>
          </w:p>
        </w:tc>
        <w:tc>
          <w:tcPr>
            <w:tcW w:w="1701" w:type="dxa"/>
            <w:tcBorders>
              <w:top w:val="single" w:sz="8" w:space="0" w:color="D9D9D9" w:themeColor="background1" w:themeShade="D9"/>
              <w:bottom w:val="single" w:sz="8" w:space="0" w:color="D9D9D9" w:themeColor="background1" w:themeShade="D9"/>
            </w:tcBorders>
          </w:tcPr>
          <w:p w:rsidR="001752AF" w:rsidRPr="004300D4" w:rsidRDefault="001752AF" w:rsidP="009B10BD">
            <w:pPr>
              <w:pStyle w:val="KeinLeerraum"/>
              <w:spacing w:line="360" w:lineRule="auto"/>
              <w:jc w:val="both"/>
              <w:cnfStyle w:val="100000000000"/>
              <w:rPr>
                <w:color w:val="000000" w:themeColor="text1"/>
                <w:sz w:val="28"/>
                <w:szCs w:val="28"/>
              </w:rPr>
            </w:pPr>
            <w:r w:rsidRPr="004300D4">
              <w:rPr>
                <w:color w:val="000000" w:themeColor="text1"/>
                <w:sz w:val="28"/>
                <w:szCs w:val="28"/>
              </w:rPr>
              <w:t>Aut</w:t>
            </w:r>
            <w:r w:rsidR="00461D0C" w:rsidRPr="004300D4">
              <w:rPr>
                <w:color w:val="000000" w:themeColor="text1"/>
                <w:sz w:val="28"/>
                <w:szCs w:val="28"/>
              </w:rPr>
              <w:t>h</w:t>
            </w:r>
            <w:r w:rsidRPr="004300D4">
              <w:rPr>
                <w:color w:val="000000" w:themeColor="text1"/>
                <w:sz w:val="28"/>
                <w:szCs w:val="28"/>
              </w:rPr>
              <w:t>or</w:t>
            </w:r>
          </w:p>
        </w:tc>
        <w:tc>
          <w:tcPr>
            <w:tcW w:w="4216" w:type="dxa"/>
            <w:tcBorders>
              <w:top w:val="single" w:sz="8" w:space="0" w:color="D9D9D9" w:themeColor="background1" w:themeShade="D9"/>
              <w:bottom w:val="single" w:sz="8" w:space="0" w:color="D9D9D9" w:themeColor="background1" w:themeShade="D9"/>
            </w:tcBorders>
          </w:tcPr>
          <w:p w:rsidR="001752AF" w:rsidRPr="004300D4" w:rsidRDefault="00461D0C" w:rsidP="009B10BD">
            <w:pPr>
              <w:pStyle w:val="KeinLeerraum"/>
              <w:spacing w:line="360" w:lineRule="auto"/>
              <w:jc w:val="both"/>
              <w:cnfStyle w:val="100000000000"/>
              <w:rPr>
                <w:color w:val="000000" w:themeColor="text1"/>
                <w:sz w:val="28"/>
                <w:szCs w:val="28"/>
              </w:rPr>
            </w:pPr>
            <w:r w:rsidRPr="004300D4">
              <w:rPr>
                <w:color w:val="000000" w:themeColor="text1"/>
                <w:sz w:val="28"/>
                <w:szCs w:val="28"/>
              </w:rPr>
              <w:t>Comment</w:t>
            </w:r>
          </w:p>
        </w:tc>
      </w:tr>
      <w:tr w:rsidR="001752AF" w:rsidRPr="004300D4" w:rsidTr="00B33264">
        <w:trPr>
          <w:cnfStyle w:val="000000100000"/>
        </w:trPr>
        <w:tc>
          <w:tcPr>
            <w:cnfStyle w:val="001000000000"/>
            <w:tcW w:w="1526" w:type="dxa"/>
            <w:tcBorders>
              <w:top w:val="single" w:sz="8" w:space="0" w:color="D9D9D9" w:themeColor="background1" w:themeShade="D9"/>
              <w:bottom w:val="nil"/>
            </w:tcBorders>
            <w:shd w:val="clear" w:color="auto" w:fill="D9D9D9" w:themeFill="background1" w:themeFillShade="D9"/>
          </w:tcPr>
          <w:p w:rsidR="001752AF" w:rsidRPr="004300D4" w:rsidRDefault="00A748D1" w:rsidP="009B10BD">
            <w:pPr>
              <w:pStyle w:val="KeinLeerraum"/>
              <w:spacing w:line="360" w:lineRule="auto"/>
              <w:jc w:val="both"/>
              <w:rPr>
                <w:color w:val="000000" w:themeColor="text1"/>
                <w:sz w:val="28"/>
                <w:szCs w:val="28"/>
              </w:rPr>
            </w:pPr>
            <w:r w:rsidRPr="004300D4">
              <w:rPr>
                <w:color w:val="000000" w:themeColor="text1"/>
                <w:sz w:val="28"/>
                <w:szCs w:val="28"/>
              </w:rPr>
              <w:t>V 0.1</w:t>
            </w:r>
          </w:p>
        </w:tc>
        <w:tc>
          <w:tcPr>
            <w:tcW w:w="1843" w:type="dxa"/>
            <w:tcBorders>
              <w:top w:val="single" w:sz="8" w:space="0" w:color="D9D9D9" w:themeColor="background1" w:themeShade="D9"/>
              <w:bottom w:val="nil"/>
            </w:tcBorders>
            <w:shd w:val="clear" w:color="auto" w:fill="D9D9D9" w:themeFill="background1" w:themeFillShade="D9"/>
          </w:tcPr>
          <w:p w:rsidR="001752AF" w:rsidRPr="004300D4" w:rsidRDefault="001752AF" w:rsidP="009B10BD">
            <w:pPr>
              <w:pStyle w:val="KeinLeerraum"/>
              <w:spacing w:line="360" w:lineRule="auto"/>
              <w:jc w:val="both"/>
              <w:cnfStyle w:val="000000100000"/>
              <w:rPr>
                <w:color w:val="000000" w:themeColor="text1"/>
                <w:sz w:val="28"/>
                <w:szCs w:val="28"/>
              </w:rPr>
            </w:pPr>
            <w:r w:rsidRPr="004300D4">
              <w:rPr>
                <w:color w:val="000000" w:themeColor="text1"/>
                <w:sz w:val="28"/>
                <w:szCs w:val="28"/>
              </w:rPr>
              <w:t>27.09.2011</w:t>
            </w:r>
          </w:p>
        </w:tc>
        <w:tc>
          <w:tcPr>
            <w:tcW w:w="1701" w:type="dxa"/>
            <w:tcBorders>
              <w:top w:val="single" w:sz="8" w:space="0" w:color="D9D9D9" w:themeColor="background1" w:themeShade="D9"/>
              <w:bottom w:val="nil"/>
            </w:tcBorders>
            <w:shd w:val="clear" w:color="auto" w:fill="D9D9D9" w:themeFill="background1" w:themeFillShade="D9"/>
          </w:tcPr>
          <w:p w:rsidR="001752AF" w:rsidRPr="004300D4" w:rsidRDefault="001752AF" w:rsidP="009B10BD">
            <w:pPr>
              <w:pStyle w:val="KeinLeerraum"/>
              <w:spacing w:line="360" w:lineRule="auto"/>
              <w:jc w:val="both"/>
              <w:cnfStyle w:val="000000100000"/>
              <w:rPr>
                <w:color w:val="000000" w:themeColor="text1"/>
                <w:sz w:val="28"/>
                <w:szCs w:val="28"/>
              </w:rPr>
            </w:pPr>
            <w:r w:rsidRPr="004300D4">
              <w:rPr>
                <w:color w:val="000000" w:themeColor="text1"/>
                <w:sz w:val="28"/>
                <w:szCs w:val="28"/>
              </w:rPr>
              <w:t>Traub</w:t>
            </w:r>
          </w:p>
        </w:tc>
        <w:tc>
          <w:tcPr>
            <w:tcW w:w="4216" w:type="dxa"/>
            <w:tcBorders>
              <w:top w:val="single" w:sz="8" w:space="0" w:color="D9D9D9" w:themeColor="background1" w:themeShade="D9"/>
              <w:bottom w:val="nil"/>
            </w:tcBorders>
            <w:shd w:val="clear" w:color="auto" w:fill="D9D9D9" w:themeFill="background1" w:themeFillShade="D9"/>
          </w:tcPr>
          <w:p w:rsidR="001752AF" w:rsidRPr="004300D4" w:rsidRDefault="00461D0C" w:rsidP="009B10BD">
            <w:pPr>
              <w:pStyle w:val="KeinLeerraum"/>
              <w:spacing w:line="360" w:lineRule="auto"/>
              <w:jc w:val="both"/>
              <w:cnfStyle w:val="000000100000"/>
              <w:rPr>
                <w:color w:val="000000" w:themeColor="text1"/>
                <w:sz w:val="28"/>
                <w:szCs w:val="28"/>
              </w:rPr>
            </w:pPr>
            <w:r w:rsidRPr="004300D4">
              <w:rPr>
                <w:color w:val="000000" w:themeColor="text1"/>
                <w:sz w:val="28"/>
                <w:szCs w:val="28"/>
              </w:rPr>
              <w:t>create t</w:t>
            </w:r>
            <w:r w:rsidR="00692AB0" w:rsidRPr="004300D4">
              <w:rPr>
                <w:color w:val="000000" w:themeColor="text1"/>
                <w:sz w:val="28"/>
                <w:szCs w:val="28"/>
              </w:rPr>
              <w:t>emplate</w:t>
            </w:r>
          </w:p>
        </w:tc>
      </w:tr>
      <w:tr w:rsidR="00A748D1" w:rsidRPr="004300D4" w:rsidTr="00B33264">
        <w:tc>
          <w:tcPr>
            <w:cnfStyle w:val="001000000000"/>
            <w:tcW w:w="1526" w:type="dxa"/>
            <w:tcBorders>
              <w:top w:val="nil"/>
              <w:bottom w:val="nil"/>
            </w:tcBorders>
          </w:tcPr>
          <w:p w:rsidR="00A748D1" w:rsidRPr="004300D4" w:rsidRDefault="00A748D1" w:rsidP="009B10BD">
            <w:pPr>
              <w:pStyle w:val="KeinLeerraum"/>
              <w:spacing w:line="360" w:lineRule="auto"/>
              <w:jc w:val="both"/>
              <w:rPr>
                <w:color w:val="000000" w:themeColor="text1"/>
                <w:sz w:val="28"/>
                <w:szCs w:val="28"/>
              </w:rPr>
            </w:pPr>
            <w:r w:rsidRPr="004300D4">
              <w:rPr>
                <w:color w:val="000000" w:themeColor="text1"/>
                <w:sz w:val="28"/>
                <w:szCs w:val="28"/>
              </w:rPr>
              <w:t>V 0.2</w:t>
            </w:r>
          </w:p>
        </w:tc>
        <w:tc>
          <w:tcPr>
            <w:tcW w:w="1843" w:type="dxa"/>
            <w:tcBorders>
              <w:top w:val="nil"/>
              <w:bottom w:val="nil"/>
            </w:tcBorders>
          </w:tcPr>
          <w:p w:rsidR="00A748D1" w:rsidRPr="004300D4" w:rsidRDefault="00A748D1" w:rsidP="009B10BD">
            <w:pPr>
              <w:pStyle w:val="KeinLeerraum"/>
              <w:spacing w:line="360" w:lineRule="auto"/>
              <w:jc w:val="both"/>
              <w:cnfStyle w:val="000000000000"/>
              <w:rPr>
                <w:color w:val="000000" w:themeColor="text1"/>
                <w:sz w:val="28"/>
                <w:szCs w:val="28"/>
              </w:rPr>
            </w:pPr>
            <w:r w:rsidRPr="004300D4">
              <w:rPr>
                <w:color w:val="000000" w:themeColor="text1"/>
                <w:sz w:val="28"/>
                <w:szCs w:val="28"/>
              </w:rPr>
              <w:t>28.04.2012</w:t>
            </w:r>
          </w:p>
        </w:tc>
        <w:tc>
          <w:tcPr>
            <w:tcW w:w="1701" w:type="dxa"/>
            <w:tcBorders>
              <w:top w:val="nil"/>
              <w:bottom w:val="nil"/>
            </w:tcBorders>
          </w:tcPr>
          <w:p w:rsidR="00A748D1" w:rsidRPr="004300D4" w:rsidRDefault="00A748D1" w:rsidP="009B10BD">
            <w:pPr>
              <w:pStyle w:val="KeinLeerraum"/>
              <w:spacing w:line="360" w:lineRule="auto"/>
              <w:jc w:val="both"/>
              <w:cnfStyle w:val="000000000000"/>
              <w:rPr>
                <w:color w:val="000000" w:themeColor="text1"/>
                <w:sz w:val="28"/>
                <w:szCs w:val="28"/>
              </w:rPr>
            </w:pPr>
            <w:r w:rsidRPr="004300D4">
              <w:rPr>
                <w:color w:val="000000" w:themeColor="text1"/>
                <w:sz w:val="28"/>
                <w:szCs w:val="28"/>
              </w:rPr>
              <w:t>Traub</w:t>
            </w:r>
          </w:p>
        </w:tc>
        <w:tc>
          <w:tcPr>
            <w:tcW w:w="4216" w:type="dxa"/>
            <w:tcBorders>
              <w:top w:val="nil"/>
              <w:bottom w:val="nil"/>
            </w:tcBorders>
          </w:tcPr>
          <w:p w:rsidR="00A748D1" w:rsidRPr="004300D4" w:rsidRDefault="00461D0C" w:rsidP="009B10BD">
            <w:pPr>
              <w:pStyle w:val="KeinLeerraum"/>
              <w:spacing w:line="360" w:lineRule="auto"/>
              <w:jc w:val="both"/>
              <w:cnfStyle w:val="000000000000"/>
              <w:rPr>
                <w:color w:val="000000" w:themeColor="text1"/>
                <w:sz w:val="28"/>
                <w:szCs w:val="28"/>
              </w:rPr>
            </w:pPr>
            <w:r w:rsidRPr="004300D4">
              <w:rPr>
                <w:color w:val="000000" w:themeColor="text1"/>
                <w:sz w:val="28"/>
                <w:szCs w:val="28"/>
              </w:rPr>
              <w:t>create whole manual</w:t>
            </w:r>
          </w:p>
        </w:tc>
      </w:tr>
      <w:tr w:rsidR="00516E7B" w:rsidRPr="004300D4" w:rsidTr="00B33264">
        <w:trPr>
          <w:cnfStyle w:val="000000100000"/>
        </w:trPr>
        <w:tc>
          <w:tcPr>
            <w:cnfStyle w:val="001000000000"/>
            <w:tcW w:w="1526" w:type="dxa"/>
            <w:tcBorders>
              <w:top w:val="nil"/>
              <w:bottom w:val="nil"/>
            </w:tcBorders>
            <w:shd w:val="clear" w:color="auto" w:fill="D9D9D9" w:themeFill="background1" w:themeFillShade="D9"/>
          </w:tcPr>
          <w:p w:rsidR="00516E7B" w:rsidRPr="004300D4" w:rsidRDefault="00516E7B" w:rsidP="00770F4D">
            <w:pPr>
              <w:pStyle w:val="KeinLeerraum"/>
              <w:spacing w:line="360" w:lineRule="auto"/>
              <w:jc w:val="both"/>
              <w:rPr>
                <w:color w:val="000000" w:themeColor="text1"/>
                <w:sz w:val="28"/>
                <w:szCs w:val="28"/>
              </w:rPr>
            </w:pPr>
            <w:r w:rsidRPr="004300D4">
              <w:rPr>
                <w:color w:val="000000" w:themeColor="text1"/>
                <w:sz w:val="28"/>
                <w:szCs w:val="28"/>
              </w:rPr>
              <w:t>V 1.0</w:t>
            </w:r>
          </w:p>
        </w:tc>
        <w:tc>
          <w:tcPr>
            <w:tcW w:w="1843" w:type="dxa"/>
            <w:tcBorders>
              <w:top w:val="nil"/>
              <w:bottom w:val="nil"/>
            </w:tcBorders>
            <w:shd w:val="clear" w:color="auto" w:fill="D9D9D9" w:themeFill="background1" w:themeFillShade="D9"/>
          </w:tcPr>
          <w:p w:rsidR="00516E7B" w:rsidRPr="004300D4" w:rsidRDefault="00A748D1" w:rsidP="009B10BD">
            <w:pPr>
              <w:pStyle w:val="KeinLeerraum"/>
              <w:spacing w:line="360" w:lineRule="auto"/>
              <w:jc w:val="both"/>
              <w:cnfStyle w:val="000000100000"/>
              <w:rPr>
                <w:color w:val="000000" w:themeColor="text1"/>
                <w:sz w:val="28"/>
                <w:szCs w:val="28"/>
              </w:rPr>
            </w:pPr>
            <w:r w:rsidRPr="004300D4">
              <w:rPr>
                <w:color w:val="000000" w:themeColor="text1"/>
                <w:sz w:val="28"/>
                <w:szCs w:val="28"/>
              </w:rPr>
              <w:t>30.04</w:t>
            </w:r>
            <w:r w:rsidR="00516E7B" w:rsidRPr="004300D4">
              <w:rPr>
                <w:color w:val="000000" w:themeColor="text1"/>
                <w:sz w:val="28"/>
                <w:szCs w:val="28"/>
              </w:rPr>
              <w:t>.201</w:t>
            </w:r>
            <w:r w:rsidRPr="004300D4">
              <w:rPr>
                <w:color w:val="000000" w:themeColor="text1"/>
                <w:sz w:val="28"/>
                <w:szCs w:val="28"/>
              </w:rPr>
              <w:t>2</w:t>
            </w:r>
          </w:p>
        </w:tc>
        <w:tc>
          <w:tcPr>
            <w:tcW w:w="1701" w:type="dxa"/>
            <w:tcBorders>
              <w:top w:val="nil"/>
              <w:bottom w:val="nil"/>
            </w:tcBorders>
            <w:shd w:val="clear" w:color="auto" w:fill="D9D9D9" w:themeFill="background1" w:themeFillShade="D9"/>
          </w:tcPr>
          <w:p w:rsidR="00516E7B" w:rsidRPr="004300D4" w:rsidRDefault="00516E7B" w:rsidP="009B10BD">
            <w:pPr>
              <w:pStyle w:val="KeinLeerraum"/>
              <w:spacing w:line="360" w:lineRule="auto"/>
              <w:jc w:val="both"/>
              <w:cnfStyle w:val="000000100000"/>
              <w:rPr>
                <w:color w:val="000000" w:themeColor="text1"/>
                <w:sz w:val="28"/>
                <w:szCs w:val="28"/>
              </w:rPr>
            </w:pPr>
            <w:r w:rsidRPr="004300D4">
              <w:rPr>
                <w:color w:val="000000" w:themeColor="text1"/>
                <w:sz w:val="28"/>
                <w:szCs w:val="28"/>
              </w:rPr>
              <w:t>Hauschild</w:t>
            </w:r>
          </w:p>
        </w:tc>
        <w:tc>
          <w:tcPr>
            <w:tcW w:w="4216" w:type="dxa"/>
            <w:tcBorders>
              <w:top w:val="nil"/>
              <w:bottom w:val="nil"/>
            </w:tcBorders>
            <w:shd w:val="clear" w:color="auto" w:fill="D9D9D9" w:themeFill="background1" w:themeFillShade="D9"/>
          </w:tcPr>
          <w:p w:rsidR="00516E7B" w:rsidRPr="004300D4" w:rsidRDefault="00461D0C" w:rsidP="009B10BD">
            <w:pPr>
              <w:pStyle w:val="KeinLeerraum"/>
              <w:spacing w:line="360" w:lineRule="auto"/>
              <w:jc w:val="both"/>
              <w:cnfStyle w:val="000000100000"/>
              <w:rPr>
                <w:color w:val="000000" w:themeColor="text1"/>
                <w:sz w:val="28"/>
                <w:szCs w:val="28"/>
              </w:rPr>
            </w:pPr>
            <w:r w:rsidRPr="004300D4">
              <w:rPr>
                <w:color w:val="000000" w:themeColor="text1"/>
                <w:sz w:val="28"/>
                <w:szCs w:val="28"/>
              </w:rPr>
              <w:t>conversion into this template</w:t>
            </w:r>
          </w:p>
        </w:tc>
      </w:tr>
      <w:tr w:rsidR="00461D0C" w:rsidRPr="00B95750" w:rsidTr="00B33264">
        <w:tc>
          <w:tcPr>
            <w:cnfStyle w:val="001000000000"/>
            <w:tcW w:w="1526" w:type="dxa"/>
            <w:tcBorders>
              <w:top w:val="nil"/>
              <w:bottom w:val="single" w:sz="8" w:space="0" w:color="D9D9D9" w:themeColor="background1" w:themeShade="D9"/>
            </w:tcBorders>
          </w:tcPr>
          <w:p w:rsidR="00461D0C" w:rsidRPr="004300D4" w:rsidRDefault="00461D0C" w:rsidP="00770F4D">
            <w:pPr>
              <w:pStyle w:val="KeinLeerraum"/>
              <w:spacing w:line="360" w:lineRule="auto"/>
              <w:jc w:val="both"/>
              <w:rPr>
                <w:b w:val="0"/>
                <w:color w:val="000000" w:themeColor="text1"/>
                <w:szCs w:val="28"/>
              </w:rPr>
            </w:pPr>
            <w:r w:rsidRPr="004300D4">
              <w:rPr>
                <w:color w:val="000000" w:themeColor="text1"/>
                <w:sz w:val="28"/>
                <w:szCs w:val="28"/>
              </w:rPr>
              <w:t>V 1.0</w:t>
            </w:r>
            <w:r w:rsidR="00770F4D">
              <w:rPr>
                <w:color w:val="000000" w:themeColor="text1"/>
                <w:sz w:val="28"/>
                <w:szCs w:val="28"/>
              </w:rPr>
              <w:t xml:space="preserve"> (eng)</w:t>
            </w:r>
          </w:p>
        </w:tc>
        <w:tc>
          <w:tcPr>
            <w:tcW w:w="1843" w:type="dxa"/>
            <w:tcBorders>
              <w:top w:val="nil"/>
              <w:bottom w:val="single" w:sz="8" w:space="0" w:color="D9D9D9" w:themeColor="background1" w:themeShade="D9"/>
            </w:tcBorders>
          </w:tcPr>
          <w:p w:rsidR="00461D0C" w:rsidRPr="004300D4" w:rsidRDefault="00461D0C" w:rsidP="009B10BD">
            <w:pPr>
              <w:pStyle w:val="KeinLeerraum"/>
              <w:spacing w:line="360" w:lineRule="auto"/>
              <w:jc w:val="both"/>
              <w:cnfStyle w:val="000000000000"/>
              <w:rPr>
                <w:color w:val="000000" w:themeColor="text1"/>
                <w:sz w:val="28"/>
                <w:szCs w:val="28"/>
              </w:rPr>
            </w:pPr>
            <w:r w:rsidRPr="004300D4">
              <w:rPr>
                <w:color w:val="000000" w:themeColor="text1"/>
                <w:sz w:val="28"/>
                <w:szCs w:val="28"/>
              </w:rPr>
              <w:t>05.05.2012</w:t>
            </w:r>
          </w:p>
        </w:tc>
        <w:tc>
          <w:tcPr>
            <w:tcW w:w="1701" w:type="dxa"/>
            <w:tcBorders>
              <w:top w:val="nil"/>
              <w:bottom w:val="single" w:sz="8" w:space="0" w:color="D9D9D9" w:themeColor="background1" w:themeShade="D9"/>
            </w:tcBorders>
          </w:tcPr>
          <w:p w:rsidR="00461D0C" w:rsidRPr="004300D4" w:rsidRDefault="00461D0C" w:rsidP="009B10BD">
            <w:pPr>
              <w:pStyle w:val="KeinLeerraum"/>
              <w:spacing w:line="360" w:lineRule="auto"/>
              <w:jc w:val="both"/>
              <w:cnfStyle w:val="000000000000"/>
              <w:rPr>
                <w:color w:val="000000" w:themeColor="text1"/>
                <w:sz w:val="28"/>
                <w:szCs w:val="28"/>
              </w:rPr>
            </w:pPr>
            <w:r w:rsidRPr="004300D4">
              <w:rPr>
                <w:color w:val="000000" w:themeColor="text1"/>
                <w:sz w:val="28"/>
                <w:szCs w:val="28"/>
              </w:rPr>
              <w:t>Hauschild</w:t>
            </w:r>
          </w:p>
        </w:tc>
        <w:tc>
          <w:tcPr>
            <w:tcW w:w="4216" w:type="dxa"/>
            <w:tcBorders>
              <w:top w:val="nil"/>
              <w:bottom w:val="single" w:sz="8" w:space="0" w:color="D9D9D9" w:themeColor="background1" w:themeShade="D9"/>
            </w:tcBorders>
          </w:tcPr>
          <w:p w:rsidR="00461D0C" w:rsidRPr="00B95750" w:rsidRDefault="00461D0C" w:rsidP="009B10BD">
            <w:pPr>
              <w:pStyle w:val="KeinLeerraum"/>
              <w:spacing w:line="360" w:lineRule="auto"/>
              <w:jc w:val="both"/>
              <w:cnfStyle w:val="000000000000"/>
              <w:rPr>
                <w:color w:val="000000" w:themeColor="text1"/>
                <w:sz w:val="28"/>
                <w:szCs w:val="28"/>
              </w:rPr>
            </w:pPr>
            <w:r w:rsidRPr="004300D4">
              <w:rPr>
                <w:color w:val="000000" w:themeColor="text1"/>
                <w:sz w:val="28"/>
                <w:szCs w:val="28"/>
              </w:rPr>
              <w:t>translation into English</w:t>
            </w:r>
          </w:p>
        </w:tc>
      </w:tr>
    </w:tbl>
    <w:p w:rsidR="001752AF" w:rsidRPr="00B95750" w:rsidRDefault="001752AF" w:rsidP="009B10BD">
      <w:pPr>
        <w:pStyle w:val="KeinLeerraum"/>
        <w:spacing w:line="360" w:lineRule="auto"/>
        <w:jc w:val="both"/>
        <w:rPr>
          <w:color w:val="000000" w:themeColor="text1"/>
          <w:sz w:val="28"/>
          <w:szCs w:val="28"/>
        </w:rPr>
      </w:pPr>
    </w:p>
    <w:sectPr w:rsidR="001752AF" w:rsidRPr="00B95750" w:rsidSect="002F4488">
      <w:footerReference w:type="default" r:id="rId54"/>
      <w:type w:val="continuous"/>
      <w:pgSz w:w="11906" w:h="16838"/>
      <w:pgMar w:top="1673" w:right="1418" w:bottom="1134" w:left="1418" w:header="709" w:footer="494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577" w:rsidRDefault="00991577" w:rsidP="000F2E3F">
      <w:pPr>
        <w:spacing w:after="0" w:line="240" w:lineRule="auto"/>
      </w:pPr>
      <w:r>
        <w:separator/>
      </w:r>
    </w:p>
  </w:endnote>
  <w:endnote w:type="continuationSeparator" w:id="0">
    <w:p w:rsidR="00991577" w:rsidRDefault="00991577" w:rsidP="000F2E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D81" w:rsidRDefault="00296C09">
    <w:pPr>
      <w:pStyle w:val="Fuzeile"/>
    </w:pPr>
    <w:r>
      <w:rPr>
        <w:noProof/>
      </w:rPr>
      <w:pict>
        <v:shapetype id="_x0000_t202" coordsize="21600,21600" o:spt="202" path="m,l,21600r21600,l21600,xe">
          <v:stroke joinstyle="miter"/>
          <v:path gradientshapeok="t" o:connecttype="rect"/>
        </v:shapetype>
        <v:shape id="_x0000_s2169" type="#_x0000_t202" style="position:absolute;left:0;text-align:left;margin-left:406.15pt;margin-top:10.05pt;width:50.25pt;height:26.75pt;z-index:251658240;mso-width-relative:margin;mso-height-relative:margin" filled="f" stroked="f">
          <v:textbox style="mso-next-textbox:#_x0000_s2169">
            <w:txbxContent>
              <w:p w:rsidR="001B7D81" w:rsidRDefault="00296C09" w:rsidP="00DE4429">
                <w:pPr>
                  <w:jc w:val="right"/>
                </w:pPr>
                <w:fldSimple w:instr=" PAGE    \* MERGEFORMAT ">
                  <w:r w:rsidR="00770F4D">
                    <w:rPr>
                      <w:noProof/>
                    </w:rPr>
                    <w:t>29</w:t>
                  </w:r>
                </w:fldSimple>
                <w:r w:rsidR="001B7D81">
                  <w:t xml:space="preserve"> / </w:t>
                </w:r>
                <w:fldSimple w:instr=" NUMPAGES   \* MERGEFORMAT ">
                  <w:r w:rsidR="00770F4D">
                    <w:rPr>
                      <w:noProof/>
                    </w:rPr>
                    <w:t>30</w:t>
                  </w:r>
                </w:fldSimple>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D81" w:rsidRDefault="00296C09" w:rsidP="00941186">
    <w:r>
      <w:rPr>
        <w:noProof/>
      </w:rPr>
      <w:pict>
        <v:shapetype id="_x0000_t202" coordsize="21600,21600" o:spt="202" path="m,l,21600r21600,l21600,xe">
          <v:stroke joinstyle="miter"/>
          <v:path gradientshapeok="t" o:connecttype="rect"/>
        </v:shapetype>
        <v:shape id="_x0000_s2171" type="#_x0000_t202" style="position:absolute;left:0;text-align:left;margin-left:276.75pt;margin-top:3.55pt;width:181.45pt;height:21.9pt;z-index:251660288;mso-width-percent:400;mso-width-percent:400;mso-width-relative:margin;mso-height-relative:margin" filled="f" stroked="f">
          <v:textbox style="mso-next-textbox:#_x0000_s2171">
            <w:txbxContent>
              <w:p w:rsidR="001B7D81" w:rsidRDefault="00296C09" w:rsidP="00941186">
                <w:pPr>
                  <w:jc w:val="right"/>
                </w:pPr>
                <w:fldSimple w:instr=" TIME \@ &quot;d. MMMM yyyy&quot; ">
                  <w:r w:rsidR="00770F4D">
                    <w:rPr>
                      <w:noProof/>
                    </w:rPr>
                    <w:t>16. Mai 2012</w:t>
                  </w:r>
                </w:fldSimple>
              </w:p>
            </w:txbxContent>
          </v:textbox>
        </v:shape>
      </w:pict>
    </w:r>
    <w:r>
      <w:rPr>
        <w:noProof/>
      </w:rPr>
      <w:pict>
        <v:shapetype id="_x0000_t32" coordsize="21600,21600" o:spt="32" o:oned="t" path="m,l21600,21600e" filled="f">
          <v:path arrowok="t" fillok="f" o:connecttype="none"/>
          <o:lock v:ext="edit" shapetype="t"/>
        </v:shapetype>
        <v:shape id="_x0000_s2172" type="#_x0000_t32" style="position:absolute;left:0;text-align:left;margin-left:-70.85pt;margin-top:129.2pt;width:595.5pt;height:0;flip:x;z-index:251661312" o:connectortype="straight" strokecolor="#c00000" strokeweight="4.5pt"/>
      </w:pict>
    </w:r>
    <w:r w:rsidR="001B7D81" w:rsidRPr="000F2E3F">
      <w:rPr>
        <w:noProof/>
      </w:rPr>
      <w:drawing>
        <wp:anchor distT="0" distB="0" distL="114300" distR="114300" simplePos="0" relativeHeight="251652096" behindDoc="0" locked="0" layoutInCell="1" allowOverlap="1">
          <wp:simplePos x="0" y="0"/>
          <wp:positionH relativeFrom="column">
            <wp:posOffset>89314</wp:posOffset>
          </wp:positionH>
          <wp:positionV relativeFrom="paragraph">
            <wp:posOffset>1695919</wp:posOffset>
          </wp:positionV>
          <wp:extent cx="1658675" cy="341906"/>
          <wp:effectExtent l="19050" t="0" r="0" b="0"/>
          <wp:wrapNone/>
          <wp:docPr id="19"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cstate="print">
                    <a:clrChange>
                      <a:clrFrom>
                        <a:srgbClr val="000000"/>
                      </a:clrFrom>
                      <a:clrTo>
                        <a:srgbClr val="000000">
                          <a:alpha val="0"/>
                        </a:srgbClr>
                      </a:clrTo>
                    </a:clrChange>
                  </a:blip>
                  <a:srcRect/>
                  <a:stretch>
                    <a:fillRect/>
                  </a:stretch>
                </pic:blipFill>
                <pic:spPr bwMode="auto">
                  <a:xfrm>
                    <a:off x="0" y="0"/>
                    <a:ext cx="1658675" cy="341906"/>
                  </a:xfrm>
                  <a:prstGeom prst="rect">
                    <a:avLst/>
                  </a:prstGeom>
                  <a:noFill/>
                  <a:ln w="9525">
                    <a:noFill/>
                    <a:miter lim="800000"/>
                    <a:headEnd/>
                    <a:tailEnd/>
                  </a:ln>
                </pic:spPr>
              </pic:pic>
            </a:graphicData>
          </a:graphic>
        </wp:anchor>
      </w:drawing>
    </w:r>
    <w:r>
      <w:rPr>
        <w:noProof/>
      </w:rPr>
      <w:pict>
        <v:shape id="_x0000_s2173" type="#_x0000_t202" style="position:absolute;left:0;text-align:left;margin-left:276.75pt;margin-top:129.2pt;width:180.6pt;height:21.9pt;z-index:251662336;mso-width-percent:400;mso-position-horizontal-relative:text;mso-position-vertical-relative:text;mso-width-percent:400;mso-width-relative:margin;mso-height-relative:margin" filled="f" stroked="f">
          <v:textbox style="mso-next-textbox:#_x0000_s2173">
            <w:txbxContent>
              <w:p w:rsidR="001B7D81" w:rsidRDefault="00296C09" w:rsidP="00941186">
                <w:pPr>
                  <w:jc w:val="right"/>
                </w:pPr>
                <w:fldSimple w:instr=" TIME \@ &quot;d. MMMM yyyy&quot; ">
                  <w:r w:rsidR="00770F4D">
                    <w:rPr>
                      <w:noProof/>
                    </w:rPr>
                    <w:t>16. Mai 2012</w:t>
                  </w:r>
                </w:fldSimple>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D81" w:rsidRDefault="00296C09">
    <w:pPr>
      <w:pStyle w:val="Fuzeile"/>
    </w:pPr>
    <w:r>
      <w:rPr>
        <w:noProof/>
      </w:rPr>
      <w:pict>
        <v:shapetype id="_x0000_t202" coordsize="21600,21600" o:spt="202" path="m,l,21600r21600,l21600,xe">
          <v:stroke joinstyle="miter"/>
          <v:path gradientshapeok="t" o:connecttype="rect"/>
        </v:shapetype>
        <v:shape id="_x0000_s2059" type="#_x0000_t202" style="position:absolute;left:0;text-align:left;margin-left:404.15pt;margin-top:209pt;width:58.45pt;height:24.8pt;z-index:251665408;mso-width-relative:margin;mso-height-relative:margin" filled="f" stroked="f">
          <v:textbox style="mso-next-textbox:#_x0000_s2059">
            <w:txbxContent>
              <w:p w:rsidR="001B7D81" w:rsidRDefault="00296C09" w:rsidP="00D904B3">
                <w:pPr>
                  <w:jc w:val="right"/>
                </w:pPr>
                <w:fldSimple w:instr=" PAGE    \* MERGEFORMAT ">
                  <w:r w:rsidR="00770F4D">
                    <w:rPr>
                      <w:noProof/>
                    </w:rPr>
                    <w:t>30</w:t>
                  </w:r>
                </w:fldSimple>
                <w:r w:rsidR="001B7D81">
                  <w:t xml:space="preserve"> /</w:t>
                </w:r>
                <w:fldSimple w:instr=" PAGE    \* MERGEFORMAT ">
                  <w:r w:rsidR="00770F4D">
                    <w:rPr>
                      <w:noProof/>
                    </w:rPr>
                    <w:t>30</w:t>
                  </w:r>
                </w:fldSimple>
              </w:p>
              <w:p w:rsidR="001B7D81" w:rsidRPr="00D904B3" w:rsidRDefault="001B7D81" w:rsidP="00D904B3"/>
            </w:txbxContent>
          </v:textbox>
        </v:shape>
      </w:pict>
    </w:r>
    <w:r>
      <w:rPr>
        <w:noProof/>
      </w:rPr>
      <w:pict>
        <v:shape id="_x0000_s2056" type="#_x0000_t202" style="position:absolute;left:0;text-align:left;margin-left:-8.6pt;margin-top:10.05pt;width:471.2pt;height:218.7pt;z-index:251663360;mso-width-relative:margin;mso-height-relative:margin" filled="f" stroked="f">
          <v:textbox style="mso-next-textbox:#_x0000_s2056">
            <w:txbxContent>
              <w:p w:rsidR="001B7D81" w:rsidRPr="005552B4" w:rsidRDefault="001B7D81" w:rsidP="00A84674">
                <w:pPr>
                  <w:pStyle w:val="KeinLeerraum"/>
                  <w:rPr>
                    <w:b/>
                  </w:rPr>
                </w:pPr>
                <w:r w:rsidRPr="005552B4">
                  <w:rPr>
                    <w:b/>
                  </w:rPr>
                  <w:t>Lizenz/License:</w:t>
                </w:r>
              </w:p>
              <w:p w:rsidR="001B7D81" w:rsidRPr="005552B4" w:rsidRDefault="001B7D81" w:rsidP="00A84674">
                <w:pPr>
                  <w:pStyle w:val="KeinLeerraum"/>
                </w:pPr>
                <w:r w:rsidRPr="005552B4">
                  <w:t xml:space="preserve">© </w:t>
                </w:r>
                <w:r w:rsidRPr="005650BB">
                  <w:rPr>
                    <w:sz w:val="18"/>
                    <w:szCs w:val="18"/>
                  </w:rPr>
                  <w:t>Fäßler, Haase, Hauschild, Koralewski, Traub, Westphal</w:t>
                </w:r>
              </w:p>
              <w:p w:rsidR="001B7D81" w:rsidRPr="005552B4" w:rsidRDefault="001B7D81" w:rsidP="00C45E68">
                <w:pPr>
                  <w:pStyle w:val="KeinLeerraum"/>
                </w:pPr>
              </w:p>
              <w:p w:rsidR="001B7D81" w:rsidRPr="002E57C6" w:rsidRDefault="001B7D81" w:rsidP="00C45E68">
                <w:pPr>
                  <w:pStyle w:val="KeinLeerraum"/>
                  <w:rPr>
                    <w:b/>
                  </w:rPr>
                </w:pPr>
                <w:r w:rsidRPr="002E57C6">
                  <w:rPr>
                    <w:b/>
                  </w:rPr>
                  <w:t>Dokumentversion/Document Version:</w:t>
                </w:r>
              </w:p>
              <w:p w:rsidR="001B7D81" w:rsidRPr="002E57C6" w:rsidRDefault="001B7D81" w:rsidP="00C45E68">
                <w:pPr>
                  <w:pStyle w:val="KeinLeerraum"/>
                </w:pPr>
                <w:r w:rsidRPr="002E57C6">
                  <w:t>Titel:</w:t>
                </w:r>
                <w:r w:rsidRPr="002E57C6">
                  <w:tab/>
                </w:r>
                <w:r w:rsidRPr="002E57C6">
                  <w:tab/>
                </w:r>
                <w:sdt>
                  <w:sdtPr>
                    <w:rPr>
                      <w:lang w:val="en-US"/>
                    </w:rPr>
                    <w:alias w:val="Titel"/>
                    <w:id w:val="14295113"/>
                    <w:dataBinding w:prefixMappings="xmlns:ns0='http://purl.org/dc/elements/1.1/' xmlns:ns1='http://schemas.openxmlformats.org/package/2006/metadata/core-properties' " w:xpath="/ns1:coreProperties[1]/ns0:title[1]" w:storeItemID="{6C3C8BC8-F283-45AE-878A-BAB7291924A1}"/>
                    <w:text/>
                  </w:sdtPr>
                  <w:sdtContent>
                    <w:r>
                      <w:t>User’s Guide</w:t>
                    </w:r>
                  </w:sdtContent>
                </w:sdt>
              </w:p>
              <w:p w:rsidR="001B7D81" w:rsidRDefault="001B7D81" w:rsidP="00C45E68">
                <w:pPr>
                  <w:pStyle w:val="KeinLeerraum"/>
                  <w:rPr>
                    <w:lang w:val="en-US"/>
                  </w:rPr>
                </w:pPr>
                <w:r w:rsidRPr="005552B4">
                  <w:rPr>
                    <w:lang w:val="en-US"/>
                  </w:rPr>
                  <w:t>Version:</w:t>
                </w:r>
                <w:r w:rsidRPr="005552B4">
                  <w:rPr>
                    <w:lang w:val="en-US"/>
                  </w:rPr>
                  <w:tab/>
                </w:r>
                <w:sdt>
                  <w:sdtPr>
                    <w:rPr>
                      <w:lang w:val="en-US"/>
                    </w:rPr>
                    <w:alias w:val="Status"/>
                    <w:id w:val="14295114"/>
                    <w:dataBinding w:prefixMappings="xmlns:ns0='http://purl.org/dc/elements/1.1/' xmlns:ns1='http://schemas.openxmlformats.org/package/2006/metadata/core-properties' " w:xpath="/ns1:coreProperties[1]/ns1:contentStatus[1]" w:storeItemID="{6C3C8BC8-F283-45AE-878A-BAB7291924A1}"/>
                    <w:text/>
                  </w:sdtPr>
                  <w:sdtContent>
                    <w:r w:rsidR="00770F4D">
                      <w:t xml:space="preserve">V 1.0 </w:t>
                    </w:r>
                  </w:sdtContent>
                </w:sdt>
                <w:r>
                  <w:rPr>
                    <w:lang w:val="en-US"/>
                  </w:rPr>
                  <w:t xml:space="preserve">   (</w:t>
                </w:r>
                <w:fldSimple w:instr=" TIME \@ &quot;d. MMMM yyyy&quot; ">
                  <w:r w:rsidR="00770F4D">
                    <w:rPr>
                      <w:noProof/>
                    </w:rPr>
                    <w:t>16. Mai 2012</w:t>
                  </w:r>
                </w:fldSimple>
                <w:r>
                  <w:rPr>
                    <w:lang w:val="en-US"/>
                  </w:rPr>
                  <w:t>)</w:t>
                </w:r>
              </w:p>
              <w:p w:rsidR="001B7D81" w:rsidRPr="00A84674" w:rsidRDefault="001B7D81" w:rsidP="00C45E68">
                <w:pPr>
                  <w:pStyle w:val="KeinLeerraum"/>
                  <w:rPr>
                    <w:lang w:val="en-US"/>
                  </w:rPr>
                </w:pPr>
              </w:p>
              <w:p w:rsidR="001B7D81" w:rsidRPr="00A84674" w:rsidRDefault="001B7D81" w:rsidP="00A84674">
                <w:pPr>
                  <w:pStyle w:val="KeinLeerraum"/>
                  <w:rPr>
                    <w:b/>
                    <w:lang w:val="en-US"/>
                  </w:rPr>
                </w:pPr>
                <w:r w:rsidRPr="00A84674">
                  <w:rPr>
                    <w:b/>
                    <w:lang w:val="en-US"/>
                  </w:rPr>
                  <w:t>Autoren/Authors     Projektteam/Project team:</w:t>
                </w:r>
              </w:p>
              <w:p w:rsidR="001B7D81" w:rsidRDefault="001B7D81" w:rsidP="00A84674">
                <w:pPr>
                  <w:pStyle w:val="KeinLeerraum"/>
                  <w:numPr>
                    <w:ilvl w:val="0"/>
                    <w:numId w:val="1"/>
                  </w:numPr>
                  <w:rPr>
                    <w:lang w:val="en-US"/>
                  </w:rPr>
                </w:pPr>
                <w:r>
                  <w:rPr>
                    <w:lang w:val="en-US"/>
                  </w:rPr>
                  <w:t>Jonas Traub</w:t>
                </w:r>
                <w:r>
                  <w:rPr>
                    <w:lang w:val="en-US"/>
                  </w:rPr>
                  <w:tab/>
                </w:r>
                <w:r>
                  <w:rPr>
                    <w:lang w:val="en-US"/>
                  </w:rPr>
                  <w:tab/>
                  <w:t>(Projektleiter)</w:t>
                </w:r>
              </w:p>
              <w:p w:rsidR="001B7D81" w:rsidRDefault="001B7D81" w:rsidP="00105B6E">
                <w:pPr>
                  <w:pStyle w:val="KeinLeerraum"/>
                  <w:numPr>
                    <w:ilvl w:val="0"/>
                    <w:numId w:val="1"/>
                  </w:numPr>
                  <w:rPr>
                    <w:lang w:val="en-US"/>
                  </w:rPr>
                </w:pPr>
                <w:r>
                  <w:rPr>
                    <w:lang w:val="en-US"/>
                  </w:rPr>
                  <w:t>Filip Haase</w:t>
                </w:r>
                <w:r>
                  <w:rPr>
                    <w:lang w:val="en-US"/>
                  </w:rPr>
                  <w:tab/>
                </w:r>
                <w:r>
                  <w:rPr>
                    <w:lang w:val="en-US"/>
                  </w:rPr>
                  <w:tab/>
                </w:r>
                <w:r>
                  <w:rPr>
                    <w:lang w:val="en-US"/>
                  </w:rPr>
                  <w:tab/>
                  <w:t>(Leading Engineer)</w:t>
                </w:r>
              </w:p>
              <w:p w:rsidR="001B7D81" w:rsidRPr="00105B6E" w:rsidRDefault="001B7D81" w:rsidP="00105B6E">
                <w:pPr>
                  <w:pStyle w:val="KeinLeerraum"/>
                  <w:numPr>
                    <w:ilvl w:val="0"/>
                    <w:numId w:val="1"/>
                  </w:numPr>
                  <w:rPr>
                    <w:lang w:val="en-US"/>
                  </w:rPr>
                </w:pPr>
                <w:r>
                  <w:rPr>
                    <w:lang w:val="en-US"/>
                  </w:rPr>
                  <w:t>Matthis Hauschild</w:t>
                </w:r>
                <w:r>
                  <w:rPr>
                    <w:lang w:val="en-US"/>
                  </w:rPr>
                  <w:tab/>
                </w:r>
                <w:r>
                  <w:rPr>
                    <w:lang w:val="en-US"/>
                  </w:rPr>
                  <w:tab/>
                  <w:t>(Documentation)</w:t>
                </w:r>
              </w:p>
              <w:p w:rsidR="001B7D81" w:rsidRDefault="001B7D81" w:rsidP="00A84674">
                <w:pPr>
                  <w:pStyle w:val="KeinLeerraum"/>
                  <w:numPr>
                    <w:ilvl w:val="0"/>
                    <w:numId w:val="1"/>
                  </w:numPr>
                  <w:rPr>
                    <w:lang w:val="en-US"/>
                  </w:rPr>
                </w:pPr>
                <w:r>
                  <w:rPr>
                    <w:lang w:val="en-US"/>
                  </w:rPr>
                  <w:t>Fabian Fäßler</w:t>
                </w:r>
                <w:r>
                  <w:rPr>
                    <w:lang w:val="en-US"/>
                  </w:rPr>
                  <w:tab/>
                </w:r>
                <w:r>
                  <w:rPr>
                    <w:lang w:val="en-US"/>
                  </w:rPr>
                  <w:tab/>
                  <w:t>(Engineer/Tester, Expert on STAF/STAX)</w:t>
                </w:r>
              </w:p>
              <w:p w:rsidR="001B7D81" w:rsidRDefault="001B7D81" w:rsidP="00A84674">
                <w:pPr>
                  <w:pStyle w:val="KeinLeerraum"/>
                  <w:numPr>
                    <w:ilvl w:val="0"/>
                    <w:numId w:val="1"/>
                  </w:numPr>
                  <w:rPr>
                    <w:lang w:val="en-US"/>
                  </w:rPr>
                </w:pPr>
                <w:r>
                  <w:rPr>
                    <w:lang w:val="en-US"/>
                  </w:rPr>
                  <w:t>Christopher Westphal</w:t>
                </w:r>
                <w:r>
                  <w:rPr>
                    <w:lang w:val="en-US"/>
                  </w:rPr>
                  <w:tab/>
                  <w:t>(Engineer/Tester, Expert on usability)</w:t>
                </w:r>
              </w:p>
              <w:p w:rsidR="001B7D81" w:rsidRPr="008977F3" w:rsidRDefault="001B7D81" w:rsidP="00A84674">
                <w:pPr>
                  <w:pStyle w:val="KeinLeerraum"/>
                  <w:numPr>
                    <w:ilvl w:val="0"/>
                    <w:numId w:val="1"/>
                  </w:numPr>
                  <w:rPr>
                    <w:lang w:val="en-US"/>
                  </w:rPr>
                </w:pPr>
                <w:r>
                  <w:rPr>
                    <w:lang w:val="en-US"/>
                  </w:rPr>
                  <w:t>Sebastian Koralewski</w:t>
                </w:r>
                <w:r>
                  <w:rPr>
                    <w:lang w:val="en-US"/>
                  </w:rPr>
                  <w:tab/>
                  <w:t>(Engineer/Tester, Expert on MMRP)</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577" w:rsidRDefault="00991577" w:rsidP="000F2E3F">
      <w:pPr>
        <w:spacing w:after="0" w:line="240" w:lineRule="auto"/>
      </w:pPr>
      <w:r>
        <w:separator/>
      </w:r>
    </w:p>
  </w:footnote>
  <w:footnote w:type="continuationSeparator" w:id="0">
    <w:p w:rsidR="00991577" w:rsidRDefault="00991577" w:rsidP="000F2E3F">
      <w:pPr>
        <w:spacing w:after="0" w:line="240" w:lineRule="auto"/>
      </w:pPr>
      <w:r>
        <w:continuationSeparator/>
      </w:r>
    </w:p>
  </w:footnote>
  <w:footnote w:id="1">
    <w:p w:rsidR="001B7D81" w:rsidRDefault="001B7D81">
      <w:pPr>
        <w:pStyle w:val="Funotentext"/>
      </w:pPr>
      <w:r>
        <w:rPr>
          <w:rStyle w:val="Funotenzeichen"/>
        </w:rPr>
        <w:footnoteRef/>
      </w:r>
      <w:r>
        <w:t xml:space="preserve"> </w:t>
      </w:r>
      <w:r w:rsidRPr="001B7D81">
        <w:t>http://en.wikipedia.org/wiki/Jitter</w:t>
      </w:r>
    </w:p>
  </w:footnote>
  <w:footnote w:id="2">
    <w:p w:rsidR="001B7D81" w:rsidRDefault="001B7D81">
      <w:pPr>
        <w:pStyle w:val="Funotentext"/>
      </w:pPr>
      <w:r>
        <w:rPr>
          <w:rStyle w:val="Funotenzeichen"/>
        </w:rPr>
        <w:footnoteRef/>
      </w:r>
      <w:r>
        <w:t xml:space="preserve"> </w:t>
      </w:r>
      <w:r w:rsidRPr="005F722F">
        <w:t>http://en.wikipedia.org/wiki/.properties</w:t>
      </w:r>
    </w:p>
  </w:footnote>
  <w:footnote w:id="3">
    <w:p w:rsidR="001B7D81" w:rsidRPr="00CD02A6" w:rsidRDefault="001B7D81" w:rsidP="00436390">
      <w:pPr>
        <w:pStyle w:val="Funotentext"/>
        <w:rPr>
          <w:lang w:val="en-US"/>
        </w:rPr>
      </w:pPr>
      <w:r>
        <w:rPr>
          <w:rStyle w:val="Funotenzeichen"/>
        </w:rPr>
        <w:footnoteRef/>
      </w:r>
      <w:r w:rsidRPr="00CD02A6">
        <w:rPr>
          <w:lang w:val="en-US"/>
        </w:rPr>
        <w:t xml:space="preserve"> Quelle: </w:t>
      </w:r>
      <w:hyperlink r:id="rId1" w:history="1">
        <w:r w:rsidRPr="00CD02A6">
          <w:rPr>
            <w:rStyle w:val="Hyperlink"/>
            <w:lang w:val="en-US"/>
          </w:rPr>
          <w:t>http://staf.sourceforge.net/current/STAFGS.pdf</w:t>
        </w:r>
      </w:hyperlink>
      <w:r w:rsidRPr="00CD02A6">
        <w:rPr>
          <w:lang w:val="en-US"/>
        </w:rPr>
        <w:t xml:space="preserve"> 4.3 Submitting STAF Request from Command Line</w:t>
      </w:r>
    </w:p>
  </w:footnote>
  <w:footnote w:id="4">
    <w:p w:rsidR="001B7D81" w:rsidRDefault="001B7D81" w:rsidP="00436390">
      <w:pPr>
        <w:pStyle w:val="Funotentext"/>
      </w:pPr>
      <w:r>
        <w:rPr>
          <w:rStyle w:val="Funotenzeichen"/>
        </w:rPr>
        <w:footnoteRef/>
      </w:r>
      <w:r w:rsidRPr="00CD02A6">
        <w:rPr>
          <w:lang w:val="en-US"/>
        </w:rPr>
        <w:t xml:space="preserve"> </w:t>
      </w:r>
      <w:hyperlink r:id="rId2" w:history="1">
        <w:r w:rsidRPr="00CD02A6">
          <w:rPr>
            <w:rStyle w:val="Hyperlink"/>
            <w:lang w:val="en-US"/>
          </w:rPr>
          <w:t>http://staf.sourceforge.net/current/STAFGS.pdf</w:t>
        </w:r>
      </w:hyperlink>
      <w:r w:rsidRPr="00CD02A6">
        <w:rPr>
          <w:lang w:val="en-US"/>
        </w:rPr>
        <w:t xml:space="preserve"> 8. </w:t>
      </w:r>
      <w:r w:rsidRPr="004B211A">
        <w:t>Getting started with STAF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D81" w:rsidRDefault="00296C09" w:rsidP="003E0385">
    <w:pPr>
      <w:pStyle w:val="Kopfzeile"/>
      <w:jc w:val="right"/>
    </w:pPr>
    <w:sdt>
      <w:sdtPr>
        <w:alias w:val="Titel"/>
        <w:id w:val="14295082"/>
        <w:placeholder>
          <w:docPart w:val="CCCF914131F6434EB0011F29F0B434C8"/>
        </w:placeholder>
        <w:dataBinding w:prefixMappings="xmlns:ns0='http://purl.org/dc/elements/1.1/' xmlns:ns1='http://schemas.openxmlformats.org/package/2006/metadata/core-properties' " w:xpath="/ns1:coreProperties[1]/ns0:title[1]" w:storeItemID="{6C3C8BC8-F283-45AE-878A-BAB7291924A1}"/>
        <w:text/>
      </w:sdtPr>
      <w:sdtContent>
        <w:r w:rsidR="001B7D81">
          <w:t>User’s Guide</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526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8C5E7F"/>
    <w:multiLevelType w:val="hybridMultilevel"/>
    <w:tmpl w:val="FEC80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C715B9"/>
    <w:multiLevelType w:val="hybridMultilevel"/>
    <w:tmpl w:val="2870D4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83B622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3C6239"/>
    <w:multiLevelType w:val="hybridMultilevel"/>
    <w:tmpl w:val="A71EA3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A8713E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A1698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4C44C4D"/>
    <w:multiLevelType w:val="multilevel"/>
    <w:tmpl w:val="0407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nsid w:val="14F36B2C"/>
    <w:multiLevelType w:val="multilevel"/>
    <w:tmpl w:val="0407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9">
    <w:nsid w:val="15173A98"/>
    <w:multiLevelType w:val="hybridMultilevel"/>
    <w:tmpl w:val="54A80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90C1986"/>
    <w:multiLevelType w:val="hybridMultilevel"/>
    <w:tmpl w:val="2768110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AB077A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1D805BE"/>
    <w:multiLevelType w:val="hybridMultilevel"/>
    <w:tmpl w:val="0EE6ED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223F11A8"/>
    <w:multiLevelType w:val="hybridMultilevel"/>
    <w:tmpl w:val="56BE15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31A5EC3"/>
    <w:multiLevelType w:val="hybridMultilevel"/>
    <w:tmpl w:val="317CE6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3CF752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52A7E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64E4B06"/>
    <w:multiLevelType w:val="hybridMultilevel"/>
    <w:tmpl w:val="C3C26C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9735A51"/>
    <w:multiLevelType w:val="multilevel"/>
    <w:tmpl w:val="0407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9">
    <w:nsid w:val="29B0748F"/>
    <w:multiLevelType w:val="multilevel"/>
    <w:tmpl w:val="0407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0">
    <w:nsid w:val="2B981DF3"/>
    <w:multiLevelType w:val="hybridMultilevel"/>
    <w:tmpl w:val="33D86E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2FB856C9"/>
    <w:multiLevelType w:val="hybridMultilevel"/>
    <w:tmpl w:val="39C8F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4AC6AE8"/>
    <w:multiLevelType w:val="hybridMultilevel"/>
    <w:tmpl w:val="32B848D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nsid w:val="35275FB6"/>
    <w:multiLevelType w:val="hybridMultilevel"/>
    <w:tmpl w:val="338C02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77B39CC"/>
    <w:multiLevelType w:val="hybridMultilevel"/>
    <w:tmpl w:val="F0A2F5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C665C6C"/>
    <w:multiLevelType w:val="hybridMultilevel"/>
    <w:tmpl w:val="EC449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3FAD0689"/>
    <w:multiLevelType w:val="hybridMultilevel"/>
    <w:tmpl w:val="E906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08F6F40"/>
    <w:multiLevelType w:val="hybridMultilevel"/>
    <w:tmpl w:val="5B0416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3640A7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50D57B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56C0800"/>
    <w:multiLevelType w:val="hybridMultilevel"/>
    <w:tmpl w:val="543CF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4E2C3B09"/>
    <w:multiLevelType w:val="hybridMultilevel"/>
    <w:tmpl w:val="0F0698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1B12889"/>
    <w:multiLevelType w:val="hybridMultilevel"/>
    <w:tmpl w:val="8D5C8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1CD6D18"/>
    <w:multiLevelType w:val="hybridMultilevel"/>
    <w:tmpl w:val="E12880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nsid w:val="5BBE42DE"/>
    <w:multiLevelType w:val="hybridMultilevel"/>
    <w:tmpl w:val="1B84E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5E275186"/>
    <w:multiLevelType w:val="hybridMultilevel"/>
    <w:tmpl w:val="8E76B0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5E33129C"/>
    <w:multiLevelType w:val="hybridMultilevel"/>
    <w:tmpl w:val="3FEC8C92"/>
    <w:lvl w:ilvl="0" w:tplc="0407000F">
      <w:start w:val="1"/>
      <w:numFmt w:val="decimal"/>
      <w:lvlText w:val="%1."/>
      <w:lvlJc w:val="left"/>
      <w:pPr>
        <w:ind w:left="3585" w:hanging="360"/>
      </w:pPr>
    </w:lvl>
    <w:lvl w:ilvl="1" w:tplc="04070019" w:tentative="1">
      <w:start w:val="1"/>
      <w:numFmt w:val="lowerLetter"/>
      <w:lvlText w:val="%2."/>
      <w:lvlJc w:val="left"/>
      <w:pPr>
        <w:ind w:left="4305" w:hanging="360"/>
      </w:pPr>
    </w:lvl>
    <w:lvl w:ilvl="2" w:tplc="0407001B" w:tentative="1">
      <w:start w:val="1"/>
      <w:numFmt w:val="lowerRoman"/>
      <w:lvlText w:val="%3."/>
      <w:lvlJc w:val="right"/>
      <w:pPr>
        <w:ind w:left="5025" w:hanging="180"/>
      </w:pPr>
    </w:lvl>
    <w:lvl w:ilvl="3" w:tplc="0407000F" w:tentative="1">
      <w:start w:val="1"/>
      <w:numFmt w:val="decimal"/>
      <w:lvlText w:val="%4."/>
      <w:lvlJc w:val="left"/>
      <w:pPr>
        <w:ind w:left="5745" w:hanging="360"/>
      </w:pPr>
    </w:lvl>
    <w:lvl w:ilvl="4" w:tplc="04070019" w:tentative="1">
      <w:start w:val="1"/>
      <w:numFmt w:val="lowerLetter"/>
      <w:lvlText w:val="%5."/>
      <w:lvlJc w:val="left"/>
      <w:pPr>
        <w:ind w:left="6465" w:hanging="360"/>
      </w:pPr>
    </w:lvl>
    <w:lvl w:ilvl="5" w:tplc="0407001B" w:tentative="1">
      <w:start w:val="1"/>
      <w:numFmt w:val="lowerRoman"/>
      <w:lvlText w:val="%6."/>
      <w:lvlJc w:val="right"/>
      <w:pPr>
        <w:ind w:left="7185" w:hanging="180"/>
      </w:pPr>
    </w:lvl>
    <w:lvl w:ilvl="6" w:tplc="0407000F" w:tentative="1">
      <w:start w:val="1"/>
      <w:numFmt w:val="decimal"/>
      <w:lvlText w:val="%7."/>
      <w:lvlJc w:val="left"/>
      <w:pPr>
        <w:ind w:left="7905" w:hanging="360"/>
      </w:pPr>
    </w:lvl>
    <w:lvl w:ilvl="7" w:tplc="04070019" w:tentative="1">
      <w:start w:val="1"/>
      <w:numFmt w:val="lowerLetter"/>
      <w:lvlText w:val="%8."/>
      <w:lvlJc w:val="left"/>
      <w:pPr>
        <w:ind w:left="8625" w:hanging="360"/>
      </w:pPr>
    </w:lvl>
    <w:lvl w:ilvl="8" w:tplc="0407001B" w:tentative="1">
      <w:start w:val="1"/>
      <w:numFmt w:val="lowerRoman"/>
      <w:lvlText w:val="%9."/>
      <w:lvlJc w:val="right"/>
      <w:pPr>
        <w:ind w:left="9345" w:hanging="180"/>
      </w:pPr>
    </w:lvl>
  </w:abstractNum>
  <w:abstractNum w:abstractNumId="37">
    <w:nsid w:val="5F6D25C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206515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3614E11"/>
    <w:multiLevelType w:val="hybridMultilevel"/>
    <w:tmpl w:val="3D58A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5FF2E3C"/>
    <w:multiLevelType w:val="hybridMultilevel"/>
    <w:tmpl w:val="F78EBAC2"/>
    <w:lvl w:ilvl="0" w:tplc="0407000F">
      <w:start w:val="1"/>
      <w:numFmt w:val="decimal"/>
      <w:lvlText w:val="%1."/>
      <w:lvlJc w:val="left"/>
      <w:pPr>
        <w:ind w:left="765" w:hanging="360"/>
      </w:p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41">
    <w:nsid w:val="680E1E1B"/>
    <w:multiLevelType w:val="hybridMultilevel"/>
    <w:tmpl w:val="2CB0E3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6F97CFA"/>
    <w:multiLevelType w:val="hybridMultilevel"/>
    <w:tmpl w:val="B57CD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7A126C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A5033DF"/>
    <w:multiLevelType w:val="hybridMultilevel"/>
    <w:tmpl w:val="80D01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7DC00FC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36"/>
  </w:num>
  <w:num w:numId="3">
    <w:abstractNumId w:val="11"/>
  </w:num>
  <w:num w:numId="4">
    <w:abstractNumId w:val="19"/>
  </w:num>
  <w:num w:numId="5">
    <w:abstractNumId w:val="3"/>
  </w:num>
  <w:num w:numId="6">
    <w:abstractNumId w:val="37"/>
  </w:num>
  <w:num w:numId="7">
    <w:abstractNumId w:val="1"/>
  </w:num>
  <w:num w:numId="8">
    <w:abstractNumId w:val="5"/>
  </w:num>
  <w:num w:numId="9">
    <w:abstractNumId w:val="22"/>
  </w:num>
  <w:num w:numId="10">
    <w:abstractNumId w:val="2"/>
  </w:num>
  <w:num w:numId="11">
    <w:abstractNumId w:val="18"/>
  </w:num>
  <w:num w:numId="12">
    <w:abstractNumId w:val="10"/>
  </w:num>
  <w:num w:numId="13">
    <w:abstractNumId w:val="17"/>
  </w:num>
  <w:num w:numId="14">
    <w:abstractNumId w:val="28"/>
  </w:num>
  <w:num w:numId="15">
    <w:abstractNumId w:val="43"/>
  </w:num>
  <w:num w:numId="16">
    <w:abstractNumId w:val="45"/>
  </w:num>
  <w:num w:numId="17">
    <w:abstractNumId w:val="0"/>
  </w:num>
  <w:num w:numId="18">
    <w:abstractNumId w:val="9"/>
  </w:num>
  <w:num w:numId="19">
    <w:abstractNumId w:val="6"/>
  </w:num>
  <w:num w:numId="20">
    <w:abstractNumId w:val="30"/>
  </w:num>
  <w:num w:numId="21">
    <w:abstractNumId w:val="33"/>
  </w:num>
  <w:num w:numId="22">
    <w:abstractNumId w:val="35"/>
  </w:num>
  <w:num w:numId="23">
    <w:abstractNumId w:val="14"/>
  </w:num>
  <w:num w:numId="24">
    <w:abstractNumId w:val="38"/>
  </w:num>
  <w:num w:numId="25">
    <w:abstractNumId w:val="20"/>
  </w:num>
  <w:num w:numId="26">
    <w:abstractNumId w:val="27"/>
  </w:num>
  <w:num w:numId="27">
    <w:abstractNumId w:val="8"/>
  </w:num>
  <w:num w:numId="28">
    <w:abstractNumId w:val="23"/>
  </w:num>
  <w:num w:numId="29">
    <w:abstractNumId w:val="25"/>
  </w:num>
  <w:num w:numId="30">
    <w:abstractNumId w:val="15"/>
  </w:num>
  <w:num w:numId="31">
    <w:abstractNumId w:val="29"/>
  </w:num>
  <w:num w:numId="32">
    <w:abstractNumId w:val="42"/>
  </w:num>
  <w:num w:numId="33">
    <w:abstractNumId w:val="24"/>
  </w:num>
  <w:num w:numId="34">
    <w:abstractNumId w:val="26"/>
  </w:num>
  <w:num w:numId="35">
    <w:abstractNumId w:val="7"/>
  </w:num>
  <w:num w:numId="36">
    <w:abstractNumId w:val="16"/>
  </w:num>
  <w:num w:numId="37">
    <w:abstractNumId w:val="4"/>
  </w:num>
  <w:num w:numId="38">
    <w:abstractNumId w:val="13"/>
  </w:num>
  <w:num w:numId="39">
    <w:abstractNumId w:val="41"/>
  </w:num>
  <w:num w:numId="40">
    <w:abstractNumId w:val="31"/>
  </w:num>
  <w:num w:numId="41">
    <w:abstractNumId w:val="32"/>
  </w:num>
  <w:num w:numId="42">
    <w:abstractNumId w:val="21"/>
  </w:num>
  <w:num w:numId="43">
    <w:abstractNumId w:val="44"/>
  </w:num>
  <w:num w:numId="44">
    <w:abstractNumId w:val="34"/>
  </w:num>
  <w:num w:numId="45">
    <w:abstractNumId w:val="39"/>
  </w:num>
  <w:num w:numId="46">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oNotTrackMoves/>
  <w:doNotTrackFormatting/>
  <w:defaultTabStop w:val="708"/>
  <w:hyphenationZone w:val="425"/>
  <w:drawingGridHorizontalSpacing w:val="110"/>
  <w:displayHorizontalDrawingGridEvery w:val="2"/>
  <w:characterSpacingControl w:val="doNotCompress"/>
  <w:hdrShapeDefaults>
    <o:shapedefaults v:ext="edit" spidmax="95234">
      <o:colormenu v:ext="edit" fillcolor="none" strokecolor="#c00000"/>
    </o:shapedefaults>
    <o:shapelayout v:ext="edit">
      <o:idmap v:ext="edit" data="2"/>
      <o:rules v:ext="edit">
        <o:r id="V:Rule2" type="connector" idref="#_x0000_s2172"/>
      </o:rules>
    </o:shapelayout>
  </w:hdrShapeDefaults>
  <w:footnotePr>
    <w:footnote w:id="-1"/>
    <w:footnote w:id="0"/>
  </w:footnotePr>
  <w:endnotePr>
    <w:endnote w:id="-1"/>
    <w:endnote w:id="0"/>
  </w:endnotePr>
  <w:compat>
    <w:useFELayout/>
  </w:compat>
  <w:rsids>
    <w:rsidRoot w:val="00C25B2B"/>
    <w:rsid w:val="000048A6"/>
    <w:rsid w:val="00007CC0"/>
    <w:rsid w:val="00020148"/>
    <w:rsid w:val="00026164"/>
    <w:rsid w:val="00026276"/>
    <w:rsid w:val="00036EDF"/>
    <w:rsid w:val="000510E8"/>
    <w:rsid w:val="00056AF0"/>
    <w:rsid w:val="00061082"/>
    <w:rsid w:val="000651A6"/>
    <w:rsid w:val="000740A7"/>
    <w:rsid w:val="00081104"/>
    <w:rsid w:val="00081DFE"/>
    <w:rsid w:val="0008538E"/>
    <w:rsid w:val="00090C5E"/>
    <w:rsid w:val="000957CC"/>
    <w:rsid w:val="000A099F"/>
    <w:rsid w:val="000A3B1D"/>
    <w:rsid w:val="000A5C0C"/>
    <w:rsid w:val="000B066A"/>
    <w:rsid w:val="000D21CC"/>
    <w:rsid w:val="000D6E0A"/>
    <w:rsid w:val="000E4CEF"/>
    <w:rsid w:val="000E6BD3"/>
    <w:rsid w:val="000E6C7F"/>
    <w:rsid w:val="000F1394"/>
    <w:rsid w:val="000F2E3F"/>
    <w:rsid w:val="000F6E2D"/>
    <w:rsid w:val="000F760F"/>
    <w:rsid w:val="00105B6E"/>
    <w:rsid w:val="00121C25"/>
    <w:rsid w:val="0012731E"/>
    <w:rsid w:val="00132ED5"/>
    <w:rsid w:val="00136465"/>
    <w:rsid w:val="00150230"/>
    <w:rsid w:val="00152AAC"/>
    <w:rsid w:val="00163305"/>
    <w:rsid w:val="001651BC"/>
    <w:rsid w:val="001655A2"/>
    <w:rsid w:val="00171D26"/>
    <w:rsid w:val="00172A53"/>
    <w:rsid w:val="00173CE0"/>
    <w:rsid w:val="001752AF"/>
    <w:rsid w:val="00180BF4"/>
    <w:rsid w:val="00197D3F"/>
    <w:rsid w:val="00197E96"/>
    <w:rsid w:val="001A0FEE"/>
    <w:rsid w:val="001A2892"/>
    <w:rsid w:val="001B74C0"/>
    <w:rsid w:val="001B7D81"/>
    <w:rsid w:val="001C0CBD"/>
    <w:rsid w:val="001C2764"/>
    <w:rsid w:val="001C30A8"/>
    <w:rsid w:val="001C39A6"/>
    <w:rsid w:val="001C4464"/>
    <w:rsid w:val="001C4829"/>
    <w:rsid w:val="001C673B"/>
    <w:rsid w:val="001D1611"/>
    <w:rsid w:val="001D5CE0"/>
    <w:rsid w:val="001D674A"/>
    <w:rsid w:val="001E07AE"/>
    <w:rsid w:val="001E3214"/>
    <w:rsid w:val="001E7930"/>
    <w:rsid w:val="001F0991"/>
    <w:rsid w:val="001F1AE5"/>
    <w:rsid w:val="001F2362"/>
    <w:rsid w:val="001F35AF"/>
    <w:rsid w:val="001F402B"/>
    <w:rsid w:val="002054FF"/>
    <w:rsid w:val="002058C4"/>
    <w:rsid w:val="00207B46"/>
    <w:rsid w:val="00216172"/>
    <w:rsid w:val="00221E7A"/>
    <w:rsid w:val="0023307E"/>
    <w:rsid w:val="002353DF"/>
    <w:rsid w:val="00235DE3"/>
    <w:rsid w:val="00240845"/>
    <w:rsid w:val="00240859"/>
    <w:rsid w:val="00242853"/>
    <w:rsid w:val="00245FFA"/>
    <w:rsid w:val="00253E02"/>
    <w:rsid w:val="0025556F"/>
    <w:rsid w:val="0027004A"/>
    <w:rsid w:val="002753CF"/>
    <w:rsid w:val="00280906"/>
    <w:rsid w:val="00281649"/>
    <w:rsid w:val="00286D7B"/>
    <w:rsid w:val="00287F0A"/>
    <w:rsid w:val="002923D8"/>
    <w:rsid w:val="00296C09"/>
    <w:rsid w:val="002A28A1"/>
    <w:rsid w:val="002A42FE"/>
    <w:rsid w:val="002B4D69"/>
    <w:rsid w:val="002C2A1E"/>
    <w:rsid w:val="002D6F8E"/>
    <w:rsid w:val="002E57C6"/>
    <w:rsid w:val="002E699F"/>
    <w:rsid w:val="002E6B80"/>
    <w:rsid w:val="002E7169"/>
    <w:rsid w:val="002F0650"/>
    <w:rsid w:val="002F4488"/>
    <w:rsid w:val="002F6BB9"/>
    <w:rsid w:val="003009C7"/>
    <w:rsid w:val="003021F7"/>
    <w:rsid w:val="00306FED"/>
    <w:rsid w:val="0032159D"/>
    <w:rsid w:val="00323F03"/>
    <w:rsid w:val="00334C14"/>
    <w:rsid w:val="003414D8"/>
    <w:rsid w:val="003436A9"/>
    <w:rsid w:val="00345C28"/>
    <w:rsid w:val="00347A4C"/>
    <w:rsid w:val="00352B86"/>
    <w:rsid w:val="003601AB"/>
    <w:rsid w:val="00375C48"/>
    <w:rsid w:val="00376199"/>
    <w:rsid w:val="00376E72"/>
    <w:rsid w:val="00384E70"/>
    <w:rsid w:val="003A46B3"/>
    <w:rsid w:val="003B3552"/>
    <w:rsid w:val="003B666C"/>
    <w:rsid w:val="003C13B8"/>
    <w:rsid w:val="003C5108"/>
    <w:rsid w:val="003C68B8"/>
    <w:rsid w:val="003D613F"/>
    <w:rsid w:val="003D637E"/>
    <w:rsid w:val="003D6944"/>
    <w:rsid w:val="003E0385"/>
    <w:rsid w:val="003E7E31"/>
    <w:rsid w:val="003F21DD"/>
    <w:rsid w:val="00400A80"/>
    <w:rsid w:val="0040227A"/>
    <w:rsid w:val="00405864"/>
    <w:rsid w:val="00412716"/>
    <w:rsid w:val="004260AD"/>
    <w:rsid w:val="0042653E"/>
    <w:rsid w:val="004300D4"/>
    <w:rsid w:val="00433EE8"/>
    <w:rsid w:val="00434BE7"/>
    <w:rsid w:val="0043547D"/>
    <w:rsid w:val="00436390"/>
    <w:rsid w:val="004619E9"/>
    <w:rsid w:val="00461D0C"/>
    <w:rsid w:val="00466DFB"/>
    <w:rsid w:val="004706A1"/>
    <w:rsid w:val="00486583"/>
    <w:rsid w:val="00493C05"/>
    <w:rsid w:val="00497DCB"/>
    <w:rsid w:val="004B0E53"/>
    <w:rsid w:val="004B124A"/>
    <w:rsid w:val="004B211A"/>
    <w:rsid w:val="004B3AFF"/>
    <w:rsid w:val="004B6904"/>
    <w:rsid w:val="004C6C88"/>
    <w:rsid w:val="004D1E2B"/>
    <w:rsid w:val="004E272C"/>
    <w:rsid w:val="004F22B1"/>
    <w:rsid w:val="00500E14"/>
    <w:rsid w:val="005057B1"/>
    <w:rsid w:val="005057CE"/>
    <w:rsid w:val="00505EE3"/>
    <w:rsid w:val="00510BC3"/>
    <w:rsid w:val="00516E7B"/>
    <w:rsid w:val="005175BE"/>
    <w:rsid w:val="00517C78"/>
    <w:rsid w:val="00520211"/>
    <w:rsid w:val="00531A24"/>
    <w:rsid w:val="00552314"/>
    <w:rsid w:val="005552B4"/>
    <w:rsid w:val="00560F0C"/>
    <w:rsid w:val="00561704"/>
    <w:rsid w:val="005650BB"/>
    <w:rsid w:val="005823D5"/>
    <w:rsid w:val="00584BF4"/>
    <w:rsid w:val="0059272F"/>
    <w:rsid w:val="00593B3B"/>
    <w:rsid w:val="005A2300"/>
    <w:rsid w:val="005A7514"/>
    <w:rsid w:val="005C0640"/>
    <w:rsid w:val="005C35D0"/>
    <w:rsid w:val="005C5A85"/>
    <w:rsid w:val="005D1F4E"/>
    <w:rsid w:val="005D4748"/>
    <w:rsid w:val="005D4903"/>
    <w:rsid w:val="005F722F"/>
    <w:rsid w:val="005F7CDF"/>
    <w:rsid w:val="00612FF2"/>
    <w:rsid w:val="006165F0"/>
    <w:rsid w:val="00621C2A"/>
    <w:rsid w:val="0062402D"/>
    <w:rsid w:val="0063142D"/>
    <w:rsid w:val="00633985"/>
    <w:rsid w:val="00635AAF"/>
    <w:rsid w:val="00645CCA"/>
    <w:rsid w:val="00647DAC"/>
    <w:rsid w:val="00661B12"/>
    <w:rsid w:val="00664477"/>
    <w:rsid w:val="00672482"/>
    <w:rsid w:val="00677D94"/>
    <w:rsid w:val="00680C30"/>
    <w:rsid w:val="00681981"/>
    <w:rsid w:val="00681F76"/>
    <w:rsid w:val="0069034F"/>
    <w:rsid w:val="0069214D"/>
    <w:rsid w:val="00692AB0"/>
    <w:rsid w:val="00692C34"/>
    <w:rsid w:val="0069680D"/>
    <w:rsid w:val="006B7F6E"/>
    <w:rsid w:val="006C162E"/>
    <w:rsid w:val="006C7E18"/>
    <w:rsid w:val="006D3C3E"/>
    <w:rsid w:val="006D52DA"/>
    <w:rsid w:val="006D5597"/>
    <w:rsid w:val="006D5BC2"/>
    <w:rsid w:val="00703B57"/>
    <w:rsid w:val="00705D10"/>
    <w:rsid w:val="00705EB8"/>
    <w:rsid w:val="00705F35"/>
    <w:rsid w:val="007065B7"/>
    <w:rsid w:val="00706795"/>
    <w:rsid w:val="00711FC9"/>
    <w:rsid w:val="007177D4"/>
    <w:rsid w:val="007311EA"/>
    <w:rsid w:val="0073658A"/>
    <w:rsid w:val="007365E8"/>
    <w:rsid w:val="0073743A"/>
    <w:rsid w:val="007406F4"/>
    <w:rsid w:val="007417E4"/>
    <w:rsid w:val="00751786"/>
    <w:rsid w:val="007517D0"/>
    <w:rsid w:val="007519D9"/>
    <w:rsid w:val="00756D45"/>
    <w:rsid w:val="00770D13"/>
    <w:rsid w:val="00770F4D"/>
    <w:rsid w:val="00771D84"/>
    <w:rsid w:val="00771F72"/>
    <w:rsid w:val="00781460"/>
    <w:rsid w:val="00783A3A"/>
    <w:rsid w:val="00791877"/>
    <w:rsid w:val="007A1448"/>
    <w:rsid w:val="007B04B2"/>
    <w:rsid w:val="007B7AE2"/>
    <w:rsid w:val="007C354E"/>
    <w:rsid w:val="007E2819"/>
    <w:rsid w:val="007F3D3D"/>
    <w:rsid w:val="008053C9"/>
    <w:rsid w:val="00815BA8"/>
    <w:rsid w:val="0082059B"/>
    <w:rsid w:val="00842690"/>
    <w:rsid w:val="008463E3"/>
    <w:rsid w:val="00851EFB"/>
    <w:rsid w:val="0086757D"/>
    <w:rsid w:val="008762E6"/>
    <w:rsid w:val="00880DBE"/>
    <w:rsid w:val="00883F47"/>
    <w:rsid w:val="00890498"/>
    <w:rsid w:val="00894BFB"/>
    <w:rsid w:val="00897794"/>
    <w:rsid w:val="0089782E"/>
    <w:rsid w:val="008A3EF6"/>
    <w:rsid w:val="008A5099"/>
    <w:rsid w:val="008A5FD4"/>
    <w:rsid w:val="008B0032"/>
    <w:rsid w:val="008B1798"/>
    <w:rsid w:val="008B3791"/>
    <w:rsid w:val="008B71FA"/>
    <w:rsid w:val="008D03A6"/>
    <w:rsid w:val="008E16D2"/>
    <w:rsid w:val="008E3282"/>
    <w:rsid w:val="008E3E3A"/>
    <w:rsid w:val="008F4C53"/>
    <w:rsid w:val="008F66EE"/>
    <w:rsid w:val="00902776"/>
    <w:rsid w:val="00903BBC"/>
    <w:rsid w:val="009042D3"/>
    <w:rsid w:val="0090691F"/>
    <w:rsid w:val="009149BD"/>
    <w:rsid w:val="00915C60"/>
    <w:rsid w:val="00934449"/>
    <w:rsid w:val="00941186"/>
    <w:rsid w:val="009426B2"/>
    <w:rsid w:val="00952B9F"/>
    <w:rsid w:val="009601B2"/>
    <w:rsid w:val="0096163D"/>
    <w:rsid w:val="00965315"/>
    <w:rsid w:val="00977E3F"/>
    <w:rsid w:val="00983918"/>
    <w:rsid w:val="00991577"/>
    <w:rsid w:val="009941E2"/>
    <w:rsid w:val="0099457B"/>
    <w:rsid w:val="00995E94"/>
    <w:rsid w:val="009A53BF"/>
    <w:rsid w:val="009A5BB1"/>
    <w:rsid w:val="009B0669"/>
    <w:rsid w:val="009B10BD"/>
    <w:rsid w:val="009E1E8C"/>
    <w:rsid w:val="009E60C0"/>
    <w:rsid w:val="009F2EF7"/>
    <w:rsid w:val="009F70A7"/>
    <w:rsid w:val="00A014B1"/>
    <w:rsid w:val="00A0394B"/>
    <w:rsid w:val="00A05D3C"/>
    <w:rsid w:val="00A116F3"/>
    <w:rsid w:val="00A17BB9"/>
    <w:rsid w:val="00A24493"/>
    <w:rsid w:val="00A31F04"/>
    <w:rsid w:val="00A37C8B"/>
    <w:rsid w:val="00A51203"/>
    <w:rsid w:val="00A55BA8"/>
    <w:rsid w:val="00A5720B"/>
    <w:rsid w:val="00A61D2C"/>
    <w:rsid w:val="00A62DFF"/>
    <w:rsid w:val="00A71FCB"/>
    <w:rsid w:val="00A748D1"/>
    <w:rsid w:val="00A84674"/>
    <w:rsid w:val="00A86085"/>
    <w:rsid w:val="00AA43BB"/>
    <w:rsid w:val="00AA59B8"/>
    <w:rsid w:val="00AA6484"/>
    <w:rsid w:val="00AA68B0"/>
    <w:rsid w:val="00AB6981"/>
    <w:rsid w:val="00AC6185"/>
    <w:rsid w:val="00AC6518"/>
    <w:rsid w:val="00AD001C"/>
    <w:rsid w:val="00AD1ECC"/>
    <w:rsid w:val="00AD5388"/>
    <w:rsid w:val="00AD69AE"/>
    <w:rsid w:val="00AE1826"/>
    <w:rsid w:val="00AE4F02"/>
    <w:rsid w:val="00AE505B"/>
    <w:rsid w:val="00AE77B1"/>
    <w:rsid w:val="00AF161E"/>
    <w:rsid w:val="00B046DE"/>
    <w:rsid w:val="00B11D87"/>
    <w:rsid w:val="00B13742"/>
    <w:rsid w:val="00B13A50"/>
    <w:rsid w:val="00B32EFF"/>
    <w:rsid w:val="00B33264"/>
    <w:rsid w:val="00B348E6"/>
    <w:rsid w:val="00B52C6D"/>
    <w:rsid w:val="00B56687"/>
    <w:rsid w:val="00B60BFC"/>
    <w:rsid w:val="00B613EA"/>
    <w:rsid w:val="00B64586"/>
    <w:rsid w:val="00B66023"/>
    <w:rsid w:val="00B7631A"/>
    <w:rsid w:val="00B84549"/>
    <w:rsid w:val="00B8606B"/>
    <w:rsid w:val="00B90899"/>
    <w:rsid w:val="00B95750"/>
    <w:rsid w:val="00BA758A"/>
    <w:rsid w:val="00BB30B3"/>
    <w:rsid w:val="00BC1773"/>
    <w:rsid w:val="00BC1B62"/>
    <w:rsid w:val="00BC495A"/>
    <w:rsid w:val="00BD22C4"/>
    <w:rsid w:val="00BD2B5D"/>
    <w:rsid w:val="00BD4EFB"/>
    <w:rsid w:val="00BD5AA2"/>
    <w:rsid w:val="00BD680C"/>
    <w:rsid w:val="00BE06ED"/>
    <w:rsid w:val="00BE0E6E"/>
    <w:rsid w:val="00BF69D8"/>
    <w:rsid w:val="00BF7F9C"/>
    <w:rsid w:val="00C15B8E"/>
    <w:rsid w:val="00C25B2B"/>
    <w:rsid w:val="00C267E5"/>
    <w:rsid w:val="00C2755C"/>
    <w:rsid w:val="00C32E6E"/>
    <w:rsid w:val="00C36D4A"/>
    <w:rsid w:val="00C3783A"/>
    <w:rsid w:val="00C42A1F"/>
    <w:rsid w:val="00C44441"/>
    <w:rsid w:val="00C45E68"/>
    <w:rsid w:val="00C548DA"/>
    <w:rsid w:val="00C67683"/>
    <w:rsid w:val="00C72687"/>
    <w:rsid w:val="00C776B5"/>
    <w:rsid w:val="00C83D24"/>
    <w:rsid w:val="00C96B85"/>
    <w:rsid w:val="00C96C8E"/>
    <w:rsid w:val="00CA0796"/>
    <w:rsid w:val="00CA0A5D"/>
    <w:rsid w:val="00CA1106"/>
    <w:rsid w:val="00CA3EBB"/>
    <w:rsid w:val="00CA73B6"/>
    <w:rsid w:val="00CC3AF9"/>
    <w:rsid w:val="00CD02A6"/>
    <w:rsid w:val="00CD2350"/>
    <w:rsid w:val="00CD295D"/>
    <w:rsid w:val="00CE4639"/>
    <w:rsid w:val="00CE5133"/>
    <w:rsid w:val="00CE6DA0"/>
    <w:rsid w:val="00CE6F08"/>
    <w:rsid w:val="00CE7058"/>
    <w:rsid w:val="00CF01C6"/>
    <w:rsid w:val="00CF5C74"/>
    <w:rsid w:val="00D259A4"/>
    <w:rsid w:val="00D27C0A"/>
    <w:rsid w:val="00D37CE3"/>
    <w:rsid w:val="00D4234F"/>
    <w:rsid w:val="00D42895"/>
    <w:rsid w:val="00D4561E"/>
    <w:rsid w:val="00D537E7"/>
    <w:rsid w:val="00D613DC"/>
    <w:rsid w:val="00D626AF"/>
    <w:rsid w:val="00D904B3"/>
    <w:rsid w:val="00DD3F82"/>
    <w:rsid w:val="00DE4429"/>
    <w:rsid w:val="00DF04E8"/>
    <w:rsid w:val="00DF459D"/>
    <w:rsid w:val="00E00420"/>
    <w:rsid w:val="00E02230"/>
    <w:rsid w:val="00E10DF1"/>
    <w:rsid w:val="00E10E05"/>
    <w:rsid w:val="00E16BC9"/>
    <w:rsid w:val="00E1779B"/>
    <w:rsid w:val="00E23B92"/>
    <w:rsid w:val="00E23F6F"/>
    <w:rsid w:val="00E300A8"/>
    <w:rsid w:val="00E32D9A"/>
    <w:rsid w:val="00E33EF2"/>
    <w:rsid w:val="00E50D3C"/>
    <w:rsid w:val="00E54FB1"/>
    <w:rsid w:val="00E55A06"/>
    <w:rsid w:val="00E64F2D"/>
    <w:rsid w:val="00E720A7"/>
    <w:rsid w:val="00E72983"/>
    <w:rsid w:val="00E86097"/>
    <w:rsid w:val="00E907D4"/>
    <w:rsid w:val="00E9090C"/>
    <w:rsid w:val="00E92BB4"/>
    <w:rsid w:val="00E97EDE"/>
    <w:rsid w:val="00EA2063"/>
    <w:rsid w:val="00EB28EF"/>
    <w:rsid w:val="00ED3DD9"/>
    <w:rsid w:val="00ED6418"/>
    <w:rsid w:val="00ED7B23"/>
    <w:rsid w:val="00EE10CE"/>
    <w:rsid w:val="00EE130D"/>
    <w:rsid w:val="00EE3419"/>
    <w:rsid w:val="00EE3731"/>
    <w:rsid w:val="00EF6BB4"/>
    <w:rsid w:val="00EF7A1D"/>
    <w:rsid w:val="00F00EA2"/>
    <w:rsid w:val="00F14CD9"/>
    <w:rsid w:val="00F24C35"/>
    <w:rsid w:val="00F25E00"/>
    <w:rsid w:val="00F302D4"/>
    <w:rsid w:val="00F37F2E"/>
    <w:rsid w:val="00F40147"/>
    <w:rsid w:val="00F40D7E"/>
    <w:rsid w:val="00F410B5"/>
    <w:rsid w:val="00F60477"/>
    <w:rsid w:val="00F61B44"/>
    <w:rsid w:val="00F6693A"/>
    <w:rsid w:val="00F954D0"/>
    <w:rsid w:val="00F979FB"/>
    <w:rsid w:val="00FB2190"/>
    <w:rsid w:val="00FB7C09"/>
    <w:rsid w:val="00FC62ED"/>
    <w:rsid w:val="00FD6118"/>
    <w:rsid w:val="00FE4852"/>
    <w:rsid w:val="00FF74C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5234">
      <o:colormenu v:ext="edit" fillcolor="none"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16F3"/>
    <w:pPr>
      <w:spacing w:line="360" w:lineRule="auto"/>
      <w:jc w:val="both"/>
    </w:pPr>
    <w:rPr>
      <w:sz w:val="24"/>
    </w:rPr>
  </w:style>
  <w:style w:type="paragraph" w:styleId="berschrift1">
    <w:name w:val="heading 1"/>
    <w:basedOn w:val="Standard"/>
    <w:next w:val="Standard"/>
    <w:link w:val="berschrift1Zchn"/>
    <w:uiPriority w:val="9"/>
    <w:qFormat/>
    <w:rsid w:val="005650BB"/>
    <w:pPr>
      <w:keepNext/>
      <w:keepLines/>
      <w:spacing w:before="480" w:after="0"/>
      <w:outlineLvl w:val="0"/>
    </w:pPr>
    <w:rPr>
      <w:rFonts w:asciiTheme="majorHAnsi" w:eastAsiaTheme="majorEastAsia" w:hAnsiTheme="majorHAnsi" w:cstheme="majorBidi"/>
      <w:b/>
      <w:bCs/>
      <w:color w:val="C00000"/>
      <w:sz w:val="28"/>
      <w:szCs w:val="28"/>
    </w:rPr>
  </w:style>
  <w:style w:type="paragraph" w:styleId="berschrift2">
    <w:name w:val="heading 2"/>
    <w:basedOn w:val="Standard"/>
    <w:next w:val="Standard"/>
    <w:link w:val="berschrift2Zchn"/>
    <w:uiPriority w:val="9"/>
    <w:unhideWhenUsed/>
    <w:qFormat/>
    <w:rsid w:val="005650BB"/>
    <w:pPr>
      <w:keepNext/>
      <w:keepLines/>
      <w:spacing w:before="200" w:after="0"/>
      <w:outlineLvl w:val="1"/>
    </w:pPr>
    <w:rPr>
      <w:rFonts w:asciiTheme="majorHAnsi" w:eastAsiaTheme="majorEastAsia" w:hAnsiTheme="majorHAnsi" w:cstheme="majorBidi"/>
      <w:b/>
      <w:bCs/>
      <w:color w:val="C00000"/>
      <w:sz w:val="26"/>
      <w:szCs w:val="26"/>
    </w:rPr>
  </w:style>
  <w:style w:type="paragraph" w:styleId="berschrift3">
    <w:name w:val="heading 3"/>
    <w:basedOn w:val="Standard"/>
    <w:next w:val="Standard"/>
    <w:link w:val="berschrift3Zchn"/>
    <w:uiPriority w:val="9"/>
    <w:unhideWhenUsed/>
    <w:qFormat/>
    <w:rsid w:val="005650BB"/>
    <w:pPr>
      <w:keepNext/>
      <w:keepLines/>
      <w:spacing w:before="200" w:after="0"/>
      <w:outlineLvl w:val="2"/>
    </w:pPr>
    <w:rPr>
      <w:rFonts w:asciiTheme="majorHAnsi" w:eastAsiaTheme="majorEastAsia" w:hAnsiTheme="majorHAnsi" w:cstheme="majorBidi"/>
      <w:b/>
      <w:bCs/>
      <w:color w:val="C00000"/>
    </w:rPr>
  </w:style>
  <w:style w:type="paragraph" w:styleId="berschrift4">
    <w:name w:val="heading 4"/>
    <w:basedOn w:val="Standard"/>
    <w:next w:val="Standard"/>
    <w:link w:val="berschrift4Zchn"/>
    <w:uiPriority w:val="9"/>
    <w:unhideWhenUsed/>
    <w:qFormat/>
    <w:rsid w:val="00C267E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F2E3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F2E3F"/>
    <w:rPr>
      <w:rFonts w:ascii="Tahoma" w:hAnsi="Tahoma" w:cs="Tahoma"/>
      <w:sz w:val="16"/>
      <w:szCs w:val="16"/>
    </w:rPr>
  </w:style>
  <w:style w:type="character" w:styleId="Platzhaltertext">
    <w:name w:val="Placeholder Text"/>
    <w:basedOn w:val="Absatz-Standardschriftart"/>
    <w:uiPriority w:val="99"/>
    <w:semiHidden/>
    <w:rsid w:val="000F2E3F"/>
    <w:rPr>
      <w:color w:val="808080"/>
    </w:rPr>
  </w:style>
  <w:style w:type="paragraph" w:styleId="Kopfzeile">
    <w:name w:val="header"/>
    <w:basedOn w:val="Standard"/>
    <w:link w:val="KopfzeileZchn"/>
    <w:uiPriority w:val="99"/>
    <w:unhideWhenUsed/>
    <w:rsid w:val="000F2E3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F2E3F"/>
  </w:style>
  <w:style w:type="paragraph" w:styleId="Fuzeile">
    <w:name w:val="footer"/>
    <w:basedOn w:val="Standard"/>
    <w:link w:val="FuzeileZchn"/>
    <w:uiPriority w:val="99"/>
    <w:unhideWhenUsed/>
    <w:rsid w:val="000F2E3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F2E3F"/>
  </w:style>
  <w:style w:type="character" w:styleId="Hyperlink">
    <w:name w:val="Hyperlink"/>
    <w:basedOn w:val="Absatz-Standardschriftart"/>
    <w:uiPriority w:val="99"/>
    <w:unhideWhenUsed/>
    <w:rsid w:val="00DE4429"/>
    <w:rPr>
      <w:color w:val="0000FF" w:themeColor="hyperlink"/>
      <w:u w:val="single"/>
    </w:rPr>
  </w:style>
  <w:style w:type="paragraph" w:styleId="KeinLeerraum">
    <w:name w:val="No Spacing"/>
    <w:uiPriority w:val="1"/>
    <w:qFormat/>
    <w:rsid w:val="004D1E2B"/>
    <w:pPr>
      <w:spacing w:after="0" w:line="240" w:lineRule="auto"/>
    </w:pPr>
    <w:rPr>
      <w:sz w:val="24"/>
    </w:rPr>
  </w:style>
  <w:style w:type="character" w:styleId="BesuchterHyperlink">
    <w:name w:val="FollowedHyperlink"/>
    <w:basedOn w:val="Absatz-Standardschriftart"/>
    <w:uiPriority w:val="99"/>
    <w:semiHidden/>
    <w:unhideWhenUsed/>
    <w:rsid w:val="00A84674"/>
    <w:rPr>
      <w:color w:val="800080" w:themeColor="followedHyperlink"/>
      <w:u w:val="single"/>
    </w:rPr>
  </w:style>
  <w:style w:type="table" w:styleId="Tabellengitternetz">
    <w:name w:val="Table Grid"/>
    <w:basedOn w:val="NormaleTabelle"/>
    <w:uiPriority w:val="59"/>
    <w:rsid w:val="00105B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lleSchattierung1">
    <w:name w:val="Helle Schattierung1"/>
    <w:basedOn w:val="NormaleTabelle"/>
    <w:uiPriority w:val="60"/>
    <w:rsid w:val="00105B6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2">
    <w:name w:val="Light Shading Accent 2"/>
    <w:basedOn w:val="NormaleTabelle"/>
    <w:uiPriority w:val="60"/>
    <w:rsid w:val="00105B6E"/>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berschrift1Zchn">
    <w:name w:val="Überschrift 1 Zchn"/>
    <w:basedOn w:val="Absatz-Standardschriftart"/>
    <w:link w:val="berschrift1"/>
    <w:uiPriority w:val="9"/>
    <w:rsid w:val="005650BB"/>
    <w:rPr>
      <w:rFonts w:asciiTheme="majorHAnsi" w:eastAsiaTheme="majorEastAsia" w:hAnsiTheme="majorHAnsi" w:cstheme="majorBidi"/>
      <w:b/>
      <w:bCs/>
      <w:color w:val="C00000"/>
      <w:sz w:val="28"/>
      <w:szCs w:val="28"/>
    </w:rPr>
  </w:style>
  <w:style w:type="character" w:customStyle="1" w:styleId="berschrift2Zchn">
    <w:name w:val="Überschrift 2 Zchn"/>
    <w:basedOn w:val="Absatz-Standardschriftart"/>
    <w:link w:val="berschrift2"/>
    <w:uiPriority w:val="9"/>
    <w:rsid w:val="005650BB"/>
    <w:rPr>
      <w:rFonts w:asciiTheme="majorHAnsi" w:eastAsiaTheme="majorEastAsia" w:hAnsiTheme="majorHAnsi" w:cstheme="majorBidi"/>
      <w:b/>
      <w:bCs/>
      <w:color w:val="C00000"/>
      <w:sz w:val="26"/>
      <w:szCs w:val="26"/>
    </w:rPr>
  </w:style>
  <w:style w:type="character" w:styleId="Hervorhebung">
    <w:name w:val="Emphasis"/>
    <w:basedOn w:val="Absatz-Standardschriftart"/>
    <w:uiPriority w:val="20"/>
    <w:qFormat/>
    <w:rsid w:val="00081104"/>
    <w:rPr>
      <w:i/>
      <w:iCs/>
    </w:rPr>
  </w:style>
  <w:style w:type="paragraph" w:styleId="Beschriftung">
    <w:name w:val="caption"/>
    <w:basedOn w:val="Standard"/>
    <w:next w:val="Standard"/>
    <w:uiPriority w:val="35"/>
    <w:unhideWhenUsed/>
    <w:qFormat/>
    <w:rsid w:val="00A24493"/>
    <w:pPr>
      <w:spacing w:line="240" w:lineRule="auto"/>
    </w:pPr>
    <w:rPr>
      <w:b/>
      <w:bCs/>
      <w:color w:val="C00000"/>
      <w:sz w:val="18"/>
      <w:szCs w:val="18"/>
    </w:rPr>
  </w:style>
  <w:style w:type="character" w:customStyle="1" w:styleId="Erluterungen">
    <w:name w:val="Erläuterungen"/>
    <w:basedOn w:val="Absatz-Standardschriftart"/>
    <w:rsid w:val="00883F47"/>
    <w:rPr>
      <w:rFonts w:ascii="Times New Roman" w:hAnsi="Times New Roman"/>
      <w:i/>
      <w:color w:val="0000FF"/>
      <w:sz w:val="24"/>
    </w:rPr>
  </w:style>
  <w:style w:type="character" w:customStyle="1" w:styleId="berschrift3Zchn">
    <w:name w:val="Überschrift 3 Zchn"/>
    <w:basedOn w:val="Absatz-Standardschriftart"/>
    <w:link w:val="berschrift3"/>
    <w:uiPriority w:val="9"/>
    <w:rsid w:val="005650BB"/>
    <w:rPr>
      <w:rFonts w:asciiTheme="majorHAnsi" w:eastAsiaTheme="majorEastAsia" w:hAnsiTheme="majorHAnsi" w:cstheme="majorBidi"/>
      <w:b/>
      <w:bCs/>
      <w:color w:val="C00000"/>
    </w:rPr>
  </w:style>
  <w:style w:type="paragraph" w:styleId="Inhaltsverzeichnisberschrift">
    <w:name w:val="TOC Heading"/>
    <w:basedOn w:val="berschrift1"/>
    <w:next w:val="Standard"/>
    <w:uiPriority w:val="39"/>
    <w:unhideWhenUsed/>
    <w:qFormat/>
    <w:rsid w:val="005A2300"/>
    <w:pPr>
      <w:outlineLvl w:val="9"/>
    </w:pPr>
    <w:rPr>
      <w:lang w:eastAsia="en-US"/>
    </w:rPr>
  </w:style>
  <w:style w:type="paragraph" w:styleId="Verzeichnis1">
    <w:name w:val="toc 1"/>
    <w:basedOn w:val="Standard"/>
    <w:next w:val="Standard"/>
    <w:autoRedefine/>
    <w:uiPriority w:val="39"/>
    <w:unhideWhenUsed/>
    <w:rsid w:val="00FE4852"/>
    <w:pPr>
      <w:tabs>
        <w:tab w:val="left" w:pos="440"/>
        <w:tab w:val="right" w:leader="dot" w:pos="9062"/>
      </w:tabs>
      <w:spacing w:after="100"/>
    </w:pPr>
    <w:rPr>
      <w:noProof/>
      <w:sz w:val="26"/>
      <w:szCs w:val="26"/>
    </w:rPr>
  </w:style>
  <w:style w:type="paragraph" w:styleId="Verzeichnis2">
    <w:name w:val="toc 2"/>
    <w:basedOn w:val="Standard"/>
    <w:next w:val="Standard"/>
    <w:autoRedefine/>
    <w:uiPriority w:val="39"/>
    <w:unhideWhenUsed/>
    <w:rsid w:val="005A2300"/>
    <w:pPr>
      <w:spacing w:after="100"/>
      <w:ind w:left="220"/>
    </w:pPr>
  </w:style>
  <w:style w:type="paragraph" w:styleId="Verzeichnis3">
    <w:name w:val="toc 3"/>
    <w:basedOn w:val="Standard"/>
    <w:next w:val="Standard"/>
    <w:autoRedefine/>
    <w:uiPriority w:val="39"/>
    <w:unhideWhenUsed/>
    <w:rsid w:val="005A2300"/>
    <w:pPr>
      <w:spacing w:after="100"/>
      <w:ind w:left="440"/>
    </w:pPr>
  </w:style>
  <w:style w:type="paragraph" w:styleId="Listenabsatz">
    <w:name w:val="List Paragraph"/>
    <w:basedOn w:val="Standard"/>
    <w:uiPriority w:val="34"/>
    <w:qFormat/>
    <w:rsid w:val="000D6E0A"/>
    <w:pPr>
      <w:ind w:left="720"/>
      <w:contextualSpacing/>
    </w:pPr>
  </w:style>
  <w:style w:type="paragraph" w:styleId="StandardWeb">
    <w:name w:val="Normal (Web)"/>
    <w:basedOn w:val="Standard"/>
    <w:uiPriority w:val="99"/>
    <w:semiHidden/>
    <w:unhideWhenUsed/>
    <w:rsid w:val="00F302D4"/>
    <w:pPr>
      <w:spacing w:before="100" w:beforeAutospacing="1" w:after="100" w:afterAutospacing="1" w:line="240" w:lineRule="auto"/>
    </w:pPr>
    <w:rPr>
      <w:rFonts w:ascii="Times New Roman" w:eastAsia="Times New Roman" w:hAnsi="Times New Roman" w:cs="Times New Roman"/>
      <w:szCs w:val="24"/>
    </w:rPr>
  </w:style>
  <w:style w:type="paragraph" w:styleId="Funotentext">
    <w:name w:val="footnote text"/>
    <w:basedOn w:val="Standard"/>
    <w:link w:val="FunotentextZchn"/>
    <w:uiPriority w:val="99"/>
    <w:semiHidden/>
    <w:unhideWhenUsed/>
    <w:rsid w:val="00D4289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42895"/>
    <w:rPr>
      <w:sz w:val="20"/>
      <w:szCs w:val="20"/>
    </w:rPr>
  </w:style>
  <w:style w:type="character" w:styleId="Funotenzeichen">
    <w:name w:val="footnote reference"/>
    <w:basedOn w:val="Absatz-Standardschriftart"/>
    <w:uiPriority w:val="99"/>
    <w:semiHidden/>
    <w:unhideWhenUsed/>
    <w:rsid w:val="00D42895"/>
    <w:rPr>
      <w:vertAlign w:val="superscript"/>
    </w:rPr>
  </w:style>
  <w:style w:type="character" w:styleId="Kommentarzeichen">
    <w:name w:val="annotation reference"/>
    <w:basedOn w:val="Absatz-Standardschriftart"/>
    <w:uiPriority w:val="99"/>
    <w:semiHidden/>
    <w:unhideWhenUsed/>
    <w:rsid w:val="00E55A06"/>
    <w:rPr>
      <w:sz w:val="16"/>
      <w:szCs w:val="16"/>
    </w:rPr>
  </w:style>
  <w:style w:type="paragraph" w:styleId="Kommentartext">
    <w:name w:val="annotation text"/>
    <w:basedOn w:val="Standard"/>
    <w:link w:val="KommentartextZchn"/>
    <w:uiPriority w:val="99"/>
    <w:semiHidden/>
    <w:unhideWhenUsed/>
    <w:rsid w:val="00E55A0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55A06"/>
    <w:rPr>
      <w:sz w:val="20"/>
      <w:szCs w:val="20"/>
    </w:rPr>
  </w:style>
  <w:style w:type="paragraph" w:styleId="Kommentarthema">
    <w:name w:val="annotation subject"/>
    <w:basedOn w:val="Kommentartext"/>
    <w:next w:val="Kommentartext"/>
    <w:link w:val="KommentarthemaZchn"/>
    <w:uiPriority w:val="99"/>
    <w:semiHidden/>
    <w:unhideWhenUsed/>
    <w:rsid w:val="00E55A06"/>
    <w:rPr>
      <w:b/>
      <w:bCs/>
    </w:rPr>
  </w:style>
  <w:style w:type="character" w:customStyle="1" w:styleId="KommentarthemaZchn">
    <w:name w:val="Kommentarthema Zchn"/>
    <w:basedOn w:val="KommentartextZchn"/>
    <w:link w:val="Kommentarthema"/>
    <w:uiPriority w:val="99"/>
    <w:semiHidden/>
    <w:rsid w:val="00E55A06"/>
    <w:rPr>
      <w:b/>
      <w:bCs/>
    </w:rPr>
  </w:style>
  <w:style w:type="paragraph" w:styleId="Titel">
    <w:name w:val="Title"/>
    <w:basedOn w:val="Standard"/>
    <w:next w:val="Standard"/>
    <w:link w:val="TitelZchn"/>
    <w:uiPriority w:val="10"/>
    <w:qFormat/>
    <w:rsid w:val="00CA73B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CA73B6"/>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CA73B6"/>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CA73B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CA73B6"/>
    <w:rPr>
      <w:b/>
      <w:bCs/>
    </w:rPr>
  </w:style>
  <w:style w:type="paragraph" w:styleId="Anfhrungszeichen">
    <w:name w:val="Quote"/>
    <w:basedOn w:val="Standard"/>
    <w:next w:val="Standard"/>
    <w:link w:val="AnfhrungszeichenZchn"/>
    <w:uiPriority w:val="29"/>
    <w:qFormat/>
    <w:rsid w:val="00CA73B6"/>
    <w:rPr>
      <w:i/>
      <w:iCs/>
      <w:color w:val="000000" w:themeColor="text1"/>
    </w:rPr>
  </w:style>
  <w:style w:type="character" w:customStyle="1" w:styleId="AnfhrungszeichenZchn">
    <w:name w:val="Anführungszeichen Zchn"/>
    <w:basedOn w:val="Absatz-Standardschriftart"/>
    <w:link w:val="Anfhrungszeichen"/>
    <w:uiPriority w:val="29"/>
    <w:rsid w:val="00CA73B6"/>
    <w:rPr>
      <w:i/>
      <w:iCs/>
      <w:color w:val="000000" w:themeColor="text1"/>
      <w:sz w:val="24"/>
    </w:rPr>
  </w:style>
  <w:style w:type="character" w:styleId="IntensiveHervorhebung">
    <w:name w:val="Intense Emphasis"/>
    <w:basedOn w:val="Absatz-Standardschriftart"/>
    <w:uiPriority w:val="21"/>
    <w:qFormat/>
    <w:rsid w:val="00CA73B6"/>
    <w:rPr>
      <w:b/>
      <w:bCs/>
      <w:i/>
      <w:iCs/>
      <w:color w:val="4F81BD" w:themeColor="accent1"/>
    </w:rPr>
  </w:style>
  <w:style w:type="paragraph" w:styleId="berarbeitung">
    <w:name w:val="Revision"/>
    <w:hidden/>
    <w:uiPriority w:val="99"/>
    <w:semiHidden/>
    <w:rsid w:val="00CD02A6"/>
    <w:pPr>
      <w:spacing w:after="0" w:line="240" w:lineRule="auto"/>
    </w:pPr>
    <w:rPr>
      <w:sz w:val="24"/>
    </w:rPr>
  </w:style>
  <w:style w:type="character" w:customStyle="1" w:styleId="berschrift4Zchn">
    <w:name w:val="Überschrift 4 Zchn"/>
    <w:basedOn w:val="Absatz-Standardschriftart"/>
    <w:link w:val="berschrift4"/>
    <w:uiPriority w:val="9"/>
    <w:rsid w:val="00C267E5"/>
    <w:rPr>
      <w:rFonts w:asciiTheme="majorHAnsi" w:eastAsiaTheme="majorEastAsia" w:hAnsiTheme="majorHAnsi" w:cstheme="majorBidi"/>
      <w:b/>
      <w:bCs/>
      <w:i/>
      <w:iCs/>
      <w:color w:val="4F81BD" w:themeColor="accent1"/>
      <w:sz w:val="24"/>
    </w:rPr>
  </w:style>
</w:styles>
</file>

<file path=word/webSettings.xml><?xml version="1.0" encoding="utf-8"?>
<w:webSettings xmlns:r="http://schemas.openxmlformats.org/officeDocument/2006/relationships" xmlns:w="http://schemas.openxmlformats.org/wordprocessingml/2006/main">
  <w:divs>
    <w:div w:id="4942553">
      <w:bodyDiv w:val="1"/>
      <w:marLeft w:val="0"/>
      <w:marRight w:val="0"/>
      <w:marTop w:val="0"/>
      <w:marBottom w:val="0"/>
      <w:divBdr>
        <w:top w:val="none" w:sz="0" w:space="0" w:color="auto"/>
        <w:left w:val="none" w:sz="0" w:space="0" w:color="auto"/>
        <w:bottom w:val="none" w:sz="0" w:space="0" w:color="auto"/>
        <w:right w:val="none" w:sz="0" w:space="0" w:color="auto"/>
      </w:divBdr>
    </w:div>
    <w:div w:id="25300396">
      <w:bodyDiv w:val="1"/>
      <w:marLeft w:val="0"/>
      <w:marRight w:val="0"/>
      <w:marTop w:val="0"/>
      <w:marBottom w:val="0"/>
      <w:divBdr>
        <w:top w:val="none" w:sz="0" w:space="0" w:color="auto"/>
        <w:left w:val="none" w:sz="0" w:space="0" w:color="auto"/>
        <w:bottom w:val="none" w:sz="0" w:space="0" w:color="auto"/>
        <w:right w:val="none" w:sz="0" w:space="0" w:color="auto"/>
      </w:divBdr>
    </w:div>
    <w:div w:id="98063288">
      <w:bodyDiv w:val="1"/>
      <w:marLeft w:val="0"/>
      <w:marRight w:val="0"/>
      <w:marTop w:val="0"/>
      <w:marBottom w:val="0"/>
      <w:divBdr>
        <w:top w:val="none" w:sz="0" w:space="0" w:color="auto"/>
        <w:left w:val="none" w:sz="0" w:space="0" w:color="auto"/>
        <w:bottom w:val="none" w:sz="0" w:space="0" w:color="auto"/>
        <w:right w:val="none" w:sz="0" w:space="0" w:color="auto"/>
      </w:divBdr>
    </w:div>
    <w:div w:id="133064507">
      <w:bodyDiv w:val="1"/>
      <w:marLeft w:val="0"/>
      <w:marRight w:val="0"/>
      <w:marTop w:val="0"/>
      <w:marBottom w:val="0"/>
      <w:divBdr>
        <w:top w:val="none" w:sz="0" w:space="0" w:color="auto"/>
        <w:left w:val="none" w:sz="0" w:space="0" w:color="auto"/>
        <w:bottom w:val="none" w:sz="0" w:space="0" w:color="auto"/>
        <w:right w:val="none" w:sz="0" w:space="0" w:color="auto"/>
      </w:divBdr>
    </w:div>
    <w:div w:id="313605990">
      <w:bodyDiv w:val="1"/>
      <w:marLeft w:val="0"/>
      <w:marRight w:val="0"/>
      <w:marTop w:val="0"/>
      <w:marBottom w:val="0"/>
      <w:divBdr>
        <w:top w:val="none" w:sz="0" w:space="0" w:color="auto"/>
        <w:left w:val="none" w:sz="0" w:space="0" w:color="auto"/>
        <w:bottom w:val="none" w:sz="0" w:space="0" w:color="auto"/>
        <w:right w:val="none" w:sz="0" w:space="0" w:color="auto"/>
      </w:divBdr>
      <w:divsChild>
        <w:div w:id="2081753825">
          <w:marLeft w:val="0"/>
          <w:marRight w:val="0"/>
          <w:marTop w:val="0"/>
          <w:marBottom w:val="0"/>
          <w:divBdr>
            <w:top w:val="none" w:sz="0" w:space="0" w:color="auto"/>
            <w:left w:val="none" w:sz="0" w:space="0" w:color="auto"/>
            <w:bottom w:val="none" w:sz="0" w:space="0" w:color="auto"/>
            <w:right w:val="none" w:sz="0" w:space="0" w:color="auto"/>
          </w:divBdr>
        </w:div>
        <w:div w:id="1896115458">
          <w:marLeft w:val="0"/>
          <w:marRight w:val="0"/>
          <w:marTop w:val="0"/>
          <w:marBottom w:val="0"/>
          <w:divBdr>
            <w:top w:val="none" w:sz="0" w:space="0" w:color="auto"/>
            <w:left w:val="none" w:sz="0" w:space="0" w:color="auto"/>
            <w:bottom w:val="none" w:sz="0" w:space="0" w:color="auto"/>
            <w:right w:val="none" w:sz="0" w:space="0" w:color="auto"/>
          </w:divBdr>
        </w:div>
      </w:divsChild>
    </w:div>
    <w:div w:id="434132347">
      <w:bodyDiv w:val="1"/>
      <w:marLeft w:val="0"/>
      <w:marRight w:val="0"/>
      <w:marTop w:val="0"/>
      <w:marBottom w:val="0"/>
      <w:divBdr>
        <w:top w:val="none" w:sz="0" w:space="0" w:color="auto"/>
        <w:left w:val="none" w:sz="0" w:space="0" w:color="auto"/>
        <w:bottom w:val="none" w:sz="0" w:space="0" w:color="auto"/>
        <w:right w:val="none" w:sz="0" w:space="0" w:color="auto"/>
      </w:divBdr>
    </w:div>
    <w:div w:id="435365238">
      <w:bodyDiv w:val="1"/>
      <w:marLeft w:val="0"/>
      <w:marRight w:val="0"/>
      <w:marTop w:val="0"/>
      <w:marBottom w:val="0"/>
      <w:divBdr>
        <w:top w:val="none" w:sz="0" w:space="0" w:color="auto"/>
        <w:left w:val="none" w:sz="0" w:space="0" w:color="auto"/>
        <w:bottom w:val="none" w:sz="0" w:space="0" w:color="auto"/>
        <w:right w:val="none" w:sz="0" w:space="0" w:color="auto"/>
      </w:divBdr>
    </w:div>
    <w:div w:id="448865831">
      <w:bodyDiv w:val="1"/>
      <w:marLeft w:val="0"/>
      <w:marRight w:val="0"/>
      <w:marTop w:val="0"/>
      <w:marBottom w:val="0"/>
      <w:divBdr>
        <w:top w:val="none" w:sz="0" w:space="0" w:color="auto"/>
        <w:left w:val="none" w:sz="0" w:space="0" w:color="auto"/>
        <w:bottom w:val="none" w:sz="0" w:space="0" w:color="auto"/>
        <w:right w:val="none" w:sz="0" w:space="0" w:color="auto"/>
      </w:divBdr>
    </w:div>
    <w:div w:id="453132215">
      <w:bodyDiv w:val="1"/>
      <w:marLeft w:val="0"/>
      <w:marRight w:val="0"/>
      <w:marTop w:val="0"/>
      <w:marBottom w:val="0"/>
      <w:divBdr>
        <w:top w:val="none" w:sz="0" w:space="0" w:color="auto"/>
        <w:left w:val="none" w:sz="0" w:space="0" w:color="auto"/>
        <w:bottom w:val="none" w:sz="0" w:space="0" w:color="auto"/>
        <w:right w:val="none" w:sz="0" w:space="0" w:color="auto"/>
      </w:divBdr>
    </w:div>
    <w:div w:id="462579246">
      <w:bodyDiv w:val="1"/>
      <w:marLeft w:val="0"/>
      <w:marRight w:val="0"/>
      <w:marTop w:val="0"/>
      <w:marBottom w:val="0"/>
      <w:divBdr>
        <w:top w:val="none" w:sz="0" w:space="0" w:color="auto"/>
        <w:left w:val="none" w:sz="0" w:space="0" w:color="auto"/>
        <w:bottom w:val="none" w:sz="0" w:space="0" w:color="auto"/>
        <w:right w:val="none" w:sz="0" w:space="0" w:color="auto"/>
      </w:divBdr>
    </w:div>
    <w:div w:id="483161885">
      <w:bodyDiv w:val="1"/>
      <w:marLeft w:val="0"/>
      <w:marRight w:val="0"/>
      <w:marTop w:val="0"/>
      <w:marBottom w:val="0"/>
      <w:divBdr>
        <w:top w:val="none" w:sz="0" w:space="0" w:color="auto"/>
        <w:left w:val="none" w:sz="0" w:space="0" w:color="auto"/>
        <w:bottom w:val="none" w:sz="0" w:space="0" w:color="auto"/>
        <w:right w:val="none" w:sz="0" w:space="0" w:color="auto"/>
      </w:divBdr>
    </w:div>
    <w:div w:id="565991094">
      <w:bodyDiv w:val="1"/>
      <w:marLeft w:val="0"/>
      <w:marRight w:val="0"/>
      <w:marTop w:val="0"/>
      <w:marBottom w:val="0"/>
      <w:divBdr>
        <w:top w:val="none" w:sz="0" w:space="0" w:color="auto"/>
        <w:left w:val="none" w:sz="0" w:space="0" w:color="auto"/>
        <w:bottom w:val="none" w:sz="0" w:space="0" w:color="auto"/>
        <w:right w:val="none" w:sz="0" w:space="0" w:color="auto"/>
      </w:divBdr>
    </w:div>
    <w:div w:id="603537007">
      <w:bodyDiv w:val="1"/>
      <w:marLeft w:val="0"/>
      <w:marRight w:val="0"/>
      <w:marTop w:val="0"/>
      <w:marBottom w:val="0"/>
      <w:divBdr>
        <w:top w:val="none" w:sz="0" w:space="0" w:color="auto"/>
        <w:left w:val="none" w:sz="0" w:space="0" w:color="auto"/>
        <w:bottom w:val="none" w:sz="0" w:space="0" w:color="auto"/>
        <w:right w:val="none" w:sz="0" w:space="0" w:color="auto"/>
      </w:divBdr>
    </w:div>
    <w:div w:id="604315125">
      <w:bodyDiv w:val="1"/>
      <w:marLeft w:val="0"/>
      <w:marRight w:val="0"/>
      <w:marTop w:val="0"/>
      <w:marBottom w:val="0"/>
      <w:divBdr>
        <w:top w:val="none" w:sz="0" w:space="0" w:color="auto"/>
        <w:left w:val="none" w:sz="0" w:space="0" w:color="auto"/>
        <w:bottom w:val="none" w:sz="0" w:space="0" w:color="auto"/>
        <w:right w:val="none" w:sz="0" w:space="0" w:color="auto"/>
      </w:divBdr>
    </w:div>
    <w:div w:id="697391275">
      <w:bodyDiv w:val="1"/>
      <w:marLeft w:val="0"/>
      <w:marRight w:val="0"/>
      <w:marTop w:val="0"/>
      <w:marBottom w:val="0"/>
      <w:divBdr>
        <w:top w:val="none" w:sz="0" w:space="0" w:color="auto"/>
        <w:left w:val="none" w:sz="0" w:space="0" w:color="auto"/>
        <w:bottom w:val="none" w:sz="0" w:space="0" w:color="auto"/>
        <w:right w:val="none" w:sz="0" w:space="0" w:color="auto"/>
      </w:divBdr>
    </w:div>
    <w:div w:id="723479911">
      <w:bodyDiv w:val="1"/>
      <w:marLeft w:val="0"/>
      <w:marRight w:val="0"/>
      <w:marTop w:val="0"/>
      <w:marBottom w:val="0"/>
      <w:divBdr>
        <w:top w:val="none" w:sz="0" w:space="0" w:color="auto"/>
        <w:left w:val="none" w:sz="0" w:space="0" w:color="auto"/>
        <w:bottom w:val="none" w:sz="0" w:space="0" w:color="auto"/>
        <w:right w:val="none" w:sz="0" w:space="0" w:color="auto"/>
      </w:divBdr>
    </w:div>
    <w:div w:id="727607502">
      <w:bodyDiv w:val="1"/>
      <w:marLeft w:val="0"/>
      <w:marRight w:val="0"/>
      <w:marTop w:val="0"/>
      <w:marBottom w:val="0"/>
      <w:divBdr>
        <w:top w:val="none" w:sz="0" w:space="0" w:color="auto"/>
        <w:left w:val="none" w:sz="0" w:space="0" w:color="auto"/>
        <w:bottom w:val="none" w:sz="0" w:space="0" w:color="auto"/>
        <w:right w:val="none" w:sz="0" w:space="0" w:color="auto"/>
      </w:divBdr>
    </w:div>
    <w:div w:id="791048992">
      <w:bodyDiv w:val="1"/>
      <w:marLeft w:val="0"/>
      <w:marRight w:val="0"/>
      <w:marTop w:val="0"/>
      <w:marBottom w:val="0"/>
      <w:divBdr>
        <w:top w:val="none" w:sz="0" w:space="0" w:color="auto"/>
        <w:left w:val="none" w:sz="0" w:space="0" w:color="auto"/>
        <w:bottom w:val="none" w:sz="0" w:space="0" w:color="auto"/>
        <w:right w:val="none" w:sz="0" w:space="0" w:color="auto"/>
      </w:divBdr>
    </w:div>
    <w:div w:id="985209852">
      <w:bodyDiv w:val="1"/>
      <w:marLeft w:val="0"/>
      <w:marRight w:val="0"/>
      <w:marTop w:val="0"/>
      <w:marBottom w:val="0"/>
      <w:divBdr>
        <w:top w:val="none" w:sz="0" w:space="0" w:color="auto"/>
        <w:left w:val="none" w:sz="0" w:space="0" w:color="auto"/>
        <w:bottom w:val="none" w:sz="0" w:space="0" w:color="auto"/>
        <w:right w:val="none" w:sz="0" w:space="0" w:color="auto"/>
      </w:divBdr>
    </w:div>
    <w:div w:id="1094782192">
      <w:bodyDiv w:val="1"/>
      <w:marLeft w:val="0"/>
      <w:marRight w:val="0"/>
      <w:marTop w:val="0"/>
      <w:marBottom w:val="0"/>
      <w:divBdr>
        <w:top w:val="none" w:sz="0" w:space="0" w:color="auto"/>
        <w:left w:val="none" w:sz="0" w:space="0" w:color="auto"/>
        <w:bottom w:val="none" w:sz="0" w:space="0" w:color="auto"/>
        <w:right w:val="none" w:sz="0" w:space="0" w:color="auto"/>
      </w:divBdr>
    </w:div>
    <w:div w:id="1102185158">
      <w:bodyDiv w:val="1"/>
      <w:marLeft w:val="0"/>
      <w:marRight w:val="0"/>
      <w:marTop w:val="0"/>
      <w:marBottom w:val="0"/>
      <w:divBdr>
        <w:top w:val="none" w:sz="0" w:space="0" w:color="auto"/>
        <w:left w:val="none" w:sz="0" w:space="0" w:color="auto"/>
        <w:bottom w:val="none" w:sz="0" w:space="0" w:color="auto"/>
        <w:right w:val="none" w:sz="0" w:space="0" w:color="auto"/>
      </w:divBdr>
    </w:div>
    <w:div w:id="1114062041">
      <w:bodyDiv w:val="1"/>
      <w:marLeft w:val="0"/>
      <w:marRight w:val="0"/>
      <w:marTop w:val="0"/>
      <w:marBottom w:val="0"/>
      <w:divBdr>
        <w:top w:val="none" w:sz="0" w:space="0" w:color="auto"/>
        <w:left w:val="none" w:sz="0" w:space="0" w:color="auto"/>
        <w:bottom w:val="none" w:sz="0" w:space="0" w:color="auto"/>
        <w:right w:val="none" w:sz="0" w:space="0" w:color="auto"/>
      </w:divBdr>
      <w:divsChild>
        <w:div w:id="619186528">
          <w:marLeft w:val="0"/>
          <w:marRight w:val="0"/>
          <w:marTop w:val="0"/>
          <w:marBottom w:val="0"/>
          <w:divBdr>
            <w:top w:val="none" w:sz="0" w:space="0" w:color="auto"/>
            <w:left w:val="none" w:sz="0" w:space="0" w:color="auto"/>
            <w:bottom w:val="none" w:sz="0" w:space="0" w:color="auto"/>
            <w:right w:val="none" w:sz="0" w:space="0" w:color="auto"/>
          </w:divBdr>
        </w:div>
      </w:divsChild>
    </w:div>
    <w:div w:id="1195340530">
      <w:bodyDiv w:val="1"/>
      <w:marLeft w:val="0"/>
      <w:marRight w:val="0"/>
      <w:marTop w:val="0"/>
      <w:marBottom w:val="0"/>
      <w:divBdr>
        <w:top w:val="none" w:sz="0" w:space="0" w:color="auto"/>
        <w:left w:val="none" w:sz="0" w:space="0" w:color="auto"/>
        <w:bottom w:val="none" w:sz="0" w:space="0" w:color="auto"/>
        <w:right w:val="none" w:sz="0" w:space="0" w:color="auto"/>
      </w:divBdr>
      <w:divsChild>
        <w:div w:id="186718035">
          <w:marLeft w:val="0"/>
          <w:marRight w:val="0"/>
          <w:marTop w:val="0"/>
          <w:marBottom w:val="0"/>
          <w:divBdr>
            <w:top w:val="none" w:sz="0" w:space="0" w:color="auto"/>
            <w:left w:val="none" w:sz="0" w:space="0" w:color="auto"/>
            <w:bottom w:val="none" w:sz="0" w:space="0" w:color="auto"/>
            <w:right w:val="none" w:sz="0" w:space="0" w:color="auto"/>
          </w:divBdr>
        </w:div>
      </w:divsChild>
    </w:div>
    <w:div w:id="1224557730">
      <w:bodyDiv w:val="1"/>
      <w:marLeft w:val="0"/>
      <w:marRight w:val="0"/>
      <w:marTop w:val="0"/>
      <w:marBottom w:val="0"/>
      <w:divBdr>
        <w:top w:val="none" w:sz="0" w:space="0" w:color="auto"/>
        <w:left w:val="none" w:sz="0" w:space="0" w:color="auto"/>
        <w:bottom w:val="none" w:sz="0" w:space="0" w:color="auto"/>
        <w:right w:val="none" w:sz="0" w:space="0" w:color="auto"/>
      </w:divBdr>
    </w:div>
    <w:div w:id="1233344634">
      <w:bodyDiv w:val="1"/>
      <w:marLeft w:val="0"/>
      <w:marRight w:val="0"/>
      <w:marTop w:val="0"/>
      <w:marBottom w:val="0"/>
      <w:divBdr>
        <w:top w:val="none" w:sz="0" w:space="0" w:color="auto"/>
        <w:left w:val="none" w:sz="0" w:space="0" w:color="auto"/>
        <w:bottom w:val="none" w:sz="0" w:space="0" w:color="auto"/>
        <w:right w:val="none" w:sz="0" w:space="0" w:color="auto"/>
      </w:divBdr>
    </w:div>
    <w:div w:id="1283195807">
      <w:bodyDiv w:val="1"/>
      <w:marLeft w:val="0"/>
      <w:marRight w:val="0"/>
      <w:marTop w:val="0"/>
      <w:marBottom w:val="0"/>
      <w:divBdr>
        <w:top w:val="none" w:sz="0" w:space="0" w:color="auto"/>
        <w:left w:val="none" w:sz="0" w:space="0" w:color="auto"/>
        <w:bottom w:val="none" w:sz="0" w:space="0" w:color="auto"/>
        <w:right w:val="none" w:sz="0" w:space="0" w:color="auto"/>
      </w:divBdr>
      <w:divsChild>
        <w:div w:id="745491577">
          <w:marLeft w:val="0"/>
          <w:marRight w:val="0"/>
          <w:marTop w:val="0"/>
          <w:marBottom w:val="0"/>
          <w:divBdr>
            <w:top w:val="none" w:sz="0" w:space="0" w:color="auto"/>
            <w:left w:val="none" w:sz="0" w:space="0" w:color="auto"/>
            <w:bottom w:val="none" w:sz="0" w:space="0" w:color="auto"/>
            <w:right w:val="none" w:sz="0" w:space="0" w:color="auto"/>
          </w:divBdr>
        </w:div>
        <w:div w:id="1043675672">
          <w:marLeft w:val="0"/>
          <w:marRight w:val="0"/>
          <w:marTop w:val="0"/>
          <w:marBottom w:val="0"/>
          <w:divBdr>
            <w:top w:val="none" w:sz="0" w:space="0" w:color="auto"/>
            <w:left w:val="none" w:sz="0" w:space="0" w:color="auto"/>
            <w:bottom w:val="none" w:sz="0" w:space="0" w:color="auto"/>
            <w:right w:val="none" w:sz="0" w:space="0" w:color="auto"/>
          </w:divBdr>
        </w:div>
      </w:divsChild>
    </w:div>
    <w:div w:id="1323117422">
      <w:bodyDiv w:val="1"/>
      <w:marLeft w:val="0"/>
      <w:marRight w:val="0"/>
      <w:marTop w:val="0"/>
      <w:marBottom w:val="0"/>
      <w:divBdr>
        <w:top w:val="none" w:sz="0" w:space="0" w:color="auto"/>
        <w:left w:val="none" w:sz="0" w:space="0" w:color="auto"/>
        <w:bottom w:val="none" w:sz="0" w:space="0" w:color="auto"/>
        <w:right w:val="none" w:sz="0" w:space="0" w:color="auto"/>
      </w:divBdr>
    </w:div>
    <w:div w:id="1369913932">
      <w:bodyDiv w:val="1"/>
      <w:marLeft w:val="0"/>
      <w:marRight w:val="0"/>
      <w:marTop w:val="0"/>
      <w:marBottom w:val="0"/>
      <w:divBdr>
        <w:top w:val="none" w:sz="0" w:space="0" w:color="auto"/>
        <w:left w:val="none" w:sz="0" w:space="0" w:color="auto"/>
        <w:bottom w:val="none" w:sz="0" w:space="0" w:color="auto"/>
        <w:right w:val="none" w:sz="0" w:space="0" w:color="auto"/>
      </w:divBdr>
    </w:div>
    <w:div w:id="1386559633">
      <w:bodyDiv w:val="1"/>
      <w:marLeft w:val="0"/>
      <w:marRight w:val="0"/>
      <w:marTop w:val="0"/>
      <w:marBottom w:val="0"/>
      <w:divBdr>
        <w:top w:val="none" w:sz="0" w:space="0" w:color="auto"/>
        <w:left w:val="none" w:sz="0" w:space="0" w:color="auto"/>
        <w:bottom w:val="none" w:sz="0" w:space="0" w:color="auto"/>
        <w:right w:val="none" w:sz="0" w:space="0" w:color="auto"/>
      </w:divBdr>
    </w:div>
    <w:div w:id="1390422044">
      <w:bodyDiv w:val="1"/>
      <w:marLeft w:val="0"/>
      <w:marRight w:val="0"/>
      <w:marTop w:val="0"/>
      <w:marBottom w:val="0"/>
      <w:divBdr>
        <w:top w:val="none" w:sz="0" w:space="0" w:color="auto"/>
        <w:left w:val="none" w:sz="0" w:space="0" w:color="auto"/>
        <w:bottom w:val="none" w:sz="0" w:space="0" w:color="auto"/>
        <w:right w:val="none" w:sz="0" w:space="0" w:color="auto"/>
      </w:divBdr>
      <w:divsChild>
        <w:div w:id="779882815">
          <w:marLeft w:val="0"/>
          <w:marRight w:val="0"/>
          <w:marTop w:val="0"/>
          <w:marBottom w:val="0"/>
          <w:divBdr>
            <w:top w:val="none" w:sz="0" w:space="0" w:color="auto"/>
            <w:left w:val="none" w:sz="0" w:space="0" w:color="auto"/>
            <w:bottom w:val="none" w:sz="0" w:space="0" w:color="auto"/>
            <w:right w:val="none" w:sz="0" w:space="0" w:color="auto"/>
          </w:divBdr>
        </w:div>
        <w:div w:id="789280371">
          <w:marLeft w:val="0"/>
          <w:marRight w:val="0"/>
          <w:marTop w:val="0"/>
          <w:marBottom w:val="0"/>
          <w:divBdr>
            <w:top w:val="none" w:sz="0" w:space="0" w:color="auto"/>
            <w:left w:val="none" w:sz="0" w:space="0" w:color="auto"/>
            <w:bottom w:val="none" w:sz="0" w:space="0" w:color="auto"/>
            <w:right w:val="none" w:sz="0" w:space="0" w:color="auto"/>
          </w:divBdr>
        </w:div>
      </w:divsChild>
    </w:div>
    <w:div w:id="1412655761">
      <w:bodyDiv w:val="1"/>
      <w:marLeft w:val="0"/>
      <w:marRight w:val="0"/>
      <w:marTop w:val="0"/>
      <w:marBottom w:val="0"/>
      <w:divBdr>
        <w:top w:val="none" w:sz="0" w:space="0" w:color="auto"/>
        <w:left w:val="none" w:sz="0" w:space="0" w:color="auto"/>
        <w:bottom w:val="none" w:sz="0" w:space="0" w:color="auto"/>
        <w:right w:val="none" w:sz="0" w:space="0" w:color="auto"/>
      </w:divBdr>
    </w:div>
    <w:div w:id="1483234804">
      <w:bodyDiv w:val="1"/>
      <w:marLeft w:val="0"/>
      <w:marRight w:val="0"/>
      <w:marTop w:val="0"/>
      <w:marBottom w:val="0"/>
      <w:divBdr>
        <w:top w:val="none" w:sz="0" w:space="0" w:color="auto"/>
        <w:left w:val="none" w:sz="0" w:space="0" w:color="auto"/>
        <w:bottom w:val="none" w:sz="0" w:space="0" w:color="auto"/>
        <w:right w:val="none" w:sz="0" w:space="0" w:color="auto"/>
      </w:divBdr>
      <w:divsChild>
        <w:div w:id="671227492">
          <w:marLeft w:val="0"/>
          <w:marRight w:val="0"/>
          <w:marTop w:val="0"/>
          <w:marBottom w:val="0"/>
          <w:divBdr>
            <w:top w:val="none" w:sz="0" w:space="0" w:color="auto"/>
            <w:left w:val="none" w:sz="0" w:space="0" w:color="auto"/>
            <w:bottom w:val="none" w:sz="0" w:space="0" w:color="auto"/>
            <w:right w:val="none" w:sz="0" w:space="0" w:color="auto"/>
          </w:divBdr>
        </w:div>
        <w:div w:id="2111117142">
          <w:marLeft w:val="0"/>
          <w:marRight w:val="0"/>
          <w:marTop w:val="0"/>
          <w:marBottom w:val="0"/>
          <w:divBdr>
            <w:top w:val="none" w:sz="0" w:space="0" w:color="auto"/>
            <w:left w:val="none" w:sz="0" w:space="0" w:color="auto"/>
            <w:bottom w:val="none" w:sz="0" w:space="0" w:color="auto"/>
            <w:right w:val="none" w:sz="0" w:space="0" w:color="auto"/>
          </w:divBdr>
        </w:div>
      </w:divsChild>
    </w:div>
    <w:div w:id="1503280582">
      <w:bodyDiv w:val="1"/>
      <w:marLeft w:val="0"/>
      <w:marRight w:val="0"/>
      <w:marTop w:val="0"/>
      <w:marBottom w:val="0"/>
      <w:divBdr>
        <w:top w:val="none" w:sz="0" w:space="0" w:color="auto"/>
        <w:left w:val="none" w:sz="0" w:space="0" w:color="auto"/>
        <w:bottom w:val="none" w:sz="0" w:space="0" w:color="auto"/>
        <w:right w:val="none" w:sz="0" w:space="0" w:color="auto"/>
      </w:divBdr>
    </w:div>
    <w:div w:id="1529642142">
      <w:bodyDiv w:val="1"/>
      <w:marLeft w:val="0"/>
      <w:marRight w:val="0"/>
      <w:marTop w:val="0"/>
      <w:marBottom w:val="0"/>
      <w:divBdr>
        <w:top w:val="none" w:sz="0" w:space="0" w:color="auto"/>
        <w:left w:val="none" w:sz="0" w:space="0" w:color="auto"/>
        <w:bottom w:val="none" w:sz="0" w:space="0" w:color="auto"/>
        <w:right w:val="none" w:sz="0" w:space="0" w:color="auto"/>
      </w:divBdr>
    </w:div>
    <w:div w:id="1560939911">
      <w:bodyDiv w:val="1"/>
      <w:marLeft w:val="0"/>
      <w:marRight w:val="0"/>
      <w:marTop w:val="0"/>
      <w:marBottom w:val="0"/>
      <w:divBdr>
        <w:top w:val="none" w:sz="0" w:space="0" w:color="auto"/>
        <w:left w:val="none" w:sz="0" w:space="0" w:color="auto"/>
        <w:bottom w:val="none" w:sz="0" w:space="0" w:color="auto"/>
        <w:right w:val="none" w:sz="0" w:space="0" w:color="auto"/>
      </w:divBdr>
    </w:div>
    <w:div w:id="1674528614">
      <w:bodyDiv w:val="1"/>
      <w:marLeft w:val="0"/>
      <w:marRight w:val="0"/>
      <w:marTop w:val="0"/>
      <w:marBottom w:val="0"/>
      <w:divBdr>
        <w:top w:val="none" w:sz="0" w:space="0" w:color="auto"/>
        <w:left w:val="none" w:sz="0" w:space="0" w:color="auto"/>
        <w:bottom w:val="none" w:sz="0" w:space="0" w:color="auto"/>
        <w:right w:val="none" w:sz="0" w:space="0" w:color="auto"/>
      </w:divBdr>
    </w:div>
    <w:div w:id="1675061601">
      <w:bodyDiv w:val="1"/>
      <w:marLeft w:val="0"/>
      <w:marRight w:val="0"/>
      <w:marTop w:val="0"/>
      <w:marBottom w:val="0"/>
      <w:divBdr>
        <w:top w:val="none" w:sz="0" w:space="0" w:color="auto"/>
        <w:left w:val="none" w:sz="0" w:space="0" w:color="auto"/>
        <w:bottom w:val="none" w:sz="0" w:space="0" w:color="auto"/>
        <w:right w:val="none" w:sz="0" w:space="0" w:color="auto"/>
      </w:divBdr>
      <w:divsChild>
        <w:div w:id="433592057">
          <w:marLeft w:val="0"/>
          <w:marRight w:val="0"/>
          <w:marTop w:val="0"/>
          <w:marBottom w:val="0"/>
          <w:divBdr>
            <w:top w:val="none" w:sz="0" w:space="0" w:color="auto"/>
            <w:left w:val="none" w:sz="0" w:space="0" w:color="auto"/>
            <w:bottom w:val="none" w:sz="0" w:space="0" w:color="auto"/>
            <w:right w:val="none" w:sz="0" w:space="0" w:color="auto"/>
          </w:divBdr>
        </w:div>
      </w:divsChild>
    </w:div>
    <w:div w:id="1743674141">
      <w:bodyDiv w:val="1"/>
      <w:marLeft w:val="0"/>
      <w:marRight w:val="0"/>
      <w:marTop w:val="0"/>
      <w:marBottom w:val="0"/>
      <w:divBdr>
        <w:top w:val="none" w:sz="0" w:space="0" w:color="auto"/>
        <w:left w:val="none" w:sz="0" w:space="0" w:color="auto"/>
        <w:bottom w:val="none" w:sz="0" w:space="0" w:color="auto"/>
        <w:right w:val="none" w:sz="0" w:space="0" w:color="auto"/>
      </w:divBdr>
      <w:divsChild>
        <w:div w:id="336352365">
          <w:marLeft w:val="0"/>
          <w:marRight w:val="0"/>
          <w:marTop w:val="0"/>
          <w:marBottom w:val="0"/>
          <w:divBdr>
            <w:top w:val="none" w:sz="0" w:space="0" w:color="auto"/>
            <w:left w:val="none" w:sz="0" w:space="0" w:color="auto"/>
            <w:bottom w:val="none" w:sz="0" w:space="0" w:color="auto"/>
            <w:right w:val="none" w:sz="0" w:space="0" w:color="auto"/>
          </w:divBdr>
        </w:div>
        <w:div w:id="1945502186">
          <w:marLeft w:val="0"/>
          <w:marRight w:val="0"/>
          <w:marTop w:val="0"/>
          <w:marBottom w:val="0"/>
          <w:divBdr>
            <w:top w:val="none" w:sz="0" w:space="0" w:color="auto"/>
            <w:left w:val="none" w:sz="0" w:space="0" w:color="auto"/>
            <w:bottom w:val="none" w:sz="0" w:space="0" w:color="auto"/>
            <w:right w:val="none" w:sz="0" w:space="0" w:color="auto"/>
          </w:divBdr>
        </w:div>
      </w:divsChild>
    </w:div>
    <w:div w:id="1787234443">
      <w:bodyDiv w:val="1"/>
      <w:marLeft w:val="0"/>
      <w:marRight w:val="0"/>
      <w:marTop w:val="0"/>
      <w:marBottom w:val="0"/>
      <w:divBdr>
        <w:top w:val="none" w:sz="0" w:space="0" w:color="auto"/>
        <w:left w:val="none" w:sz="0" w:space="0" w:color="auto"/>
        <w:bottom w:val="none" w:sz="0" w:space="0" w:color="auto"/>
        <w:right w:val="none" w:sz="0" w:space="0" w:color="auto"/>
      </w:divBdr>
    </w:div>
    <w:div w:id="1800341812">
      <w:bodyDiv w:val="1"/>
      <w:marLeft w:val="0"/>
      <w:marRight w:val="0"/>
      <w:marTop w:val="0"/>
      <w:marBottom w:val="0"/>
      <w:divBdr>
        <w:top w:val="none" w:sz="0" w:space="0" w:color="auto"/>
        <w:left w:val="none" w:sz="0" w:space="0" w:color="auto"/>
        <w:bottom w:val="none" w:sz="0" w:space="0" w:color="auto"/>
        <w:right w:val="none" w:sz="0" w:space="0" w:color="auto"/>
      </w:divBdr>
    </w:div>
    <w:div w:id="1854344644">
      <w:bodyDiv w:val="1"/>
      <w:marLeft w:val="0"/>
      <w:marRight w:val="0"/>
      <w:marTop w:val="0"/>
      <w:marBottom w:val="0"/>
      <w:divBdr>
        <w:top w:val="none" w:sz="0" w:space="0" w:color="auto"/>
        <w:left w:val="none" w:sz="0" w:space="0" w:color="auto"/>
        <w:bottom w:val="none" w:sz="0" w:space="0" w:color="auto"/>
        <w:right w:val="none" w:sz="0" w:space="0" w:color="auto"/>
      </w:divBdr>
    </w:div>
    <w:div w:id="2043632584">
      <w:bodyDiv w:val="1"/>
      <w:marLeft w:val="0"/>
      <w:marRight w:val="0"/>
      <w:marTop w:val="0"/>
      <w:marBottom w:val="0"/>
      <w:divBdr>
        <w:top w:val="none" w:sz="0" w:space="0" w:color="auto"/>
        <w:left w:val="none" w:sz="0" w:space="0" w:color="auto"/>
        <w:bottom w:val="none" w:sz="0" w:space="0" w:color="auto"/>
        <w:right w:val="none" w:sz="0" w:space="0" w:color="auto"/>
      </w:divBdr>
    </w:div>
    <w:div w:id="2087920438">
      <w:bodyDiv w:val="1"/>
      <w:marLeft w:val="0"/>
      <w:marRight w:val="0"/>
      <w:marTop w:val="0"/>
      <w:marBottom w:val="0"/>
      <w:divBdr>
        <w:top w:val="none" w:sz="0" w:space="0" w:color="auto"/>
        <w:left w:val="none" w:sz="0" w:space="0" w:color="auto"/>
        <w:bottom w:val="none" w:sz="0" w:space="0" w:color="auto"/>
        <w:right w:val="none" w:sz="0" w:space="0" w:color="auto"/>
      </w:divBdr>
    </w:div>
    <w:div w:id="2109151261">
      <w:bodyDiv w:val="1"/>
      <w:marLeft w:val="0"/>
      <w:marRight w:val="0"/>
      <w:marTop w:val="0"/>
      <w:marBottom w:val="0"/>
      <w:divBdr>
        <w:top w:val="none" w:sz="0" w:space="0" w:color="auto"/>
        <w:left w:val="none" w:sz="0" w:space="0" w:color="auto"/>
        <w:bottom w:val="none" w:sz="0" w:space="0" w:color="auto"/>
        <w:right w:val="none" w:sz="0" w:space="0" w:color="auto"/>
      </w:divBdr>
      <w:divsChild>
        <w:div w:id="731193002">
          <w:marLeft w:val="0"/>
          <w:marRight w:val="0"/>
          <w:marTop w:val="0"/>
          <w:marBottom w:val="0"/>
          <w:divBdr>
            <w:top w:val="none" w:sz="0" w:space="0" w:color="auto"/>
            <w:left w:val="none" w:sz="0" w:space="0" w:color="auto"/>
            <w:bottom w:val="none" w:sz="0" w:space="0" w:color="auto"/>
            <w:right w:val="none" w:sz="0" w:space="0" w:color="auto"/>
          </w:divBdr>
        </w:div>
      </w:divsChild>
    </w:div>
    <w:div w:id="2125925309">
      <w:bodyDiv w:val="1"/>
      <w:marLeft w:val="0"/>
      <w:marRight w:val="0"/>
      <w:marTop w:val="0"/>
      <w:marBottom w:val="0"/>
      <w:divBdr>
        <w:top w:val="none" w:sz="0" w:space="0" w:color="auto"/>
        <w:left w:val="none" w:sz="0" w:space="0" w:color="auto"/>
        <w:bottom w:val="none" w:sz="0" w:space="0" w:color="auto"/>
        <w:right w:val="none" w:sz="0" w:space="0" w:color="auto"/>
      </w:divBdr>
      <w:divsChild>
        <w:div w:id="736246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glossaryDocument" Target="glossary/document.xml"/><Relationship Id="rId8" Type="http://schemas.openxmlformats.org/officeDocument/2006/relationships/image" Target="media/image1.png"/><Relationship Id="rId51"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44.png"/></Relationships>
</file>

<file path=word/_rels/footnotes.xml.rels><?xml version="1.0" encoding="UTF-8" standalone="yes"?>
<Relationships xmlns="http://schemas.openxmlformats.org/package/2006/relationships"><Relationship Id="rId2" Type="http://schemas.openxmlformats.org/officeDocument/2006/relationships/hyperlink" Target="http://staf.sourceforge.net/current/STAFGS.pdf" TargetMode="External"/><Relationship Id="rId1" Type="http://schemas.openxmlformats.org/officeDocument/2006/relationships/hyperlink" Target="http://staf.sourceforge.net/current/STAFG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as\Dropbox\swe\template-fin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193D70C9B0641598F9B56A80B571BC2"/>
        <w:category>
          <w:name w:val="Allgemein"/>
          <w:gallery w:val="placeholder"/>
        </w:category>
        <w:types>
          <w:type w:val="bbPlcHdr"/>
        </w:types>
        <w:behaviors>
          <w:behavior w:val="content"/>
        </w:behaviors>
        <w:guid w:val="{E0D2A7D5-6247-43F2-BCD7-5DF54B10702D}"/>
      </w:docPartPr>
      <w:docPartBody>
        <w:p w:rsidR="009C0DBC" w:rsidRDefault="00BB0396">
          <w:pPr>
            <w:pStyle w:val="9193D70C9B0641598F9B56A80B571BC2"/>
          </w:pPr>
          <w:r w:rsidRPr="00847576">
            <w:rPr>
              <w:rStyle w:val="Platzhaltertext"/>
            </w:rPr>
            <w:t>[Titel]</w:t>
          </w:r>
        </w:p>
      </w:docPartBody>
    </w:docPart>
    <w:docPart>
      <w:docPartPr>
        <w:name w:val="CCCF914131F6434EB0011F29F0B434C8"/>
        <w:category>
          <w:name w:val="Allgemein"/>
          <w:gallery w:val="placeholder"/>
        </w:category>
        <w:types>
          <w:type w:val="bbPlcHdr"/>
        </w:types>
        <w:behaviors>
          <w:behavior w:val="content"/>
        </w:behaviors>
        <w:guid w:val="{2E47B553-C0CF-47DF-8766-E372D454BD28}"/>
      </w:docPartPr>
      <w:docPartBody>
        <w:p w:rsidR="009C0DBC" w:rsidRDefault="00BB0396">
          <w:pPr>
            <w:pStyle w:val="CCCF914131F6434EB0011F29F0B434C8"/>
          </w:pPr>
          <w:r w:rsidRPr="00847576">
            <w:rPr>
              <w:rStyle w:val="Platzhaltertext"/>
            </w:rPr>
            <w:t>[Status]</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83715"/>
    <w:rsid w:val="000505FC"/>
    <w:rsid w:val="00067A99"/>
    <w:rsid w:val="000B7859"/>
    <w:rsid w:val="00151B4C"/>
    <w:rsid w:val="002078DA"/>
    <w:rsid w:val="002254D5"/>
    <w:rsid w:val="003A4C1A"/>
    <w:rsid w:val="003E73A3"/>
    <w:rsid w:val="0042091F"/>
    <w:rsid w:val="004B70A1"/>
    <w:rsid w:val="004D25BA"/>
    <w:rsid w:val="00505E7D"/>
    <w:rsid w:val="005241C2"/>
    <w:rsid w:val="005C15A4"/>
    <w:rsid w:val="005C2199"/>
    <w:rsid w:val="005D4D59"/>
    <w:rsid w:val="00630BAF"/>
    <w:rsid w:val="00650AC4"/>
    <w:rsid w:val="006A7776"/>
    <w:rsid w:val="00764C01"/>
    <w:rsid w:val="0077758D"/>
    <w:rsid w:val="007B421B"/>
    <w:rsid w:val="007F2F0A"/>
    <w:rsid w:val="00860EDA"/>
    <w:rsid w:val="0087129E"/>
    <w:rsid w:val="008B2B4F"/>
    <w:rsid w:val="008B3E7F"/>
    <w:rsid w:val="00964B84"/>
    <w:rsid w:val="009911A7"/>
    <w:rsid w:val="009C0DBC"/>
    <w:rsid w:val="009F78BD"/>
    <w:rsid w:val="00A76649"/>
    <w:rsid w:val="00A76936"/>
    <w:rsid w:val="00AD3237"/>
    <w:rsid w:val="00B959F4"/>
    <w:rsid w:val="00BB0396"/>
    <w:rsid w:val="00BD150F"/>
    <w:rsid w:val="00CB5EBA"/>
    <w:rsid w:val="00CE78DC"/>
    <w:rsid w:val="00D42490"/>
    <w:rsid w:val="00DA6980"/>
    <w:rsid w:val="00E83715"/>
    <w:rsid w:val="00E9689B"/>
    <w:rsid w:val="00EE1C37"/>
    <w:rsid w:val="00F45132"/>
    <w:rsid w:val="00F6503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C0D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83715"/>
    <w:rPr>
      <w:color w:val="808080"/>
    </w:rPr>
  </w:style>
  <w:style w:type="paragraph" w:customStyle="1" w:styleId="9193D70C9B0641598F9B56A80B571BC2">
    <w:name w:val="9193D70C9B0641598F9B56A80B571BC2"/>
    <w:rsid w:val="009C0DBC"/>
  </w:style>
  <w:style w:type="paragraph" w:customStyle="1" w:styleId="CCCF914131F6434EB0011F29F0B434C8">
    <w:name w:val="CCCF914131F6434EB0011F29F0B434C8"/>
    <w:rsid w:val="009C0DBC"/>
  </w:style>
  <w:style w:type="paragraph" w:customStyle="1" w:styleId="3920D79BCF8D4AB9A85619F4A20A9E65">
    <w:name w:val="3920D79BCF8D4AB9A85619F4A20A9E65"/>
    <w:rsid w:val="009C0DBC"/>
  </w:style>
  <w:style w:type="paragraph" w:customStyle="1" w:styleId="E545419622A248F993CC470B6F21CFAE">
    <w:name w:val="E545419622A248F993CC470B6F21CFAE"/>
    <w:rsid w:val="009C0DBC"/>
  </w:style>
  <w:style w:type="paragraph" w:customStyle="1" w:styleId="A50CB766B90647228DA91292872744EC">
    <w:name w:val="A50CB766B90647228DA91292872744EC"/>
    <w:rsid w:val="009C0DBC"/>
  </w:style>
  <w:style w:type="paragraph" w:customStyle="1" w:styleId="5A51A941AD814601B328D23BF69CF182">
    <w:name w:val="5A51A941AD814601B328D23BF69CF182"/>
    <w:rsid w:val="00E83715"/>
  </w:style>
  <w:style w:type="paragraph" w:customStyle="1" w:styleId="3C0859C83A30403C8AEA6DB328D969B1">
    <w:name w:val="3C0859C83A30403C8AEA6DB328D969B1"/>
    <w:rsid w:val="00E83715"/>
  </w:style>
  <w:style w:type="paragraph" w:customStyle="1" w:styleId="EBCCCDB8BFB84D85B3459708577CAF25">
    <w:name w:val="EBCCCDB8BFB84D85B3459708577CAF25"/>
    <w:rsid w:val="00E83715"/>
  </w:style>
  <w:style w:type="paragraph" w:customStyle="1" w:styleId="35B519CC217C4297BDE67E4C3B778B48">
    <w:name w:val="35B519CC217C4297BDE67E4C3B778B48"/>
    <w:rsid w:val="00E8371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E4891-307D-4CD5-A8EA-5B1C2671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template-final.dotx</Template>
  <TotalTime>0</TotalTime>
  <Pages>30</Pages>
  <Words>3696</Words>
  <Characters>23290</Characters>
  <Application>Microsoft Office Word</Application>
  <DocSecurity>0</DocSecurity>
  <Lines>194</Lines>
  <Paragraphs>53</Paragraphs>
  <ScaleCrop>false</ScaleCrop>
  <HeadingPairs>
    <vt:vector size="2" baseType="variant">
      <vt:variant>
        <vt:lpstr>Titel</vt:lpstr>
      </vt:variant>
      <vt:variant>
        <vt:i4>1</vt:i4>
      </vt:variant>
    </vt:vector>
  </HeadingPairs>
  <TitlesOfParts>
    <vt:vector size="1" baseType="lpstr">
      <vt:lpstr>User’s Guide</vt:lpstr>
    </vt:vector>
  </TitlesOfParts>
  <Company/>
  <LinksUpToDate>false</LinksUpToDate>
  <CharactersWithSpaces>26933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User’s Guide</dc:title>
  <dc:creator>Jonas Traub;Matthis Hauschild</dc:creator>
  <cp:lastModifiedBy>MPH</cp:lastModifiedBy>
  <cp:revision>14</cp:revision>
  <cp:lastPrinted>2012-05-09T21:43:00Z</cp:lastPrinted>
  <dcterms:created xsi:type="dcterms:W3CDTF">2012-05-04T23:52:00Z</dcterms:created>
  <dcterms:modified xsi:type="dcterms:W3CDTF">2012-05-16T17:59:00Z</dcterms:modified>
  <cp:contentStatus>V 1.0 </cp:contentStatus>
</cp:coreProperties>
</file>