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F2E3F" w:rsidRDefault="000F2E3F">
      <w:r>
        <w:rPr>
          <w:noProof/>
        </w:rPr>
        <w:drawing>
          <wp:anchor distT="0" distB="0" distL="114300" distR="114300" simplePos="0" relativeHeight="251658240" behindDoc="1" locked="0" layoutInCell="1" allowOverlap="1">
            <wp:simplePos x="0" y="0"/>
            <wp:positionH relativeFrom="column">
              <wp:posOffset>-904599</wp:posOffset>
            </wp:positionH>
            <wp:positionV relativeFrom="paragraph">
              <wp:posOffset>-1069671</wp:posOffset>
            </wp:positionV>
            <wp:extent cx="7582397" cy="4381169"/>
            <wp:effectExtent l="19050" t="0" r="0" b="0"/>
            <wp:wrapNone/>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7582397" cy="4381169"/>
                    </a:xfrm>
                    <a:prstGeom prst="rect">
                      <a:avLst/>
                    </a:prstGeom>
                    <a:noFill/>
                    <a:ln w="9525">
                      <a:noFill/>
                      <a:miter lim="800000"/>
                      <a:headEnd/>
                      <a:tailEnd/>
                    </a:ln>
                  </pic:spPr>
                </pic:pic>
              </a:graphicData>
            </a:graphic>
          </wp:anchor>
        </w:drawing>
      </w:r>
    </w:p>
    <w:p w:rsidR="004F22B1" w:rsidRDefault="004F22B1"/>
    <w:p w:rsidR="000F2E3F" w:rsidRDefault="000F2E3F"/>
    <w:p w:rsidR="000F2E3F" w:rsidRDefault="000F2E3F"/>
    <w:p w:rsidR="00BD680C" w:rsidRDefault="00BD680C"/>
    <w:p w:rsidR="000F2E3F" w:rsidRDefault="000F2E3F"/>
    <w:p w:rsidR="000F2E3F" w:rsidRDefault="000F2E3F"/>
    <w:p w:rsidR="000F2E3F" w:rsidRDefault="000F2E3F"/>
    <w:p w:rsidR="000F2E3F" w:rsidRDefault="000F2E3F"/>
    <w:p w:rsidR="000F2E3F" w:rsidRDefault="000F2E3F"/>
    <w:p w:rsidR="000F2E3F" w:rsidRPr="000F2E3F" w:rsidRDefault="000F2E3F" w:rsidP="000F2E3F">
      <w:pPr>
        <w:rPr>
          <w:b/>
          <w:szCs w:val="24"/>
        </w:rPr>
      </w:pPr>
    </w:p>
    <w:sdt>
      <w:sdtPr>
        <w:rPr>
          <w:b/>
          <w:sz w:val="72"/>
          <w:szCs w:val="72"/>
          <w:lang w:val="en-US"/>
        </w:rPr>
        <w:alias w:val="Titel"/>
        <w:id w:val="365183"/>
        <w:placeholder>
          <w:docPart w:val="9193D70C9B0641598F9B56A80B571BC2"/>
        </w:placeholder>
        <w:dataBinding w:prefixMappings="xmlns:ns0='http://purl.org/dc/elements/1.1/' xmlns:ns1='http://schemas.openxmlformats.org/package/2006/metadata/core-properties' " w:xpath="/ns1:coreProperties[1]/ns0:title[1]" w:storeItemID="{6C3C8BC8-F283-45AE-878A-BAB7291924A1}"/>
        <w:text/>
      </w:sdtPr>
      <w:sdtContent>
        <w:p w:rsidR="000F2E3F" w:rsidRPr="005552B4" w:rsidRDefault="0062402D" w:rsidP="009A5BB1">
          <w:pPr>
            <w:jc w:val="center"/>
            <w:rPr>
              <w:b/>
              <w:sz w:val="72"/>
              <w:szCs w:val="72"/>
              <w:lang w:val="en-US"/>
            </w:rPr>
          </w:pPr>
          <w:r>
            <w:rPr>
              <w:b/>
              <w:sz w:val="72"/>
              <w:szCs w:val="72"/>
              <w:lang w:val="en-US"/>
            </w:rPr>
            <w:t>User’s Guide</w:t>
          </w:r>
        </w:p>
      </w:sdtContent>
    </w:sdt>
    <w:p w:rsidR="000F2E3F" w:rsidRPr="005552B4" w:rsidRDefault="00C25B2B" w:rsidP="009A5BB1">
      <w:pPr>
        <w:jc w:val="center"/>
        <w:rPr>
          <w:b/>
          <w:sz w:val="44"/>
          <w:szCs w:val="44"/>
          <w:lang w:val="en-US"/>
        </w:rPr>
      </w:pPr>
      <w:r w:rsidRPr="005552B4">
        <w:rPr>
          <w:b/>
          <w:sz w:val="44"/>
          <w:szCs w:val="44"/>
          <w:lang w:val="en-US"/>
        </w:rPr>
        <w:t>MultiCastor 2.0</w:t>
      </w:r>
    </w:p>
    <w:p w:rsidR="002A42FE" w:rsidRPr="005552B4" w:rsidRDefault="002A42FE" w:rsidP="009A5BB1">
      <w:pPr>
        <w:jc w:val="center"/>
        <w:rPr>
          <w:b/>
          <w:sz w:val="40"/>
          <w:szCs w:val="40"/>
          <w:lang w:val="en-US"/>
        </w:rPr>
      </w:pPr>
    </w:p>
    <w:sdt>
      <w:sdtPr>
        <w:rPr>
          <w:b/>
          <w:sz w:val="72"/>
          <w:szCs w:val="72"/>
          <w:lang w:val="en-US"/>
        </w:rPr>
        <w:alias w:val="Status"/>
        <w:id w:val="365184"/>
        <w:placeholder>
          <w:docPart w:val="CCCF914131F6434EB0011F29F0B434C8"/>
        </w:placeholder>
        <w:dataBinding w:prefixMappings="xmlns:ns0='http://purl.org/dc/elements/1.1/' xmlns:ns1='http://schemas.openxmlformats.org/package/2006/metadata/core-properties' " w:xpath="/ns1:coreProperties[1]/ns1:contentStatus[1]" w:storeItemID="{6C3C8BC8-F283-45AE-878A-BAB7291924A1}"/>
        <w:text/>
      </w:sdtPr>
      <w:sdtContent>
        <w:p w:rsidR="000F2E3F" w:rsidRPr="005552B4" w:rsidRDefault="00CE6F08" w:rsidP="009A5BB1">
          <w:pPr>
            <w:jc w:val="center"/>
            <w:rPr>
              <w:b/>
              <w:sz w:val="72"/>
              <w:szCs w:val="72"/>
              <w:lang w:val="en-US"/>
            </w:rPr>
          </w:pPr>
          <w:r>
            <w:rPr>
              <w:b/>
              <w:sz w:val="72"/>
              <w:szCs w:val="72"/>
            </w:rPr>
            <w:t>V 1.0 (beta2</w:t>
          </w:r>
          <w:r w:rsidR="00C2755C">
            <w:rPr>
              <w:b/>
              <w:sz w:val="72"/>
              <w:szCs w:val="72"/>
            </w:rPr>
            <w:t>)</w:t>
          </w:r>
        </w:p>
      </w:sdtContent>
    </w:sdt>
    <w:p w:rsidR="00941186" w:rsidRPr="005552B4" w:rsidRDefault="00941186">
      <w:pPr>
        <w:rPr>
          <w:lang w:val="en-US"/>
        </w:rPr>
      </w:pPr>
      <w:r w:rsidRPr="005552B4">
        <w:rPr>
          <w:lang w:val="en-US"/>
        </w:rPr>
        <w:br w:type="page"/>
      </w:r>
    </w:p>
    <w:p w:rsidR="00DE4429" w:rsidRPr="005552B4" w:rsidRDefault="00DE4429" w:rsidP="00E1779B">
      <w:pPr>
        <w:pStyle w:val="KeinLeerraum"/>
        <w:spacing w:line="276" w:lineRule="auto"/>
        <w:rPr>
          <w:lang w:val="en-US"/>
        </w:rPr>
      </w:pPr>
    </w:p>
    <w:p w:rsidR="00CD295D" w:rsidRDefault="002A42FE" w:rsidP="00E1779B">
      <w:pPr>
        <w:pStyle w:val="KeinLeerraum"/>
        <w:spacing w:line="276" w:lineRule="auto"/>
        <w:rPr>
          <w:sz w:val="40"/>
          <w:szCs w:val="40"/>
        </w:rPr>
      </w:pPr>
      <w:r w:rsidRPr="002A42FE">
        <w:rPr>
          <w:sz w:val="40"/>
          <w:szCs w:val="40"/>
        </w:rPr>
        <w:t>Proje</w:t>
      </w:r>
      <w:r w:rsidR="0062402D">
        <w:rPr>
          <w:sz w:val="40"/>
          <w:szCs w:val="40"/>
        </w:rPr>
        <w:t>c</w:t>
      </w:r>
      <w:r w:rsidRPr="002A42FE">
        <w:rPr>
          <w:sz w:val="40"/>
          <w:szCs w:val="40"/>
        </w:rPr>
        <w:t>t:</w:t>
      </w:r>
      <w:r w:rsidRPr="002A42FE">
        <w:rPr>
          <w:sz w:val="40"/>
          <w:szCs w:val="40"/>
        </w:rPr>
        <w:tab/>
      </w:r>
      <w:r w:rsidRPr="002A42FE">
        <w:rPr>
          <w:sz w:val="40"/>
          <w:szCs w:val="40"/>
        </w:rPr>
        <w:tab/>
      </w:r>
      <w:r w:rsidRPr="002A42FE">
        <w:rPr>
          <w:sz w:val="40"/>
          <w:szCs w:val="40"/>
        </w:rPr>
        <w:tab/>
        <w:t>MultiCastor 2.0</w:t>
      </w:r>
    </w:p>
    <w:p w:rsidR="002A42FE" w:rsidRPr="002A42FE" w:rsidRDefault="002A42FE" w:rsidP="00E1779B">
      <w:pPr>
        <w:pStyle w:val="KeinLeerraum"/>
        <w:spacing w:line="276" w:lineRule="auto"/>
        <w:rPr>
          <w:sz w:val="40"/>
          <w:szCs w:val="40"/>
        </w:rPr>
      </w:pPr>
    </w:p>
    <w:p w:rsidR="002A42FE" w:rsidRPr="002A42FE" w:rsidRDefault="0062402D" w:rsidP="00E1779B">
      <w:pPr>
        <w:pStyle w:val="KeinLeerraum"/>
        <w:spacing w:line="276" w:lineRule="auto"/>
        <w:rPr>
          <w:sz w:val="32"/>
          <w:szCs w:val="32"/>
        </w:rPr>
      </w:pPr>
      <w:r>
        <w:rPr>
          <w:sz w:val="32"/>
          <w:szCs w:val="32"/>
        </w:rPr>
        <w:t>Client</w:t>
      </w:r>
      <w:r w:rsidR="002A42FE" w:rsidRPr="002A42FE">
        <w:rPr>
          <w:sz w:val="32"/>
          <w:szCs w:val="32"/>
        </w:rPr>
        <w:t>:</w:t>
      </w:r>
      <w:r>
        <w:rPr>
          <w:sz w:val="32"/>
          <w:szCs w:val="32"/>
        </w:rPr>
        <w:tab/>
      </w:r>
      <w:r w:rsidR="002A42FE" w:rsidRPr="002A42FE">
        <w:rPr>
          <w:sz w:val="32"/>
          <w:szCs w:val="32"/>
        </w:rPr>
        <w:tab/>
      </w:r>
      <w:r w:rsidR="002A42FE" w:rsidRPr="002A42FE">
        <w:rPr>
          <w:sz w:val="32"/>
          <w:szCs w:val="32"/>
        </w:rPr>
        <w:tab/>
        <w:t>Rentschler &amp; Stuckert</w:t>
      </w:r>
    </w:p>
    <w:p w:rsidR="002A42FE" w:rsidRPr="002A42FE" w:rsidRDefault="002A42FE" w:rsidP="00E1779B">
      <w:pPr>
        <w:pStyle w:val="KeinLeerraum"/>
        <w:spacing w:line="276" w:lineRule="auto"/>
        <w:rPr>
          <w:sz w:val="32"/>
          <w:szCs w:val="32"/>
        </w:rPr>
      </w:pPr>
      <w:r w:rsidRPr="002A42FE">
        <w:rPr>
          <w:sz w:val="32"/>
          <w:szCs w:val="32"/>
        </w:rPr>
        <w:tab/>
      </w:r>
      <w:r w:rsidRPr="002A42FE">
        <w:rPr>
          <w:sz w:val="32"/>
          <w:szCs w:val="32"/>
        </w:rPr>
        <w:tab/>
      </w:r>
      <w:r w:rsidRPr="002A42FE">
        <w:rPr>
          <w:sz w:val="32"/>
          <w:szCs w:val="32"/>
        </w:rPr>
        <w:tab/>
      </w:r>
      <w:r>
        <w:rPr>
          <w:sz w:val="32"/>
          <w:szCs w:val="32"/>
        </w:rPr>
        <w:tab/>
      </w:r>
      <w:r w:rsidRPr="002A42FE">
        <w:rPr>
          <w:sz w:val="32"/>
          <w:szCs w:val="32"/>
        </w:rPr>
        <w:t>Rotebühlplatz 41/1</w:t>
      </w:r>
    </w:p>
    <w:p w:rsidR="002A42FE" w:rsidRPr="002A42FE" w:rsidRDefault="002A42FE" w:rsidP="00E1779B">
      <w:pPr>
        <w:pStyle w:val="KeinLeerraum"/>
        <w:spacing w:line="276" w:lineRule="auto"/>
        <w:rPr>
          <w:sz w:val="32"/>
          <w:szCs w:val="32"/>
        </w:rPr>
      </w:pPr>
      <w:r w:rsidRPr="002A42FE">
        <w:rPr>
          <w:sz w:val="32"/>
          <w:szCs w:val="32"/>
        </w:rPr>
        <w:tab/>
      </w:r>
      <w:r w:rsidRPr="002A42FE">
        <w:rPr>
          <w:sz w:val="32"/>
          <w:szCs w:val="32"/>
        </w:rPr>
        <w:tab/>
      </w:r>
      <w:r w:rsidRPr="002A42FE">
        <w:rPr>
          <w:sz w:val="32"/>
          <w:szCs w:val="32"/>
        </w:rPr>
        <w:tab/>
      </w:r>
      <w:r w:rsidRPr="002A42FE">
        <w:rPr>
          <w:sz w:val="32"/>
          <w:szCs w:val="32"/>
        </w:rPr>
        <w:tab/>
        <w:t>70178 Stuttgart</w:t>
      </w:r>
    </w:p>
    <w:p w:rsidR="002A42FE" w:rsidRDefault="002A42FE" w:rsidP="00E1779B">
      <w:pPr>
        <w:pStyle w:val="KeinLeerraum"/>
        <w:spacing w:line="276" w:lineRule="auto"/>
      </w:pPr>
    </w:p>
    <w:p w:rsidR="002A42FE" w:rsidRDefault="0062402D" w:rsidP="00E1779B">
      <w:pPr>
        <w:pStyle w:val="KeinLeerraum"/>
        <w:spacing w:line="276" w:lineRule="auto"/>
        <w:rPr>
          <w:sz w:val="32"/>
          <w:szCs w:val="32"/>
        </w:rPr>
      </w:pPr>
      <w:r>
        <w:rPr>
          <w:sz w:val="32"/>
          <w:szCs w:val="32"/>
        </w:rPr>
        <w:t>Contractor</w:t>
      </w:r>
      <w:r w:rsidR="00645CCA">
        <w:rPr>
          <w:sz w:val="32"/>
          <w:szCs w:val="32"/>
        </w:rPr>
        <w:t>:</w:t>
      </w:r>
      <w:r w:rsidR="00645CCA">
        <w:rPr>
          <w:sz w:val="32"/>
          <w:szCs w:val="32"/>
        </w:rPr>
        <w:tab/>
      </w:r>
      <w:r w:rsidR="00645CCA">
        <w:rPr>
          <w:sz w:val="32"/>
          <w:szCs w:val="32"/>
        </w:rPr>
        <w:tab/>
        <w:t xml:space="preserve">TIT10AID - Team </w:t>
      </w:r>
      <w:r w:rsidR="002A42FE" w:rsidRPr="002A42FE">
        <w:rPr>
          <w:sz w:val="32"/>
          <w:szCs w:val="32"/>
        </w:rPr>
        <w:t>4</w:t>
      </w:r>
      <w:r w:rsidR="005552B4">
        <w:rPr>
          <w:sz w:val="32"/>
          <w:szCs w:val="32"/>
        </w:rPr>
        <w:t xml:space="preserve"> - MCastor2.0</w:t>
      </w:r>
    </w:p>
    <w:p w:rsidR="005552B4" w:rsidRPr="002A42FE" w:rsidRDefault="005552B4" w:rsidP="00E1779B">
      <w:pPr>
        <w:pStyle w:val="KeinLeerraum"/>
        <w:spacing w:line="276" w:lineRule="auto"/>
        <w:rPr>
          <w:sz w:val="32"/>
          <w:szCs w:val="32"/>
        </w:rPr>
      </w:pPr>
    </w:p>
    <w:p w:rsidR="005552B4" w:rsidRPr="000510E8" w:rsidRDefault="002A42FE" w:rsidP="00E1779B">
      <w:pPr>
        <w:pStyle w:val="KeinLeerraum"/>
        <w:spacing w:line="276" w:lineRule="auto"/>
        <w:rPr>
          <w:sz w:val="32"/>
          <w:szCs w:val="32"/>
          <w:lang w:val="en-US"/>
        </w:rPr>
      </w:pPr>
      <w:r w:rsidRPr="002A42FE">
        <w:rPr>
          <w:sz w:val="32"/>
          <w:szCs w:val="32"/>
        </w:rPr>
        <w:tab/>
      </w:r>
      <w:r w:rsidRPr="002A42FE">
        <w:rPr>
          <w:sz w:val="32"/>
          <w:szCs w:val="32"/>
        </w:rPr>
        <w:tab/>
      </w:r>
      <w:r>
        <w:rPr>
          <w:sz w:val="32"/>
          <w:szCs w:val="32"/>
        </w:rPr>
        <w:tab/>
      </w:r>
      <w:r>
        <w:rPr>
          <w:sz w:val="32"/>
          <w:szCs w:val="32"/>
        </w:rPr>
        <w:tab/>
      </w:r>
      <w:r w:rsidR="005552B4" w:rsidRPr="000510E8">
        <w:rPr>
          <w:sz w:val="32"/>
          <w:szCs w:val="32"/>
          <w:lang w:val="en-US"/>
        </w:rPr>
        <w:t>Fabian Fäßler</w:t>
      </w:r>
    </w:p>
    <w:p w:rsidR="005552B4" w:rsidRPr="000510E8" w:rsidRDefault="005552B4" w:rsidP="00E1779B">
      <w:pPr>
        <w:pStyle w:val="KeinLeerraum"/>
        <w:spacing w:line="276" w:lineRule="auto"/>
        <w:ind w:left="2124" w:firstLine="708"/>
        <w:rPr>
          <w:sz w:val="32"/>
          <w:szCs w:val="32"/>
          <w:lang w:val="en-US"/>
        </w:rPr>
      </w:pPr>
      <w:r w:rsidRPr="000510E8">
        <w:rPr>
          <w:sz w:val="32"/>
          <w:szCs w:val="32"/>
          <w:lang w:val="en-US"/>
        </w:rPr>
        <w:t>Filip Haase</w:t>
      </w:r>
    </w:p>
    <w:p w:rsidR="005552B4" w:rsidRPr="000510E8" w:rsidRDefault="005552B4" w:rsidP="00E1779B">
      <w:pPr>
        <w:pStyle w:val="KeinLeerraum"/>
        <w:spacing w:line="276" w:lineRule="auto"/>
        <w:ind w:left="2124" w:firstLine="708"/>
        <w:rPr>
          <w:sz w:val="32"/>
          <w:szCs w:val="32"/>
          <w:lang w:val="en-US"/>
        </w:rPr>
      </w:pPr>
      <w:r w:rsidRPr="000510E8">
        <w:rPr>
          <w:sz w:val="32"/>
          <w:szCs w:val="32"/>
          <w:lang w:val="en-US"/>
        </w:rPr>
        <w:t xml:space="preserve">Matthis </w:t>
      </w:r>
      <w:r w:rsidR="002A42FE" w:rsidRPr="000510E8">
        <w:rPr>
          <w:sz w:val="32"/>
          <w:szCs w:val="32"/>
          <w:lang w:val="en-US"/>
        </w:rPr>
        <w:t>Hauschild</w:t>
      </w:r>
    </w:p>
    <w:p w:rsidR="005552B4" w:rsidRDefault="005552B4" w:rsidP="00E1779B">
      <w:pPr>
        <w:pStyle w:val="KeinLeerraum"/>
        <w:spacing w:line="276" w:lineRule="auto"/>
        <w:ind w:left="2832"/>
        <w:rPr>
          <w:sz w:val="32"/>
          <w:szCs w:val="32"/>
        </w:rPr>
      </w:pPr>
      <w:r>
        <w:rPr>
          <w:sz w:val="32"/>
          <w:szCs w:val="32"/>
        </w:rPr>
        <w:t>Sebastian Koralewski</w:t>
      </w:r>
    </w:p>
    <w:p w:rsidR="005552B4" w:rsidRDefault="005552B4" w:rsidP="00E1779B">
      <w:pPr>
        <w:pStyle w:val="KeinLeerraum"/>
        <w:spacing w:line="276" w:lineRule="auto"/>
        <w:ind w:left="2832"/>
        <w:rPr>
          <w:sz w:val="32"/>
          <w:szCs w:val="32"/>
        </w:rPr>
      </w:pPr>
      <w:r>
        <w:rPr>
          <w:sz w:val="32"/>
          <w:szCs w:val="32"/>
        </w:rPr>
        <w:t>Jonas Traub</w:t>
      </w:r>
    </w:p>
    <w:p w:rsidR="002A42FE" w:rsidRDefault="005552B4" w:rsidP="00E1779B">
      <w:pPr>
        <w:pStyle w:val="KeinLeerraum"/>
        <w:spacing w:line="276" w:lineRule="auto"/>
        <w:ind w:left="2832"/>
        <w:rPr>
          <w:sz w:val="32"/>
          <w:szCs w:val="32"/>
        </w:rPr>
      </w:pPr>
      <w:r>
        <w:rPr>
          <w:sz w:val="32"/>
          <w:szCs w:val="32"/>
        </w:rPr>
        <w:t xml:space="preserve">Christopher </w:t>
      </w:r>
      <w:r w:rsidR="002A42FE" w:rsidRPr="002A42FE">
        <w:rPr>
          <w:sz w:val="32"/>
          <w:szCs w:val="32"/>
        </w:rPr>
        <w:t>Westphal</w:t>
      </w:r>
    </w:p>
    <w:p w:rsidR="005552B4" w:rsidRPr="002A42FE" w:rsidRDefault="005552B4" w:rsidP="00E1779B">
      <w:pPr>
        <w:pStyle w:val="KeinLeerraum"/>
        <w:spacing w:line="276" w:lineRule="auto"/>
        <w:ind w:left="2832"/>
        <w:rPr>
          <w:sz w:val="32"/>
          <w:szCs w:val="32"/>
        </w:rPr>
      </w:pPr>
    </w:p>
    <w:p w:rsidR="002A42FE" w:rsidRPr="002A42FE" w:rsidRDefault="002A42FE" w:rsidP="00E1779B">
      <w:pPr>
        <w:pStyle w:val="KeinLeerraum"/>
        <w:spacing w:line="276" w:lineRule="auto"/>
        <w:rPr>
          <w:sz w:val="32"/>
          <w:szCs w:val="32"/>
        </w:rPr>
      </w:pPr>
      <w:r w:rsidRPr="002A42FE">
        <w:rPr>
          <w:sz w:val="32"/>
          <w:szCs w:val="32"/>
        </w:rPr>
        <w:tab/>
      </w:r>
      <w:r w:rsidRPr="002A42FE">
        <w:rPr>
          <w:sz w:val="32"/>
          <w:szCs w:val="32"/>
        </w:rPr>
        <w:tab/>
      </w:r>
      <w:r w:rsidRPr="002A42FE">
        <w:rPr>
          <w:sz w:val="32"/>
          <w:szCs w:val="32"/>
        </w:rPr>
        <w:tab/>
      </w:r>
      <w:r w:rsidRPr="002A42FE">
        <w:rPr>
          <w:sz w:val="32"/>
          <w:szCs w:val="32"/>
        </w:rPr>
        <w:tab/>
        <w:t>Rotebühlplatz 41 – Raum 0.10</w:t>
      </w:r>
    </w:p>
    <w:p w:rsidR="002A42FE" w:rsidRDefault="002A42FE" w:rsidP="00E1779B">
      <w:pPr>
        <w:pStyle w:val="KeinLeerraum"/>
        <w:spacing w:line="276" w:lineRule="auto"/>
      </w:pPr>
      <w:r w:rsidRPr="002A42FE">
        <w:rPr>
          <w:sz w:val="32"/>
          <w:szCs w:val="32"/>
        </w:rPr>
        <w:tab/>
      </w:r>
      <w:r w:rsidRPr="002A42FE">
        <w:rPr>
          <w:sz w:val="32"/>
          <w:szCs w:val="32"/>
        </w:rPr>
        <w:tab/>
      </w:r>
      <w:r w:rsidRPr="002A42FE">
        <w:rPr>
          <w:sz w:val="32"/>
          <w:szCs w:val="32"/>
        </w:rPr>
        <w:tab/>
      </w:r>
      <w:r w:rsidRPr="002A42FE">
        <w:rPr>
          <w:sz w:val="32"/>
          <w:szCs w:val="32"/>
        </w:rPr>
        <w:tab/>
        <w:t>70178 Stuttgart</w:t>
      </w:r>
    </w:p>
    <w:p w:rsidR="0025556F" w:rsidRDefault="0025556F" w:rsidP="00E1779B"/>
    <w:p w:rsidR="0025556F" w:rsidRDefault="0025556F" w:rsidP="00E1779B">
      <w:pPr>
        <w:pStyle w:val="KeinLeerraum"/>
        <w:spacing w:line="276" w:lineRule="auto"/>
        <w:rPr>
          <w:sz w:val="28"/>
          <w:szCs w:val="28"/>
        </w:rPr>
      </w:pPr>
    </w:p>
    <w:p w:rsidR="004D1E2B" w:rsidRDefault="004D1E2B" w:rsidP="005A2300">
      <w:pPr>
        <w:rPr>
          <w:sz w:val="28"/>
          <w:szCs w:val="28"/>
        </w:rPr>
      </w:pPr>
      <w:r>
        <w:rPr>
          <w:sz w:val="28"/>
          <w:szCs w:val="28"/>
        </w:rPr>
        <w:br w:type="page"/>
      </w:r>
    </w:p>
    <w:sdt>
      <w:sdtPr>
        <w:rPr>
          <w:rFonts w:asciiTheme="minorHAnsi" w:eastAsiaTheme="minorEastAsia" w:hAnsiTheme="minorHAnsi" w:cstheme="minorBidi"/>
          <w:b w:val="0"/>
          <w:bCs w:val="0"/>
          <w:color w:val="auto"/>
          <w:sz w:val="22"/>
          <w:szCs w:val="22"/>
          <w:lang w:eastAsia="de-DE"/>
        </w:rPr>
        <w:id w:val="4781266"/>
        <w:docPartObj>
          <w:docPartGallery w:val="Table of Contents"/>
          <w:docPartUnique/>
        </w:docPartObj>
      </w:sdtPr>
      <w:sdtEndPr>
        <w:rPr>
          <w:sz w:val="24"/>
        </w:rPr>
      </w:sdtEndPr>
      <w:sdtContent>
        <w:p w:rsidR="005650BB" w:rsidRPr="005650BB" w:rsidRDefault="002054FF" w:rsidP="00934449">
          <w:pPr>
            <w:pStyle w:val="Inhaltsverzeichnisberschrift"/>
            <w:jc w:val="center"/>
          </w:pPr>
          <w:r>
            <w:t>Table of contents</w:t>
          </w:r>
        </w:p>
        <w:p w:rsidR="00FB2190" w:rsidRDefault="00520211" w:rsidP="00FB2190">
          <w:pPr>
            <w:pStyle w:val="Verzeichnis1"/>
            <w:spacing w:line="240" w:lineRule="auto"/>
            <w:rPr>
              <w:sz w:val="22"/>
              <w:szCs w:val="22"/>
            </w:rPr>
          </w:pPr>
          <w:r w:rsidRPr="00520211">
            <w:fldChar w:fldCharType="begin"/>
          </w:r>
          <w:r w:rsidR="005A2300">
            <w:instrText xml:space="preserve"> TOC \o "1-3" \h \z \u </w:instrText>
          </w:r>
          <w:r w:rsidRPr="00520211">
            <w:fldChar w:fldCharType="separate"/>
          </w:r>
          <w:hyperlink w:anchor="_Toc324034229" w:history="1">
            <w:r w:rsidR="00FB2190" w:rsidRPr="00CC1ACF">
              <w:rPr>
                <w:rStyle w:val="Hyperlink"/>
              </w:rPr>
              <w:t>1.</w:t>
            </w:r>
            <w:r w:rsidR="00FB2190">
              <w:rPr>
                <w:sz w:val="22"/>
                <w:szCs w:val="22"/>
              </w:rPr>
              <w:tab/>
            </w:r>
            <w:r w:rsidR="00FB2190" w:rsidRPr="00CC1ACF">
              <w:rPr>
                <w:rStyle w:val="Hyperlink"/>
              </w:rPr>
              <w:t>About MultiCastor2.0</w:t>
            </w:r>
            <w:r w:rsidR="00FB2190">
              <w:rPr>
                <w:webHidden/>
              </w:rPr>
              <w:tab/>
            </w:r>
            <w:r w:rsidR="00FB2190">
              <w:rPr>
                <w:webHidden/>
              </w:rPr>
              <w:fldChar w:fldCharType="begin"/>
            </w:r>
            <w:r w:rsidR="00FB2190">
              <w:rPr>
                <w:webHidden/>
              </w:rPr>
              <w:instrText xml:space="preserve"> PAGEREF _Toc324034229 \h </w:instrText>
            </w:r>
            <w:r w:rsidR="00FB2190">
              <w:rPr>
                <w:webHidden/>
              </w:rPr>
            </w:r>
            <w:r w:rsidR="00FB2190">
              <w:rPr>
                <w:webHidden/>
              </w:rPr>
              <w:fldChar w:fldCharType="separate"/>
            </w:r>
            <w:r w:rsidR="00890498">
              <w:rPr>
                <w:webHidden/>
              </w:rPr>
              <w:t>5</w:t>
            </w:r>
            <w:r w:rsidR="00FB2190">
              <w:rPr>
                <w:webHidden/>
              </w:rPr>
              <w:fldChar w:fldCharType="end"/>
            </w:r>
          </w:hyperlink>
        </w:p>
        <w:p w:rsidR="00FB2190" w:rsidRDefault="00FB2190" w:rsidP="00FB2190">
          <w:pPr>
            <w:pStyle w:val="Verzeichnis1"/>
            <w:spacing w:line="240" w:lineRule="auto"/>
            <w:rPr>
              <w:sz w:val="22"/>
              <w:szCs w:val="22"/>
            </w:rPr>
          </w:pPr>
          <w:hyperlink w:anchor="_Toc324034230" w:history="1">
            <w:r w:rsidRPr="00CC1ACF">
              <w:rPr>
                <w:rStyle w:val="Hyperlink"/>
              </w:rPr>
              <w:t>2.</w:t>
            </w:r>
            <w:r>
              <w:rPr>
                <w:sz w:val="22"/>
                <w:szCs w:val="22"/>
              </w:rPr>
              <w:tab/>
            </w:r>
            <w:r w:rsidRPr="00CC1ACF">
              <w:rPr>
                <w:rStyle w:val="Hyperlink"/>
              </w:rPr>
              <w:t>Functions of the MultiCastor</w:t>
            </w:r>
            <w:r>
              <w:rPr>
                <w:webHidden/>
              </w:rPr>
              <w:tab/>
            </w:r>
            <w:r>
              <w:rPr>
                <w:webHidden/>
              </w:rPr>
              <w:fldChar w:fldCharType="begin"/>
            </w:r>
            <w:r>
              <w:rPr>
                <w:webHidden/>
              </w:rPr>
              <w:instrText xml:space="preserve"> PAGEREF _Toc324034230 \h </w:instrText>
            </w:r>
            <w:r>
              <w:rPr>
                <w:webHidden/>
              </w:rPr>
            </w:r>
            <w:r>
              <w:rPr>
                <w:webHidden/>
              </w:rPr>
              <w:fldChar w:fldCharType="separate"/>
            </w:r>
            <w:r w:rsidR="00890498">
              <w:rPr>
                <w:webHidden/>
              </w:rPr>
              <w:t>5</w:t>
            </w:r>
            <w:r>
              <w:rPr>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31" w:history="1">
            <w:r w:rsidRPr="00CC1ACF">
              <w:rPr>
                <w:rStyle w:val="Hyperlink"/>
                <w:noProof/>
              </w:rPr>
              <w:t>2.1.</w:t>
            </w:r>
            <w:r>
              <w:rPr>
                <w:noProof/>
                <w:sz w:val="22"/>
              </w:rPr>
              <w:tab/>
            </w:r>
            <w:r w:rsidRPr="00CC1ACF">
              <w:rPr>
                <w:rStyle w:val="Hyperlink"/>
                <w:noProof/>
              </w:rPr>
              <w:t>GUI Functions</w:t>
            </w:r>
            <w:r>
              <w:rPr>
                <w:noProof/>
                <w:webHidden/>
              </w:rPr>
              <w:tab/>
            </w:r>
            <w:r>
              <w:rPr>
                <w:noProof/>
                <w:webHidden/>
              </w:rPr>
              <w:fldChar w:fldCharType="begin"/>
            </w:r>
            <w:r>
              <w:rPr>
                <w:noProof/>
                <w:webHidden/>
              </w:rPr>
              <w:instrText xml:space="preserve"> PAGEREF _Toc324034231 \h </w:instrText>
            </w:r>
            <w:r>
              <w:rPr>
                <w:noProof/>
                <w:webHidden/>
              </w:rPr>
            </w:r>
            <w:r>
              <w:rPr>
                <w:noProof/>
                <w:webHidden/>
              </w:rPr>
              <w:fldChar w:fldCharType="separate"/>
            </w:r>
            <w:r w:rsidR="00890498">
              <w:rPr>
                <w:noProof/>
                <w:webHidden/>
              </w:rPr>
              <w:t>5</w:t>
            </w:r>
            <w:r>
              <w:rPr>
                <w:noProof/>
                <w:webHidden/>
              </w:rPr>
              <w:fldChar w:fldCharType="end"/>
            </w:r>
          </w:hyperlink>
        </w:p>
        <w:p w:rsidR="00FB2190" w:rsidRDefault="00FB2190" w:rsidP="00FB2190">
          <w:pPr>
            <w:pStyle w:val="Verzeichnis3"/>
            <w:tabs>
              <w:tab w:val="left" w:pos="1320"/>
              <w:tab w:val="right" w:leader="dot" w:pos="9062"/>
            </w:tabs>
            <w:spacing w:line="240" w:lineRule="auto"/>
            <w:rPr>
              <w:noProof/>
              <w:sz w:val="22"/>
            </w:rPr>
          </w:pPr>
          <w:hyperlink w:anchor="_Toc324034232" w:history="1">
            <w:r w:rsidRPr="00CC1ACF">
              <w:rPr>
                <w:rStyle w:val="Hyperlink"/>
                <w:noProof/>
              </w:rPr>
              <w:t>2.1.1.</w:t>
            </w:r>
            <w:r>
              <w:rPr>
                <w:noProof/>
                <w:sz w:val="22"/>
              </w:rPr>
              <w:tab/>
            </w:r>
            <w:r w:rsidRPr="00CC1ACF">
              <w:rPr>
                <w:rStyle w:val="Hyperlink"/>
                <w:noProof/>
              </w:rPr>
              <w:t>Switch, Disable and Enable Tabs</w:t>
            </w:r>
            <w:r>
              <w:rPr>
                <w:noProof/>
                <w:webHidden/>
              </w:rPr>
              <w:tab/>
            </w:r>
            <w:r>
              <w:rPr>
                <w:noProof/>
                <w:webHidden/>
              </w:rPr>
              <w:fldChar w:fldCharType="begin"/>
            </w:r>
            <w:r>
              <w:rPr>
                <w:noProof/>
                <w:webHidden/>
              </w:rPr>
              <w:instrText xml:space="preserve"> PAGEREF _Toc324034232 \h </w:instrText>
            </w:r>
            <w:r>
              <w:rPr>
                <w:noProof/>
                <w:webHidden/>
              </w:rPr>
            </w:r>
            <w:r>
              <w:rPr>
                <w:noProof/>
                <w:webHidden/>
              </w:rPr>
              <w:fldChar w:fldCharType="separate"/>
            </w:r>
            <w:r w:rsidR="00890498">
              <w:rPr>
                <w:noProof/>
                <w:webHidden/>
              </w:rPr>
              <w:t>5</w:t>
            </w:r>
            <w:r>
              <w:rPr>
                <w:noProof/>
                <w:webHidden/>
              </w:rPr>
              <w:fldChar w:fldCharType="end"/>
            </w:r>
          </w:hyperlink>
        </w:p>
        <w:p w:rsidR="00FB2190" w:rsidRDefault="00FB2190" w:rsidP="00FB2190">
          <w:pPr>
            <w:pStyle w:val="Verzeichnis3"/>
            <w:tabs>
              <w:tab w:val="left" w:pos="1320"/>
              <w:tab w:val="right" w:leader="dot" w:pos="9062"/>
            </w:tabs>
            <w:spacing w:line="240" w:lineRule="auto"/>
            <w:rPr>
              <w:noProof/>
              <w:sz w:val="22"/>
            </w:rPr>
          </w:pPr>
          <w:hyperlink w:anchor="_Toc324034233" w:history="1">
            <w:r w:rsidRPr="00CC1ACF">
              <w:rPr>
                <w:rStyle w:val="Hyperlink"/>
                <w:noProof/>
              </w:rPr>
              <w:t>2.1.2.</w:t>
            </w:r>
            <w:r>
              <w:rPr>
                <w:noProof/>
                <w:sz w:val="22"/>
              </w:rPr>
              <w:tab/>
            </w:r>
            <w:r w:rsidRPr="00CC1ACF">
              <w:rPr>
                <w:rStyle w:val="Hyperlink"/>
                <w:noProof/>
              </w:rPr>
              <w:t>Change Language Settings</w:t>
            </w:r>
            <w:r>
              <w:rPr>
                <w:noProof/>
                <w:webHidden/>
              </w:rPr>
              <w:tab/>
            </w:r>
            <w:r>
              <w:rPr>
                <w:noProof/>
                <w:webHidden/>
              </w:rPr>
              <w:fldChar w:fldCharType="begin"/>
            </w:r>
            <w:r>
              <w:rPr>
                <w:noProof/>
                <w:webHidden/>
              </w:rPr>
              <w:instrText xml:space="preserve"> PAGEREF _Toc324034233 \h </w:instrText>
            </w:r>
            <w:r>
              <w:rPr>
                <w:noProof/>
                <w:webHidden/>
              </w:rPr>
            </w:r>
            <w:r>
              <w:rPr>
                <w:noProof/>
                <w:webHidden/>
              </w:rPr>
              <w:fldChar w:fldCharType="separate"/>
            </w:r>
            <w:r w:rsidR="00890498">
              <w:rPr>
                <w:noProof/>
                <w:webHidden/>
              </w:rPr>
              <w:t>7</w:t>
            </w:r>
            <w:r>
              <w:rPr>
                <w:noProof/>
                <w:webHidden/>
              </w:rPr>
              <w:fldChar w:fldCharType="end"/>
            </w:r>
          </w:hyperlink>
        </w:p>
        <w:p w:rsidR="00FB2190" w:rsidRDefault="00FB2190" w:rsidP="00FB2190">
          <w:pPr>
            <w:pStyle w:val="Verzeichnis3"/>
            <w:tabs>
              <w:tab w:val="left" w:pos="1320"/>
              <w:tab w:val="right" w:leader="dot" w:pos="9062"/>
            </w:tabs>
            <w:spacing w:line="240" w:lineRule="auto"/>
            <w:rPr>
              <w:noProof/>
              <w:sz w:val="22"/>
            </w:rPr>
          </w:pPr>
          <w:hyperlink w:anchor="_Toc324034234" w:history="1">
            <w:r w:rsidRPr="00CC1ACF">
              <w:rPr>
                <w:rStyle w:val="Hyperlink"/>
                <w:noProof/>
              </w:rPr>
              <w:t>2.1.3.</w:t>
            </w:r>
            <w:r>
              <w:rPr>
                <w:noProof/>
                <w:sz w:val="22"/>
              </w:rPr>
              <w:tab/>
            </w:r>
            <w:r w:rsidRPr="00CC1ACF">
              <w:rPr>
                <w:rStyle w:val="Hyperlink"/>
                <w:noProof/>
              </w:rPr>
              <w:t>Change the Window Title</w:t>
            </w:r>
            <w:r>
              <w:rPr>
                <w:noProof/>
                <w:webHidden/>
              </w:rPr>
              <w:tab/>
            </w:r>
            <w:r>
              <w:rPr>
                <w:noProof/>
                <w:webHidden/>
              </w:rPr>
              <w:fldChar w:fldCharType="begin"/>
            </w:r>
            <w:r>
              <w:rPr>
                <w:noProof/>
                <w:webHidden/>
              </w:rPr>
              <w:instrText xml:space="preserve"> PAGEREF _Toc324034234 \h </w:instrText>
            </w:r>
            <w:r>
              <w:rPr>
                <w:noProof/>
                <w:webHidden/>
              </w:rPr>
            </w:r>
            <w:r>
              <w:rPr>
                <w:noProof/>
                <w:webHidden/>
              </w:rPr>
              <w:fldChar w:fldCharType="separate"/>
            </w:r>
            <w:r w:rsidR="00890498">
              <w:rPr>
                <w:noProof/>
                <w:webHidden/>
              </w:rPr>
              <w:t>7</w:t>
            </w:r>
            <w:r>
              <w:rPr>
                <w:noProof/>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35" w:history="1">
            <w:r w:rsidRPr="00CC1ACF">
              <w:rPr>
                <w:rStyle w:val="Hyperlink"/>
                <w:noProof/>
              </w:rPr>
              <w:t>2.2.</w:t>
            </w:r>
            <w:r>
              <w:rPr>
                <w:noProof/>
                <w:sz w:val="22"/>
              </w:rPr>
              <w:tab/>
            </w:r>
            <w:r w:rsidRPr="00CC1ACF">
              <w:rPr>
                <w:rStyle w:val="Hyperlink"/>
                <w:noProof/>
              </w:rPr>
              <w:t>Create senders and receivers</w:t>
            </w:r>
            <w:r>
              <w:rPr>
                <w:noProof/>
                <w:webHidden/>
              </w:rPr>
              <w:tab/>
            </w:r>
            <w:r>
              <w:rPr>
                <w:noProof/>
                <w:webHidden/>
              </w:rPr>
              <w:fldChar w:fldCharType="begin"/>
            </w:r>
            <w:r>
              <w:rPr>
                <w:noProof/>
                <w:webHidden/>
              </w:rPr>
              <w:instrText xml:space="preserve"> PAGEREF _Toc324034235 \h </w:instrText>
            </w:r>
            <w:r>
              <w:rPr>
                <w:noProof/>
                <w:webHidden/>
              </w:rPr>
            </w:r>
            <w:r>
              <w:rPr>
                <w:noProof/>
                <w:webHidden/>
              </w:rPr>
              <w:fldChar w:fldCharType="separate"/>
            </w:r>
            <w:r w:rsidR="00890498">
              <w:rPr>
                <w:noProof/>
                <w:webHidden/>
              </w:rPr>
              <w:t>8</w:t>
            </w:r>
            <w:r>
              <w:rPr>
                <w:noProof/>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36" w:history="1">
            <w:r w:rsidRPr="00CC1ACF">
              <w:rPr>
                <w:rStyle w:val="Hyperlink"/>
                <w:noProof/>
              </w:rPr>
              <w:t>2.3.</w:t>
            </w:r>
            <w:r>
              <w:rPr>
                <w:noProof/>
                <w:sz w:val="22"/>
              </w:rPr>
              <w:tab/>
            </w:r>
            <w:r w:rsidRPr="00CC1ACF">
              <w:rPr>
                <w:rStyle w:val="Hyperlink"/>
                <w:noProof/>
              </w:rPr>
              <w:t>Change Senders and Receivers</w:t>
            </w:r>
            <w:r>
              <w:rPr>
                <w:noProof/>
                <w:webHidden/>
              </w:rPr>
              <w:tab/>
            </w:r>
            <w:r>
              <w:rPr>
                <w:noProof/>
                <w:webHidden/>
              </w:rPr>
              <w:fldChar w:fldCharType="begin"/>
            </w:r>
            <w:r>
              <w:rPr>
                <w:noProof/>
                <w:webHidden/>
              </w:rPr>
              <w:instrText xml:space="preserve"> PAGEREF _Toc324034236 \h </w:instrText>
            </w:r>
            <w:r>
              <w:rPr>
                <w:noProof/>
                <w:webHidden/>
              </w:rPr>
            </w:r>
            <w:r>
              <w:rPr>
                <w:noProof/>
                <w:webHidden/>
              </w:rPr>
              <w:fldChar w:fldCharType="separate"/>
            </w:r>
            <w:r w:rsidR="00890498">
              <w:rPr>
                <w:noProof/>
                <w:webHidden/>
              </w:rPr>
              <w:t>10</w:t>
            </w:r>
            <w:r>
              <w:rPr>
                <w:noProof/>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37" w:history="1">
            <w:r w:rsidRPr="00CC1ACF">
              <w:rPr>
                <w:rStyle w:val="Hyperlink"/>
                <w:noProof/>
              </w:rPr>
              <w:t>2.4.</w:t>
            </w:r>
            <w:r>
              <w:rPr>
                <w:noProof/>
                <w:sz w:val="22"/>
              </w:rPr>
              <w:tab/>
            </w:r>
            <w:r w:rsidRPr="00CC1ACF">
              <w:rPr>
                <w:rStyle w:val="Hyperlink"/>
                <w:noProof/>
              </w:rPr>
              <w:t>Start/Stop Senders and Receivers</w:t>
            </w:r>
            <w:r>
              <w:rPr>
                <w:noProof/>
                <w:webHidden/>
              </w:rPr>
              <w:tab/>
            </w:r>
            <w:r>
              <w:rPr>
                <w:noProof/>
                <w:webHidden/>
              </w:rPr>
              <w:fldChar w:fldCharType="begin"/>
            </w:r>
            <w:r>
              <w:rPr>
                <w:noProof/>
                <w:webHidden/>
              </w:rPr>
              <w:instrText xml:space="preserve"> PAGEREF _Toc324034237 \h </w:instrText>
            </w:r>
            <w:r>
              <w:rPr>
                <w:noProof/>
                <w:webHidden/>
              </w:rPr>
            </w:r>
            <w:r>
              <w:rPr>
                <w:noProof/>
                <w:webHidden/>
              </w:rPr>
              <w:fldChar w:fldCharType="separate"/>
            </w:r>
            <w:r w:rsidR="00890498">
              <w:rPr>
                <w:noProof/>
                <w:webHidden/>
              </w:rPr>
              <w:t>11</w:t>
            </w:r>
            <w:r>
              <w:rPr>
                <w:noProof/>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38" w:history="1">
            <w:r w:rsidRPr="00CC1ACF">
              <w:rPr>
                <w:rStyle w:val="Hyperlink"/>
                <w:noProof/>
              </w:rPr>
              <w:t>2.5.</w:t>
            </w:r>
            <w:r>
              <w:rPr>
                <w:noProof/>
                <w:sz w:val="22"/>
              </w:rPr>
              <w:tab/>
            </w:r>
            <w:r w:rsidRPr="00CC1ACF">
              <w:rPr>
                <w:rStyle w:val="Hyperlink"/>
                <w:noProof/>
              </w:rPr>
              <w:t>Tracing a network test</w:t>
            </w:r>
            <w:r>
              <w:rPr>
                <w:noProof/>
                <w:webHidden/>
              </w:rPr>
              <w:tab/>
            </w:r>
            <w:r>
              <w:rPr>
                <w:noProof/>
                <w:webHidden/>
              </w:rPr>
              <w:fldChar w:fldCharType="begin"/>
            </w:r>
            <w:r>
              <w:rPr>
                <w:noProof/>
                <w:webHidden/>
              </w:rPr>
              <w:instrText xml:space="preserve"> PAGEREF _Toc324034238 \h </w:instrText>
            </w:r>
            <w:r>
              <w:rPr>
                <w:noProof/>
                <w:webHidden/>
              </w:rPr>
            </w:r>
            <w:r>
              <w:rPr>
                <w:noProof/>
                <w:webHidden/>
              </w:rPr>
              <w:fldChar w:fldCharType="separate"/>
            </w:r>
            <w:r w:rsidR="00890498">
              <w:rPr>
                <w:noProof/>
                <w:webHidden/>
              </w:rPr>
              <w:t>11</w:t>
            </w:r>
            <w:r>
              <w:rPr>
                <w:noProof/>
                <w:webHidden/>
              </w:rPr>
              <w:fldChar w:fldCharType="end"/>
            </w:r>
          </w:hyperlink>
        </w:p>
        <w:p w:rsidR="00FB2190" w:rsidRDefault="00FB2190" w:rsidP="00FB2190">
          <w:pPr>
            <w:pStyle w:val="Verzeichnis3"/>
            <w:tabs>
              <w:tab w:val="left" w:pos="1320"/>
              <w:tab w:val="right" w:leader="dot" w:pos="9062"/>
            </w:tabs>
            <w:spacing w:line="240" w:lineRule="auto"/>
            <w:rPr>
              <w:noProof/>
              <w:sz w:val="22"/>
            </w:rPr>
          </w:pPr>
          <w:hyperlink w:anchor="_Toc324034239" w:history="1">
            <w:r w:rsidRPr="00CC1ACF">
              <w:rPr>
                <w:rStyle w:val="Hyperlink"/>
                <w:noProof/>
              </w:rPr>
              <w:t>2.5.1.</w:t>
            </w:r>
            <w:r>
              <w:rPr>
                <w:noProof/>
                <w:sz w:val="22"/>
              </w:rPr>
              <w:tab/>
            </w:r>
            <w:r w:rsidRPr="00CC1ACF">
              <w:rPr>
                <w:rStyle w:val="Hyperlink"/>
                <w:noProof/>
              </w:rPr>
              <w:t>Graph View</w:t>
            </w:r>
            <w:r>
              <w:rPr>
                <w:noProof/>
                <w:webHidden/>
              </w:rPr>
              <w:tab/>
            </w:r>
            <w:r>
              <w:rPr>
                <w:noProof/>
                <w:webHidden/>
              </w:rPr>
              <w:fldChar w:fldCharType="begin"/>
            </w:r>
            <w:r>
              <w:rPr>
                <w:noProof/>
                <w:webHidden/>
              </w:rPr>
              <w:instrText xml:space="preserve"> PAGEREF _Toc324034239 \h </w:instrText>
            </w:r>
            <w:r>
              <w:rPr>
                <w:noProof/>
                <w:webHidden/>
              </w:rPr>
            </w:r>
            <w:r>
              <w:rPr>
                <w:noProof/>
                <w:webHidden/>
              </w:rPr>
              <w:fldChar w:fldCharType="separate"/>
            </w:r>
            <w:r w:rsidR="00890498">
              <w:rPr>
                <w:noProof/>
                <w:webHidden/>
              </w:rPr>
              <w:t>11</w:t>
            </w:r>
            <w:r>
              <w:rPr>
                <w:noProof/>
                <w:webHidden/>
              </w:rPr>
              <w:fldChar w:fldCharType="end"/>
            </w:r>
          </w:hyperlink>
        </w:p>
        <w:p w:rsidR="00FB2190" w:rsidRDefault="00FB2190" w:rsidP="00FB2190">
          <w:pPr>
            <w:pStyle w:val="Verzeichnis3"/>
            <w:tabs>
              <w:tab w:val="left" w:pos="1320"/>
              <w:tab w:val="right" w:leader="dot" w:pos="9062"/>
            </w:tabs>
            <w:spacing w:line="240" w:lineRule="auto"/>
            <w:rPr>
              <w:noProof/>
              <w:sz w:val="22"/>
            </w:rPr>
          </w:pPr>
          <w:hyperlink w:anchor="_Toc324034240" w:history="1">
            <w:r w:rsidRPr="00CC1ACF">
              <w:rPr>
                <w:rStyle w:val="Hyperlink"/>
                <w:noProof/>
              </w:rPr>
              <w:t>2.5.2.</w:t>
            </w:r>
            <w:r>
              <w:rPr>
                <w:noProof/>
                <w:sz w:val="22"/>
              </w:rPr>
              <w:tab/>
            </w:r>
            <w:r w:rsidRPr="00CC1ACF">
              <w:rPr>
                <w:rStyle w:val="Hyperlink"/>
                <w:noProof/>
              </w:rPr>
              <w:t>Current Data in the Table</w:t>
            </w:r>
            <w:r>
              <w:rPr>
                <w:noProof/>
                <w:webHidden/>
              </w:rPr>
              <w:tab/>
            </w:r>
            <w:r>
              <w:rPr>
                <w:noProof/>
                <w:webHidden/>
              </w:rPr>
              <w:fldChar w:fldCharType="begin"/>
            </w:r>
            <w:r>
              <w:rPr>
                <w:noProof/>
                <w:webHidden/>
              </w:rPr>
              <w:instrText xml:space="preserve"> PAGEREF _Toc324034240 \h </w:instrText>
            </w:r>
            <w:r>
              <w:rPr>
                <w:noProof/>
                <w:webHidden/>
              </w:rPr>
            </w:r>
            <w:r>
              <w:rPr>
                <w:noProof/>
                <w:webHidden/>
              </w:rPr>
              <w:fldChar w:fldCharType="separate"/>
            </w:r>
            <w:r w:rsidR="00890498">
              <w:rPr>
                <w:noProof/>
                <w:webHidden/>
              </w:rPr>
              <w:t>13</w:t>
            </w:r>
            <w:r>
              <w:rPr>
                <w:noProof/>
                <w:webHidden/>
              </w:rPr>
              <w:fldChar w:fldCharType="end"/>
            </w:r>
          </w:hyperlink>
        </w:p>
        <w:p w:rsidR="00FB2190" w:rsidRDefault="00FB2190" w:rsidP="00FB2190">
          <w:pPr>
            <w:pStyle w:val="Verzeichnis3"/>
            <w:tabs>
              <w:tab w:val="left" w:pos="1320"/>
              <w:tab w:val="right" w:leader="dot" w:pos="9062"/>
            </w:tabs>
            <w:spacing w:line="240" w:lineRule="auto"/>
            <w:rPr>
              <w:noProof/>
              <w:sz w:val="22"/>
            </w:rPr>
          </w:pPr>
          <w:hyperlink w:anchor="_Toc324034241" w:history="1">
            <w:r w:rsidRPr="00CC1ACF">
              <w:rPr>
                <w:rStyle w:val="Hyperlink"/>
                <w:noProof/>
              </w:rPr>
              <w:t>2.5.3.</w:t>
            </w:r>
            <w:r>
              <w:rPr>
                <w:noProof/>
                <w:sz w:val="22"/>
              </w:rPr>
              <w:tab/>
            </w:r>
            <w:r w:rsidRPr="00CC1ACF">
              <w:rPr>
                <w:rStyle w:val="Hyperlink"/>
                <w:noProof/>
              </w:rPr>
              <w:t>Console Output</w:t>
            </w:r>
            <w:r>
              <w:rPr>
                <w:noProof/>
                <w:webHidden/>
              </w:rPr>
              <w:tab/>
            </w:r>
            <w:r>
              <w:rPr>
                <w:noProof/>
                <w:webHidden/>
              </w:rPr>
              <w:fldChar w:fldCharType="begin"/>
            </w:r>
            <w:r>
              <w:rPr>
                <w:noProof/>
                <w:webHidden/>
              </w:rPr>
              <w:instrText xml:space="preserve"> PAGEREF _Toc324034241 \h </w:instrText>
            </w:r>
            <w:r>
              <w:rPr>
                <w:noProof/>
                <w:webHidden/>
              </w:rPr>
            </w:r>
            <w:r>
              <w:rPr>
                <w:noProof/>
                <w:webHidden/>
              </w:rPr>
              <w:fldChar w:fldCharType="separate"/>
            </w:r>
            <w:r w:rsidR="00890498">
              <w:rPr>
                <w:noProof/>
                <w:webHidden/>
              </w:rPr>
              <w:t>13</w:t>
            </w:r>
            <w:r>
              <w:rPr>
                <w:noProof/>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42" w:history="1">
            <w:r w:rsidRPr="00CC1ACF">
              <w:rPr>
                <w:rStyle w:val="Hyperlink"/>
                <w:noProof/>
              </w:rPr>
              <w:t>2.6.</w:t>
            </w:r>
            <w:r>
              <w:rPr>
                <w:noProof/>
                <w:sz w:val="22"/>
              </w:rPr>
              <w:tab/>
            </w:r>
            <w:r w:rsidRPr="00CC1ACF">
              <w:rPr>
                <w:rStyle w:val="Hyperlink"/>
                <w:noProof/>
              </w:rPr>
              <w:t>Autosave</w:t>
            </w:r>
            <w:r>
              <w:rPr>
                <w:noProof/>
                <w:webHidden/>
              </w:rPr>
              <w:tab/>
            </w:r>
            <w:r>
              <w:rPr>
                <w:noProof/>
                <w:webHidden/>
              </w:rPr>
              <w:fldChar w:fldCharType="begin"/>
            </w:r>
            <w:r>
              <w:rPr>
                <w:noProof/>
                <w:webHidden/>
              </w:rPr>
              <w:instrText xml:space="preserve"> PAGEREF _Toc324034242 \h </w:instrText>
            </w:r>
            <w:r>
              <w:rPr>
                <w:noProof/>
                <w:webHidden/>
              </w:rPr>
            </w:r>
            <w:r>
              <w:rPr>
                <w:noProof/>
                <w:webHidden/>
              </w:rPr>
              <w:fldChar w:fldCharType="separate"/>
            </w:r>
            <w:r w:rsidR="00890498">
              <w:rPr>
                <w:noProof/>
                <w:webHidden/>
              </w:rPr>
              <w:t>14</w:t>
            </w:r>
            <w:r>
              <w:rPr>
                <w:noProof/>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43" w:history="1">
            <w:r w:rsidRPr="00CC1ACF">
              <w:rPr>
                <w:rStyle w:val="Hyperlink"/>
                <w:noProof/>
              </w:rPr>
              <w:t>2.7.</w:t>
            </w:r>
            <w:r>
              <w:rPr>
                <w:noProof/>
                <w:sz w:val="22"/>
              </w:rPr>
              <w:tab/>
            </w:r>
            <w:r w:rsidRPr="00CC1ACF">
              <w:rPr>
                <w:rStyle w:val="Hyperlink"/>
                <w:noProof/>
              </w:rPr>
              <w:t>Sava and Load Configurations</w:t>
            </w:r>
            <w:r>
              <w:rPr>
                <w:noProof/>
                <w:webHidden/>
              </w:rPr>
              <w:tab/>
            </w:r>
            <w:r>
              <w:rPr>
                <w:noProof/>
                <w:webHidden/>
              </w:rPr>
              <w:fldChar w:fldCharType="begin"/>
            </w:r>
            <w:r>
              <w:rPr>
                <w:noProof/>
                <w:webHidden/>
              </w:rPr>
              <w:instrText xml:space="preserve"> PAGEREF _Toc324034243 \h </w:instrText>
            </w:r>
            <w:r>
              <w:rPr>
                <w:noProof/>
                <w:webHidden/>
              </w:rPr>
            </w:r>
            <w:r>
              <w:rPr>
                <w:noProof/>
                <w:webHidden/>
              </w:rPr>
              <w:fldChar w:fldCharType="separate"/>
            </w:r>
            <w:r w:rsidR="00890498">
              <w:rPr>
                <w:noProof/>
                <w:webHidden/>
              </w:rPr>
              <w:t>14</w:t>
            </w:r>
            <w:r>
              <w:rPr>
                <w:noProof/>
                <w:webHidden/>
              </w:rPr>
              <w:fldChar w:fldCharType="end"/>
            </w:r>
          </w:hyperlink>
        </w:p>
        <w:p w:rsidR="00FB2190" w:rsidRDefault="00FB2190" w:rsidP="00FB2190">
          <w:pPr>
            <w:pStyle w:val="Verzeichnis3"/>
            <w:tabs>
              <w:tab w:val="left" w:pos="1320"/>
              <w:tab w:val="right" w:leader="dot" w:pos="9062"/>
            </w:tabs>
            <w:spacing w:line="240" w:lineRule="auto"/>
            <w:rPr>
              <w:noProof/>
              <w:sz w:val="22"/>
            </w:rPr>
          </w:pPr>
          <w:hyperlink w:anchor="_Toc324034244" w:history="1">
            <w:r w:rsidRPr="00CC1ACF">
              <w:rPr>
                <w:rStyle w:val="Hyperlink"/>
                <w:noProof/>
              </w:rPr>
              <w:t>2.7.1.</w:t>
            </w:r>
            <w:r>
              <w:rPr>
                <w:noProof/>
                <w:sz w:val="22"/>
              </w:rPr>
              <w:tab/>
            </w:r>
            <w:r w:rsidRPr="00CC1ACF">
              <w:rPr>
                <w:rStyle w:val="Hyperlink"/>
                <w:noProof/>
              </w:rPr>
              <w:t>Save Configuration</w:t>
            </w:r>
            <w:r>
              <w:rPr>
                <w:noProof/>
                <w:webHidden/>
              </w:rPr>
              <w:tab/>
            </w:r>
            <w:r>
              <w:rPr>
                <w:noProof/>
                <w:webHidden/>
              </w:rPr>
              <w:fldChar w:fldCharType="begin"/>
            </w:r>
            <w:r>
              <w:rPr>
                <w:noProof/>
                <w:webHidden/>
              </w:rPr>
              <w:instrText xml:space="preserve"> PAGEREF _Toc324034244 \h </w:instrText>
            </w:r>
            <w:r>
              <w:rPr>
                <w:noProof/>
                <w:webHidden/>
              </w:rPr>
            </w:r>
            <w:r>
              <w:rPr>
                <w:noProof/>
                <w:webHidden/>
              </w:rPr>
              <w:fldChar w:fldCharType="separate"/>
            </w:r>
            <w:r w:rsidR="00890498">
              <w:rPr>
                <w:noProof/>
                <w:webHidden/>
              </w:rPr>
              <w:t>15</w:t>
            </w:r>
            <w:r>
              <w:rPr>
                <w:noProof/>
                <w:webHidden/>
              </w:rPr>
              <w:fldChar w:fldCharType="end"/>
            </w:r>
          </w:hyperlink>
        </w:p>
        <w:p w:rsidR="00FB2190" w:rsidRDefault="00FB2190" w:rsidP="00FB2190">
          <w:pPr>
            <w:pStyle w:val="Verzeichnis3"/>
            <w:tabs>
              <w:tab w:val="left" w:pos="1320"/>
              <w:tab w:val="right" w:leader="dot" w:pos="9062"/>
            </w:tabs>
            <w:spacing w:line="240" w:lineRule="auto"/>
            <w:rPr>
              <w:noProof/>
              <w:sz w:val="22"/>
            </w:rPr>
          </w:pPr>
          <w:hyperlink w:anchor="_Toc324034245" w:history="1">
            <w:r w:rsidRPr="00CC1ACF">
              <w:rPr>
                <w:rStyle w:val="Hyperlink"/>
                <w:noProof/>
              </w:rPr>
              <w:t>2.7.2.</w:t>
            </w:r>
            <w:r>
              <w:rPr>
                <w:noProof/>
                <w:sz w:val="22"/>
              </w:rPr>
              <w:tab/>
            </w:r>
            <w:r w:rsidRPr="00CC1ACF">
              <w:rPr>
                <w:rStyle w:val="Hyperlink"/>
                <w:noProof/>
              </w:rPr>
              <w:t>Load Configuration</w:t>
            </w:r>
            <w:r>
              <w:rPr>
                <w:noProof/>
                <w:webHidden/>
              </w:rPr>
              <w:tab/>
            </w:r>
            <w:r>
              <w:rPr>
                <w:noProof/>
                <w:webHidden/>
              </w:rPr>
              <w:fldChar w:fldCharType="begin"/>
            </w:r>
            <w:r>
              <w:rPr>
                <w:noProof/>
                <w:webHidden/>
              </w:rPr>
              <w:instrText xml:space="preserve"> PAGEREF _Toc324034245 \h </w:instrText>
            </w:r>
            <w:r>
              <w:rPr>
                <w:noProof/>
                <w:webHidden/>
              </w:rPr>
            </w:r>
            <w:r>
              <w:rPr>
                <w:noProof/>
                <w:webHidden/>
              </w:rPr>
              <w:fldChar w:fldCharType="separate"/>
            </w:r>
            <w:r w:rsidR="00890498">
              <w:rPr>
                <w:noProof/>
                <w:webHidden/>
              </w:rPr>
              <w:t>15</w:t>
            </w:r>
            <w:r>
              <w:rPr>
                <w:noProof/>
                <w:webHidden/>
              </w:rPr>
              <w:fldChar w:fldCharType="end"/>
            </w:r>
          </w:hyperlink>
        </w:p>
        <w:p w:rsidR="00FB2190" w:rsidRDefault="00FB2190" w:rsidP="00FB2190">
          <w:pPr>
            <w:pStyle w:val="Verzeichnis3"/>
            <w:tabs>
              <w:tab w:val="left" w:pos="1320"/>
              <w:tab w:val="right" w:leader="dot" w:pos="9062"/>
            </w:tabs>
            <w:spacing w:line="240" w:lineRule="auto"/>
            <w:rPr>
              <w:noProof/>
              <w:sz w:val="22"/>
            </w:rPr>
          </w:pPr>
          <w:hyperlink w:anchor="_Toc324034246" w:history="1">
            <w:r w:rsidRPr="00CC1ACF">
              <w:rPr>
                <w:rStyle w:val="Hyperlink"/>
                <w:noProof/>
              </w:rPr>
              <w:t>2.7.3.</w:t>
            </w:r>
            <w:r>
              <w:rPr>
                <w:noProof/>
                <w:sz w:val="22"/>
              </w:rPr>
              <w:tab/>
            </w:r>
            <w:r w:rsidRPr="00CC1ACF">
              <w:rPr>
                <w:rStyle w:val="Hyperlink"/>
                <w:noProof/>
              </w:rPr>
              <w:t>Save all Multicasts</w:t>
            </w:r>
            <w:r>
              <w:rPr>
                <w:noProof/>
                <w:webHidden/>
              </w:rPr>
              <w:tab/>
            </w:r>
            <w:r>
              <w:rPr>
                <w:noProof/>
                <w:webHidden/>
              </w:rPr>
              <w:fldChar w:fldCharType="begin"/>
            </w:r>
            <w:r>
              <w:rPr>
                <w:noProof/>
                <w:webHidden/>
              </w:rPr>
              <w:instrText xml:space="preserve"> PAGEREF _Toc324034246 \h </w:instrText>
            </w:r>
            <w:r>
              <w:rPr>
                <w:noProof/>
                <w:webHidden/>
              </w:rPr>
            </w:r>
            <w:r>
              <w:rPr>
                <w:noProof/>
                <w:webHidden/>
              </w:rPr>
              <w:fldChar w:fldCharType="separate"/>
            </w:r>
            <w:r w:rsidR="00890498">
              <w:rPr>
                <w:noProof/>
                <w:webHidden/>
              </w:rPr>
              <w:t>15</w:t>
            </w:r>
            <w:r>
              <w:rPr>
                <w:noProof/>
                <w:webHidden/>
              </w:rPr>
              <w:fldChar w:fldCharType="end"/>
            </w:r>
          </w:hyperlink>
        </w:p>
        <w:p w:rsidR="00FB2190" w:rsidRDefault="00FB2190" w:rsidP="00FB2190">
          <w:pPr>
            <w:pStyle w:val="Verzeichnis3"/>
            <w:tabs>
              <w:tab w:val="left" w:pos="1320"/>
              <w:tab w:val="right" w:leader="dot" w:pos="9062"/>
            </w:tabs>
            <w:spacing w:line="240" w:lineRule="auto"/>
            <w:rPr>
              <w:noProof/>
              <w:sz w:val="22"/>
            </w:rPr>
          </w:pPr>
          <w:hyperlink w:anchor="_Toc324034247" w:history="1">
            <w:r w:rsidRPr="00CC1ACF">
              <w:rPr>
                <w:rStyle w:val="Hyperlink"/>
                <w:noProof/>
              </w:rPr>
              <w:t>2.7.4.</w:t>
            </w:r>
            <w:r>
              <w:rPr>
                <w:noProof/>
                <w:sz w:val="22"/>
              </w:rPr>
              <w:tab/>
            </w:r>
            <w:r w:rsidRPr="00CC1ACF">
              <w:rPr>
                <w:rStyle w:val="Hyperlink"/>
                <w:noProof/>
              </w:rPr>
              <w:t>Save selected Multicasts</w:t>
            </w:r>
            <w:r>
              <w:rPr>
                <w:noProof/>
                <w:webHidden/>
              </w:rPr>
              <w:tab/>
            </w:r>
            <w:r>
              <w:rPr>
                <w:noProof/>
                <w:webHidden/>
              </w:rPr>
              <w:fldChar w:fldCharType="begin"/>
            </w:r>
            <w:r>
              <w:rPr>
                <w:noProof/>
                <w:webHidden/>
              </w:rPr>
              <w:instrText xml:space="preserve"> PAGEREF _Toc324034247 \h </w:instrText>
            </w:r>
            <w:r>
              <w:rPr>
                <w:noProof/>
                <w:webHidden/>
              </w:rPr>
            </w:r>
            <w:r>
              <w:rPr>
                <w:noProof/>
                <w:webHidden/>
              </w:rPr>
              <w:fldChar w:fldCharType="separate"/>
            </w:r>
            <w:r w:rsidR="00890498">
              <w:rPr>
                <w:noProof/>
                <w:webHidden/>
              </w:rPr>
              <w:t>16</w:t>
            </w:r>
            <w:r>
              <w:rPr>
                <w:noProof/>
                <w:webHidden/>
              </w:rPr>
              <w:fldChar w:fldCharType="end"/>
            </w:r>
          </w:hyperlink>
        </w:p>
        <w:p w:rsidR="00FB2190" w:rsidRDefault="00FB2190" w:rsidP="00FB2190">
          <w:pPr>
            <w:pStyle w:val="Verzeichnis3"/>
            <w:tabs>
              <w:tab w:val="left" w:pos="1320"/>
              <w:tab w:val="right" w:leader="dot" w:pos="9062"/>
            </w:tabs>
            <w:spacing w:line="240" w:lineRule="auto"/>
            <w:rPr>
              <w:noProof/>
              <w:sz w:val="22"/>
            </w:rPr>
          </w:pPr>
          <w:hyperlink w:anchor="_Toc324034248" w:history="1">
            <w:r w:rsidRPr="00CC1ACF">
              <w:rPr>
                <w:rStyle w:val="Hyperlink"/>
                <w:noProof/>
              </w:rPr>
              <w:t>2.7.5.</w:t>
            </w:r>
            <w:r>
              <w:rPr>
                <w:noProof/>
                <w:sz w:val="22"/>
              </w:rPr>
              <w:tab/>
            </w:r>
            <w:r w:rsidRPr="00CC1ACF">
              <w:rPr>
                <w:rStyle w:val="Hyperlink"/>
                <w:noProof/>
              </w:rPr>
              <w:t>Load Multicasts</w:t>
            </w:r>
            <w:r>
              <w:rPr>
                <w:noProof/>
                <w:webHidden/>
              </w:rPr>
              <w:tab/>
            </w:r>
            <w:r>
              <w:rPr>
                <w:noProof/>
                <w:webHidden/>
              </w:rPr>
              <w:fldChar w:fldCharType="begin"/>
            </w:r>
            <w:r>
              <w:rPr>
                <w:noProof/>
                <w:webHidden/>
              </w:rPr>
              <w:instrText xml:space="preserve"> PAGEREF _Toc324034248 \h </w:instrText>
            </w:r>
            <w:r>
              <w:rPr>
                <w:noProof/>
                <w:webHidden/>
              </w:rPr>
            </w:r>
            <w:r>
              <w:rPr>
                <w:noProof/>
                <w:webHidden/>
              </w:rPr>
              <w:fldChar w:fldCharType="separate"/>
            </w:r>
            <w:r w:rsidR="00890498">
              <w:rPr>
                <w:noProof/>
                <w:webHidden/>
              </w:rPr>
              <w:t>16</w:t>
            </w:r>
            <w:r>
              <w:rPr>
                <w:noProof/>
                <w:webHidden/>
              </w:rPr>
              <w:fldChar w:fldCharType="end"/>
            </w:r>
          </w:hyperlink>
        </w:p>
        <w:p w:rsidR="00FB2190" w:rsidRDefault="00FB2190" w:rsidP="00FB2190">
          <w:pPr>
            <w:pStyle w:val="Verzeichnis3"/>
            <w:tabs>
              <w:tab w:val="left" w:pos="1320"/>
              <w:tab w:val="right" w:leader="dot" w:pos="9062"/>
            </w:tabs>
            <w:spacing w:line="240" w:lineRule="auto"/>
            <w:rPr>
              <w:noProof/>
              <w:sz w:val="22"/>
            </w:rPr>
          </w:pPr>
          <w:hyperlink w:anchor="_Toc324034249" w:history="1">
            <w:r w:rsidRPr="00CC1ACF">
              <w:rPr>
                <w:rStyle w:val="Hyperlink"/>
                <w:noProof/>
              </w:rPr>
              <w:t>2.7.6.</w:t>
            </w:r>
            <w:r>
              <w:rPr>
                <w:noProof/>
                <w:sz w:val="22"/>
              </w:rPr>
              <w:tab/>
            </w:r>
            <w:r w:rsidRPr="00CC1ACF">
              <w:rPr>
                <w:rStyle w:val="Hyperlink"/>
                <w:noProof/>
              </w:rPr>
              <w:t>Load additional Multicasts</w:t>
            </w:r>
            <w:r>
              <w:rPr>
                <w:noProof/>
                <w:webHidden/>
              </w:rPr>
              <w:tab/>
            </w:r>
            <w:r>
              <w:rPr>
                <w:noProof/>
                <w:webHidden/>
              </w:rPr>
              <w:fldChar w:fldCharType="begin"/>
            </w:r>
            <w:r>
              <w:rPr>
                <w:noProof/>
                <w:webHidden/>
              </w:rPr>
              <w:instrText xml:space="preserve"> PAGEREF _Toc324034249 \h </w:instrText>
            </w:r>
            <w:r>
              <w:rPr>
                <w:noProof/>
                <w:webHidden/>
              </w:rPr>
            </w:r>
            <w:r>
              <w:rPr>
                <w:noProof/>
                <w:webHidden/>
              </w:rPr>
              <w:fldChar w:fldCharType="separate"/>
            </w:r>
            <w:r w:rsidR="00890498">
              <w:rPr>
                <w:noProof/>
                <w:webHidden/>
              </w:rPr>
              <w:t>17</w:t>
            </w:r>
            <w:r>
              <w:rPr>
                <w:noProof/>
                <w:webHidden/>
              </w:rPr>
              <w:fldChar w:fldCharType="end"/>
            </w:r>
          </w:hyperlink>
        </w:p>
        <w:p w:rsidR="00FB2190" w:rsidRDefault="00FB2190" w:rsidP="00FB2190">
          <w:pPr>
            <w:pStyle w:val="Verzeichnis1"/>
            <w:spacing w:line="240" w:lineRule="auto"/>
            <w:rPr>
              <w:sz w:val="22"/>
              <w:szCs w:val="22"/>
            </w:rPr>
          </w:pPr>
          <w:hyperlink w:anchor="_Toc324034250" w:history="1">
            <w:r w:rsidRPr="00CC1ACF">
              <w:rPr>
                <w:rStyle w:val="Hyperlink"/>
              </w:rPr>
              <w:t>3.</w:t>
            </w:r>
            <w:r>
              <w:rPr>
                <w:sz w:val="22"/>
                <w:szCs w:val="22"/>
              </w:rPr>
              <w:tab/>
            </w:r>
            <w:r w:rsidRPr="00CC1ACF">
              <w:rPr>
                <w:rStyle w:val="Hyperlink"/>
              </w:rPr>
              <w:t>Possible problems and their solutions</w:t>
            </w:r>
            <w:r>
              <w:rPr>
                <w:webHidden/>
              </w:rPr>
              <w:tab/>
            </w:r>
            <w:r>
              <w:rPr>
                <w:webHidden/>
              </w:rPr>
              <w:fldChar w:fldCharType="begin"/>
            </w:r>
            <w:r>
              <w:rPr>
                <w:webHidden/>
              </w:rPr>
              <w:instrText xml:space="preserve"> PAGEREF _Toc324034250 \h </w:instrText>
            </w:r>
            <w:r>
              <w:rPr>
                <w:webHidden/>
              </w:rPr>
            </w:r>
            <w:r>
              <w:rPr>
                <w:webHidden/>
              </w:rPr>
              <w:fldChar w:fldCharType="separate"/>
            </w:r>
            <w:r w:rsidR="00890498">
              <w:rPr>
                <w:webHidden/>
              </w:rPr>
              <w:t>17</w:t>
            </w:r>
            <w:r>
              <w:rPr>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51" w:history="1">
            <w:r w:rsidRPr="00CC1ACF">
              <w:rPr>
                <w:rStyle w:val="Hyperlink"/>
                <w:noProof/>
              </w:rPr>
              <w:t>3.1.</w:t>
            </w:r>
            <w:r>
              <w:rPr>
                <w:noProof/>
                <w:sz w:val="22"/>
              </w:rPr>
              <w:tab/>
            </w:r>
            <w:r w:rsidRPr="00CC1ACF">
              <w:rPr>
                <w:rStyle w:val="Hyperlink"/>
                <w:noProof/>
              </w:rPr>
              <w:t>Not enough working memory</w:t>
            </w:r>
            <w:r>
              <w:rPr>
                <w:noProof/>
                <w:webHidden/>
              </w:rPr>
              <w:tab/>
            </w:r>
            <w:r>
              <w:rPr>
                <w:noProof/>
                <w:webHidden/>
              </w:rPr>
              <w:fldChar w:fldCharType="begin"/>
            </w:r>
            <w:r>
              <w:rPr>
                <w:noProof/>
                <w:webHidden/>
              </w:rPr>
              <w:instrText xml:space="preserve"> PAGEREF _Toc324034251 \h </w:instrText>
            </w:r>
            <w:r>
              <w:rPr>
                <w:noProof/>
                <w:webHidden/>
              </w:rPr>
            </w:r>
            <w:r>
              <w:rPr>
                <w:noProof/>
                <w:webHidden/>
              </w:rPr>
              <w:fldChar w:fldCharType="separate"/>
            </w:r>
            <w:r w:rsidR="00890498">
              <w:rPr>
                <w:noProof/>
                <w:webHidden/>
              </w:rPr>
              <w:t>17</w:t>
            </w:r>
            <w:r>
              <w:rPr>
                <w:noProof/>
                <w:webHidden/>
              </w:rPr>
              <w:fldChar w:fldCharType="end"/>
            </w:r>
          </w:hyperlink>
        </w:p>
        <w:p w:rsidR="00FB2190" w:rsidRDefault="00FB2190" w:rsidP="00FB2190">
          <w:pPr>
            <w:pStyle w:val="Verzeichnis3"/>
            <w:tabs>
              <w:tab w:val="left" w:pos="1320"/>
              <w:tab w:val="right" w:leader="dot" w:pos="9062"/>
            </w:tabs>
            <w:spacing w:line="240" w:lineRule="auto"/>
            <w:rPr>
              <w:noProof/>
              <w:sz w:val="22"/>
            </w:rPr>
          </w:pPr>
          <w:hyperlink w:anchor="_Toc324034252" w:history="1">
            <w:r w:rsidRPr="00CC1ACF">
              <w:rPr>
                <w:rStyle w:val="Hyperlink"/>
                <w:noProof/>
              </w:rPr>
              <w:t>3.1.1.</w:t>
            </w:r>
            <w:r>
              <w:rPr>
                <w:noProof/>
                <w:sz w:val="22"/>
              </w:rPr>
              <w:tab/>
            </w:r>
            <w:r w:rsidRPr="00CC1ACF">
              <w:rPr>
                <w:rStyle w:val="Hyperlink"/>
                <w:noProof/>
              </w:rPr>
              <w:t>Less than 10 % of memory available</w:t>
            </w:r>
            <w:r>
              <w:rPr>
                <w:noProof/>
                <w:webHidden/>
              </w:rPr>
              <w:tab/>
            </w:r>
            <w:r>
              <w:rPr>
                <w:noProof/>
                <w:webHidden/>
              </w:rPr>
              <w:fldChar w:fldCharType="begin"/>
            </w:r>
            <w:r>
              <w:rPr>
                <w:noProof/>
                <w:webHidden/>
              </w:rPr>
              <w:instrText xml:space="preserve"> PAGEREF _Toc324034252 \h </w:instrText>
            </w:r>
            <w:r>
              <w:rPr>
                <w:noProof/>
                <w:webHidden/>
              </w:rPr>
            </w:r>
            <w:r>
              <w:rPr>
                <w:noProof/>
                <w:webHidden/>
              </w:rPr>
              <w:fldChar w:fldCharType="separate"/>
            </w:r>
            <w:r w:rsidR="00890498">
              <w:rPr>
                <w:noProof/>
                <w:webHidden/>
              </w:rPr>
              <w:t>17</w:t>
            </w:r>
            <w:r>
              <w:rPr>
                <w:noProof/>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53" w:history="1">
            <w:r w:rsidRPr="00CC1ACF">
              <w:rPr>
                <w:rStyle w:val="Hyperlink"/>
                <w:noProof/>
              </w:rPr>
              <w:t>3.2.</w:t>
            </w:r>
            <w:r>
              <w:rPr>
                <w:noProof/>
                <w:sz w:val="22"/>
              </w:rPr>
              <w:tab/>
            </w:r>
            <w:r w:rsidRPr="00CC1ACF">
              <w:rPr>
                <w:rStyle w:val="Hyperlink"/>
                <w:noProof/>
              </w:rPr>
              <w:t>No memory available anymore</w:t>
            </w:r>
            <w:r>
              <w:rPr>
                <w:noProof/>
                <w:webHidden/>
              </w:rPr>
              <w:tab/>
            </w:r>
            <w:r>
              <w:rPr>
                <w:noProof/>
                <w:webHidden/>
              </w:rPr>
              <w:fldChar w:fldCharType="begin"/>
            </w:r>
            <w:r>
              <w:rPr>
                <w:noProof/>
                <w:webHidden/>
              </w:rPr>
              <w:instrText xml:space="preserve"> PAGEREF _Toc324034253 \h </w:instrText>
            </w:r>
            <w:r>
              <w:rPr>
                <w:noProof/>
                <w:webHidden/>
              </w:rPr>
            </w:r>
            <w:r>
              <w:rPr>
                <w:noProof/>
                <w:webHidden/>
              </w:rPr>
              <w:fldChar w:fldCharType="separate"/>
            </w:r>
            <w:r w:rsidR="00890498">
              <w:rPr>
                <w:noProof/>
                <w:webHidden/>
              </w:rPr>
              <w:t>18</w:t>
            </w:r>
            <w:r>
              <w:rPr>
                <w:noProof/>
                <w:webHidden/>
              </w:rPr>
              <w:fldChar w:fldCharType="end"/>
            </w:r>
          </w:hyperlink>
        </w:p>
        <w:p w:rsidR="00FB2190" w:rsidRDefault="00FB2190" w:rsidP="00FB2190">
          <w:pPr>
            <w:pStyle w:val="Verzeichnis3"/>
            <w:tabs>
              <w:tab w:val="right" w:leader="dot" w:pos="9062"/>
            </w:tabs>
            <w:spacing w:line="240" w:lineRule="auto"/>
            <w:rPr>
              <w:noProof/>
              <w:sz w:val="22"/>
            </w:rPr>
          </w:pPr>
          <w:hyperlink w:anchor="_Toc324034254" w:history="1">
            <w:r w:rsidRPr="00CC1ACF">
              <w:rPr>
                <w:rStyle w:val="Hyperlink"/>
                <w:noProof/>
              </w:rPr>
              <w:t>Description of cause</w:t>
            </w:r>
            <w:r>
              <w:rPr>
                <w:noProof/>
                <w:webHidden/>
              </w:rPr>
              <w:tab/>
            </w:r>
            <w:r>
              <w:rPr>
                <w:noProof/>
                <w:webHidden/>
              </w:rPr>
              <w:fldChar w:fldCharType="begin"/>
            </w:r>
            <w:r>
              <w:rPr>
                <w:noProof/>
                <w:webHidden/>
              </w:rPr>
              <w:instrText xml:space="preserve"> PAGEREF _Toc324034254 \h </w:instrText>
            </w:r>
            <w:r>
              <w:rPr>
                <w:noProof/>
                <w:webHidden/>
              </w:rPr>
            </w:r>
            <w:r>
              <w:rPr>
                <w:noProof/>
                <w:webHidden/>
              </w:rPr>
              <w:fldChar w:fldCharType="separate"/>
            </w:r>
            <w:r w:rsidR="00890498">
              <w:rPr>
                <w:noProof/>
                <w:webHidden/>
              </w:rPr>
              <w:t>18</w:t>
            </w:r>
            <w:r>
              <w:rPr>
                <w:noProof/>
                <w:webHidden/>
              </w:rPr>
              <w:fldChar w:fldCharType="end"/>
            </w:r>
          </w:hyperlink>
        </w:p>
        <w:p w:rsidR="00FB2190" w:rsidRDefault="00FB2190" w:rsidP="00FB2190">
          <w:pPr>
            <w:pStyle w:val="Verzeichnis3"/>
            <w:tabs>
              <w:tab w:val="right" w:leader="dot" w:pos="9062"/>
            </w:tabs>
            <w:spacing w:line="240" w:lineRule="auto"/>
            <w:rPr>
              <w:noProof/>
              <w:sz w:val="22"/>
            </w:rPr>
          </w:pPr>
          <w:hyperlink w:anchor="_Toc324034255" w:history="1">
            <w:r w:rsidRPr="00CC1ACF">
              <w:rPr>
                <w:rStyle w:val="Hyperlink"/>
                <w:noProof/>
              </w:rPr>
              <w:t>Possible solutions</w:t>
            </w:r>
            <w:r>
              <w:rPr>
                <w:noProof/>
                <w:webHidden/>
              </w:rPr>
              <w:tab/>
            </w:r>
            <w:r>
              <w:rPr>
                <w:noProof/>
                <w:webHidden/>
              </w:rPr>
              <w:fldChar w:fldCharType="begin"/>
            </w:r>
            <w:r>
              <w:rPr>
                <w:noProof/>
                <w:webHidden/>
              </w:rPr>
              <w:instrText xml:space="preserve"> PAGEREF _Toc324034255 \h </w:instrText>
            </w:r>
            <w:r>
              <w:rPr>
                <w:noProof/>
                <w:webHidden/>
              </w:rPr>
            </w:r>
            <w:r>
              <w:rPr>
                <w:noProof/>
                <w:webHidden/>
              </w:rPr>
              <w:fldChar w:fldCharType="separate"/>
            </w:r>
            <w:r w:rsidR="00890498">
              <w:rPr>
                <w:noProof/>
                <w:webHidden/>
              </w:rPr>
              <w:t>18</w:t>
            </w:r>
            <w:r>
              <w:rPr>
                <w:noProof/>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56" w:history="1">
            <w:r w:rsidRPr="00CC1ACF">
              <w:rPr>
                <w:rStyle w:val="Hyperlink"/>
                <w:noProof/>
              </w:rPr>
              <w:t>3.3.</w:t>
            </w:r>
            <w:r>
              <w:rPr>
                <w:noProof/>
                <w:sz w:val="22"/>
              </w:rPr>
              <w:tab/>
            </w:r>
            <w:r w:rsidRPr="00CC1ACF">
              <w:rPr>
                <w:rStyle w:val="Hyperlink"/>
                <w:noProof/>
              </w:rPr>
              <w:t>Configurationfile not specified (at console use)</w:t>
            </w:r>
            <w:r>
              <w:rPr>
                <w:noProof/>
                <w:webHidden/>
              </w:rPr>
              <w:tab/>
            </w:r>
            <w:r>
              <w:rPr>
                <w:noProof/>
                <w:webHidden/>
              </w:rPr>
              <w:fldChar w:fldCharType="begin"/>
            </w:r>
            <w:r>
              <w:rPr>
                <w:noProof/>
                <w:webHidden/>
              </w:rPr>
              <w:instrText xml:space="preserve"> PAGEREF _Toc324034256 \h </w:instrText>
            </w:r>
            <w:r>
              <w:rPr>
                <w:noProof/>
                <w:webHidden/>
              </w:rPr>
            </w:r>
            <w:r>
              <w:rPr>
                <w:noProof/>
                <w:webHidden/>
              </w:rPr>
              <w:fldChar w:fldCharType="separate"/>
            </w:r>
            <w:r w:rsidR="00890498">
              <w:rPr>
                <w:noProof/>
                <w:webHidden/>
              </w:rPr>
              <w:t>18</w:t>
            </w:r>
            <w:r>
              <w:rPr>
                <w:noProof/>
                <w:webHidden/>
              </w:rPr>
              <w:fldChar w:fldCharType="end"/>
            </w:r>
          </w:hyperlink>
        </w:p>
        <w:p w:rsidR="00FB2190" w:rsidRDefault="00FB2190" w:rsidP="00FB2190">
          <w:pPr>
            <w:pStyle w:val="Verzeichnis3"/>
            <w:tabs>
              <w:tab w:val="right" w:leader="dot" w:pos="9062"/>
            </w:tabs>
            <w:spacing w:line="240" w:lineRule="auto"/>
            <w:rPr>
              <w:noProof/>
              <w:sz w:val="22"/>
            </w:rPr>
          </w:pPr>
          <w:hyperlink w:anchor="_Toc324034257" w:history="1">
            <w:r w:rsidRPr="00CC1ACF">
              <w:rPr>
                <w:rStyle w:val="Hyperlink"/>
                <w:noProof/>
              </w:rPr>
              <w:t>Description of cause</w:t>
            </w:r>
            <w:r>
              <w:rPr>
                <w:noProof/>
                <w:webHidden/>
              </w:rPr>
              <w:tab/>
            </w:r>
            <w:r>
              <w:rPr>
                <w:noProof/>
                <w:webHidden/>
              </w:rPr>
              <w:fldChar w:fldCharType="begin"/>
            </w:r>
            <w:r>
              <w:rPr>
                <w:noProof/>
                <w:webHidden/>
              </w:rPr>
              <w:instrText xml:space="preserve"> PAGEREF _Toc324034257 \h </w:instrText>
            </w:r>
            <w:r>
              <w:rPr>
                <w:noProof/>
                <w:webHidden/>
              </w:rPr>
            </w:r>
            <w:r>
              <w:rPr>
                <w:noProof/>
                <w:webHidden/>
              </w:rPr>
              <w:fldChar w:fldCharType="separate"/>
            </w:r>
            <w:r w:rsidR="00890498">
              <w:rPr>
                <w:noProof/>
                <w:webHidden/>
              </w:rPr>
              <w:t>18</w:t>
            </w:r>
            <w:r>
              <w:rPr>
                <w:noProof/>
                <w:webHidden/>
              </w:rPr>
              <w:fldChar w:fldCharType="end"/>
            </w:r>
          </w:hyperlink>
        </w:p>
        <w:p w:rsidR="00FB2190" w:rsidRDefault="00FB2190" w:rsidP="00FB2190">
          <w:pPr>
            <w:pStyle w:val="Verzeichnis3"/>
            <w:tabs>
              <w:tab w:val="right" w:leader="dot" w:pos="9062"/>
            </w:tabs>
            <w:spacing w:line="240" w:lineRule="auto"/>
            <w:rPr>
              <w:noProof/>
              <w:sz w:val="22"/>
            </w:rPr>
          </w:pPr>
          <w:hyperlink w:anchor="_Toc324034258" w:history="1">
            <w:r w:rsidRPr="00CC1ACF">
              <w:rPr>
                <w:rStyle w:val="Hyperlink"/>
                <w:noProof/>
              </w:rPr>
              <w:t>Possible solutions</w:t>
            </w:r>
            <w:r>
              <w:rPr>
                <w:noProof/>
                <w:webHidden/>
              </w:rPr>
              <w:tab/>
            </w:r>
            <w:r>
              <w:rPr>
                <w:noProof/>
                <w:webHidden/>
              </w:rPr>
              <w:fldChar w:fldCharType="begin"/>
            </w:r>
            <w:r>
              <w:rPr>
                <w:noProof/>
                <w:webHidden/>
              </w:rPr>
              <w:instrText xml:space="preserve"> PAGEREF _Toc324034258 \h </w:instrText>
            </w:r>
            <w:r>
              <w:rPr>
                <w:noProof/>
                <w:webHidden/>
              </w:rPr>
            </w:r>
            <w:r>
              <w:rPr>
                <w:noProof/>
                <w:webHidden/>
              </w:rPr>
              <w:fldChar w:fldCharType="separate"/>
            </w:r>
            <w:r w:rsidR="00890498">
              <w:rPr>
                <w:noProof/>
                <w:webHidden/>
              </w:rPr>
              <w:t>18</w:t>
            </w:r>
            <w:r>
              <w:rPr>
                <w:noProof/>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59" w:history="1">
            <w:r w:rsidRPr="00CC1ACF">
              <w:rPr>
                <w:rStyle w:val="Hyperlink"/>
                <w:noProof/>
              </w:rPr>
              <w:t>3.4.</w:t>
            </w:r>
            <w:r>
              <w:rPr>
                <w:noProof/>
                <w:sz w:val="22"/>
              </w:rPr>
              <w:tab/>
            </w:r>
            <w:r w:rsidRPr="00CC1ACF">
              <w:rPr>
                <w:rStyle w:val="Hyperlink"/>
                <w:noProof/>
              </w:rPr>
              <w:t>Specified invalid parameter (at console use)</w:t>
            </w:r>
            <w:r>
              <w:rPr>
                <w:noProof/>
                <w:webHidden/>
              </w:rPr>
              <w:tab/>
            </w:r>
            <w:r>
              <w:rPr>
                <w:noProof/>
                <w:webHidden/>
              </w:rPr>
              <w:fldChar w:fldCharType="begin"/>
            </w:r>
            <w:r>
              <w:rPr>
                <w:noProof/>
                <w:webHidden/>
              </w:rPr>
              <w:instrText xml:space="preserve"> PAGEREF _Toc324034259 \h </w:instrText>
            </w:r>
            <w:r>
              <w:rPr>
                <w:noProof/>
                <w:webHidden/>
              </w:rPr>
            </w:r>
            <w:r>
              <w:rPr>
                <w:noProof/>
                <w:webHidden/>
              </w:rPr>
              <w:fldChar w:fldCharType="separate"/>
            </w:r>
            <w:r w:rsidR="00890498">
              <w:rPr>
                <w:noProof/>
                <w:webHidden/>
              </w:rPr>
              <w:t>19</w:t>
            </w:r>
            <w:r>
              <w:rPr>
                <w:noProof/>
                <w:webHidden/>
              </w:rPr>
              <w:fldChar w:fldCharType="end"/>
            </w:r>
          </w:hyperlink>
        </w:p>
        <w:p w:rsidR="00FB2190" w:rsidRDefault="00FB2190" w:rsidP="00FB2190">
          <w:pPr>
            <w:pStyle w:val="Verzeichnis3"/>
            <w:tabs>
              <w:tab w:val="right" w:leader="dot" w:pos="9062"/>
            </w:tabs>
            <w:spacing w:line="240" w:lineRule="auto"/>
            <w:rPr>
              <w:noProof/>
              <w:sz w:val="22"/>
            </w:rPr>
          </w:pPr>
          <w:hyperlink w:anchor="_Toc324034260" w:history="1">
            <w:r w:rsidRPr="00CC1ACF">
              <w:rPr>
                <w:rStyle w:val="Hyperlink"/>
                <w:noProof/>
              </w:rPr>
              <w:t>Description of cause</w:t>
            </w:r>
            <w:r>
              <w:rPr>
                <w:noProof/>
                <w:webHidden/>
              </w:rPr>
              <w:tab/>
            </w:r>
            <w:r>
              <w:rPr>
                <w:noProof/>
                <w:webHidden/>
              </w:rPr>
              <w:fldChar w:fldCharType="begin"/>
            </w:r>
            <w:r>
              <w:rPr>
                <w:noProof/>
                <w:webHidden/>
              </w:rPr>
              <w:instrText xml:space="preserve"> PAGEREF _Toc324034260 \h </w:instrText>
            </w:r>
            <w:r>
              <w:rPr>
                <w:noProof/>
                <w:webHidden/>
              </w:rPr>
            </w:r>
            <w:r>
              <w:rPr>
                <w:noProof/>
                <w:webHidden/>
              </w:rPr>
              <w:fldChar w:fldCharType="separate"/>
            </w:r>
            <w:r w:rsidR="00890498">
              <w:rPr>
                <w:noProof/>
                <w:webHidden/>
              </w:rPr>
              <w:t>19</w:t>
            </w:r>
            <w:r>
              <w:rPr>
                <w:noProof/>
                <w:webHidden/>
              </w:rPr>
              <w:fldChar w:fldCharType="end"/>
            </w:r>
          </w:hyperlink>
        </w:p>
        <w:p w:rsidR="00FB2190" w:rsidRDefault="00FB2190" w:rsidP="00FB2190">
          <w:pPr>
            <w:pStyle w:val="Verzeichnis3"/>
            <w:tabs>
              <w:tab w:val="right" w:leader="dot" w:pos="9062"/>
            </w:tabs>
            <w:spacing w:line="240" w:lineRule="auto"/>
            <w:rPr>
              <w:noProof/>
              <w:sz w:val="22"/>
            </w:rPr>
          </w:pPr>
          <w:hyperlink w:anchor="_Toc324034261" w:history="1">
            <w:r w:rsidRPr="00CC1ACF">
              <w:rPr>
                <w:rStyle w:val="Hyperlink"/>
                <w:noProof/>
              </w:rPr>
              <w:t>Possible solutions</w:t>
            </w:r>
            <w:r>
              <w:rPr>
                <w:noProof/>
                <w:webHidden/>
              </w:rPr>
              <w:tab/>
            </w:r>
            <w:r>
              <w:rPr>
                <w:noProof/>
                <w:webHidden/>
              </w:rPr>
              <w:fldChar w:fldCharType="begin"/>
            </w:r>
            <w:r>
              <w:rPr>
                <w:noProof/>
                <w:webHidden/>
              </w:rPr>
              <w:instrText xml:space="preserve"> PAGEREF _Toc324034261 \h </w:instrText>
            </w:r>
            <w:r>
              <w:rPr>
                <w:noProof/>
                <w:webHidden/>
              </w:rPr>
            </w:r>
            <w:r>
              <w:rPr>
                <w:noProof/>
                <w:webHidden/>
              </w:rPr>
              <w:fldChar w:fldCharType="separate"/>
            </w:r>
            <w:r w:rsidR="00890498">
              <w:rPr>
                <w:noProof/>
                <w:webHidden/>
              </w:rPr>
              <w:t>19</w:t>
            </w:r>
            <w:r>
              <w:rPr>
                <w:noProof/>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62" w:history="1">
            <w:r w:rsidRPr="00CC1ACF">
              <w:rPr>
                <w:rStyle w:val="Hyperlink"/>
                <w:noProof/>
              </w:rPr>
              <w:t>3.5.</w:t>
            </w:r>
            <w:r>
              <w:rPr>
                <w:noProof/>
                <w:sz w:val="22"/>
              </w:rPr>
              <w:tab/>
            </w:r>
            <w:r w:rsidRPr="00CC1ACF">
              <w:rPr>
                <w:rStyle w:val="Hyperlink"/>
                <w:noProof/>
              </w:rPr>
              <w:t>Could not create logfile</w:t>
            </w:r>
            <w:r>
              <w:rPr>
                <w:noProof/>
                <w:webHidden/>
              </w:rPr>
              <w:tab/>
            </w:r>
            <w:r>
              <w:rPr>
                <w:noProof/>
                <w:webHidden/>
              </w:rPr>
              <w:fldChar w:fldCharType="begin"/>
            </w:r>
            <w:r>
              <w:rPr>
                <w:noProof/>
                <w:webHidden/>
              </w:rPr>
              <w:instrText xml:space="preserve"> PAGEREF _Toc324034262 \h </w:instrText>
            </w:r>
            <w:r>
              <w:rPr>
                <w:noProof/>
                <w:webHidden/>
              </w:rPr>
            </w:r>
            <w:r>
              <w:rPr>
                <w:noProof/>
                <w:webHidden/>
              </w:rPr>
              <w:fldChar w:fldCharType="separate"/>
            </w:r>
            <w:r w:rsidR="00890498">
              <w:rPr>
                <w:noProof/>
                <w:webHidden/>
              </w:rPr>
              <w:t>19</w:t>
            </w:r>
            <w:r>
              <w:rPr>
                <w:noProof/>
                <w:webHidden/>
              </w:rPr>
              <w:fldChar w:fldCharType="end"/>
            </w:r>
          </w:hyperlink>
        </w:p>
        <w:p w:rsidR="00FB2190" w:rsidRDefault="00FB2190" w:rsidP="00FB2190">
          <w:pPr>
            <w:pStyle w:val="Verzeichnis3"/>
            <w:tabs>
              <w:tab w:val="right" w:leader="dot" w:pos="9062"/>
            </w:tabs>
            <w:spacing w:line="240" w:lineRule="auto"/>
            <w:rPr>
              <w:noProof/>
              <w:sz w:val="22"/>
            </w:rPr>
          </w:pPr>
          <w:hyperlink w:anchor="_Toc324034263" w:history="1">
            <w:r w:rsidRPr="00CC1ACF">
              <w:rPr>
                <w:rStyle w:val="Hyperlink"/>
                <w:noProof/>
              </w:rPr>
              <w:t>Description of cause</w:t>
            </w:r>
            <w:r>
              <w:rPr>
                <w:noProof/>
                <w:webHidden/>
              </w:rPr>
              <w:tab/>
            </w:r>
            <w:r>
              <w:rPr>
                <w:noProof/>
                <w:webHidden/>
              </w:rPr>
              <w:fldChar w:fldCharType="begin"/>
            </w:r>
            <w:r>
              <w:rPr>
                <w:noProof/>
                <w:webHidden/>
              </w:rPr>
              <w:instrText xml:space="preserve"> PAGEREF _Toc324034263 \h </w:instrText>
            </w:r>
            <w:r>
              <w:rPr>
                <w:noProof/>
                <w:webHidden/>
              </w:rPr>
            </w:r>
            <w:r>
              <w:rPr>
                <w:noProof/>
                <w:webHidden/>
              </w:rPr>
              <w:fldChar w:fldCharType="separate"/>
            </w:r>
            <w:r w:rsidR="00890498">
              <w:rPr>
                <w:noProof/>
                <w:webHidden/>
              </w:rPr>
              <w:t>19</w:t>
            </w:r>
            <w:r>
              <w:rPr>
                <w:noProof/>
                <w:webHidden/>
              </w:rPr>
              <w:fldChar w:fldCharType="end"/>
            </w:r>
          </w:hyperlink>
        </w:p>
        <w:p w:rsidR="00FB2190" w:rsidRDefault="00FB2190" w:rsidP="00FB2190">
          <w:pPr>
            <w:pStyle w:val="Verzeichnis3"/>
            <w:tabs>
              <w:tab w:val="right" w:leader="dot" w:pos="9062"/>
            </w:tabs>
            <w:spacing w:line="240" w:lineRule="auto"/>
            <w:rPr>
              <w:noProof/>
              <w:sz w:val="22"/>
            </w:rPr>
          </w:pPr>
          <w:hyperlink w:anchor="_Toc324034264" w:history="1">
            <w:r w:rsidRPr="00CC1ACF">
              <w:rPr>
                <w:rStyle w:val="Hyperlink"/>
                <w:noProof/>
              </w:rPr>
              <w:t>Possible solutions</w:t>
            </w:r>
            <w:r>
              <w:rPr>
                <w:noProof/>
                <w:webHidden/>
              </w:rPr>
              <w:tab/>
            </w:r>
            <w:r>
              <w:rPr>
                <w:noProof/>
                <w:webHidden/>
              </w:rPr>
              <w:fldChar w:fldCharType="begin"/>
            </w:r>
            <w:r>
              <w:rPr>
                <w:noProof/>
                <w:webHidden/>
              </w:rPr>
              <w:instrText xml:space="preserve"> PAGEREF _Toc324034264 \h </w:instrText>
            </w:r>
            <w:r>
              <w:rPr>
                <w:noProof/>
                <w:webHidden/>
              </w:rPr>
            </w:r>
            <w:r>
              <w:rPr>
                <w:noProof/>
                <w:webHidden/>
              </w:rPr>
              <w:fldChar w:fldCharType="separate"/>
            </w:r>
            <w:r w:rsidR="00890498">
              <w:rPr>
                <w:noProof/>
                <w:webHidden/>
              </w:rPr>
              <w:t>19</w:t>
            </w:r>
            <w:r>
              <w:rPr>
                <w:noProof/>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65" w:history="1">
            <w:r w:rsidRPr="00CC1ACF">
              <w:rPr>
                <w:rStyle w:val="Hyperlink"/>
                <w:noProof/>
              </w:rPr>
              <w:t>3.6.</w:t>
            </w:r>
            <w:r>
              <w:rPr>
                <w:noProof/>
                <w:sz w:val="22"/>
              </w:rPr>
              <w:tab/>
            </w:r>
            <w:r w:rsidRPr="00CC1ACF">
              <w:rPr>
                <w:rStyle w:val="Hyperlink"/>
                <w:noProof/>
              </w:rPr>
              <w:t>Refreshing of GUI takes rather long</w:t>
            </w:r>
            <w:r>
              <w:rPr>
                <w:noProof/>
                <w:webHidden/>
              </w:rPr>
              <w:tab/>
            </w:r>
            <w:r>
              <w:rPr>
                <w:noProof/>
                <w:webHidden/>
              </w:rPr>
              <w:fldChar w:fldCharType="begin"/>
            </w:r>
            <w:r>
              <w:rPr>
                <w:noProof/>
                <w:webHidden/>
              </w:rPr>
              <w:instrText xml:space="preserve"> PAGEREF _Toc324034265 \h </w:instrText>
            </w:r>
            <w:r>
              <w:rPr>
                <w:noProof/>
                <w:webHidden/>
              </w:rPr>
            </w:r>
            <w:r>
              <w:rPr>
                <w:noProof/>
                <w:webHidden/>
              </w:rPr>
              <w:fldChar w:fldCharType="separate"/>
            </w:r>
            <w:r w:rsidR="00890498">
              <w:rPr>
                <w:noProof/>
                <w:webHidden/>
              </w:rPr>
              <w:t>20</w:t>
            </w:r>
            <w:r>
              <w:rPr>
                <w:noProof/>
                <w:webHidden/>
              </w:rPr>
              <w:fldChar w:fldCharType="end"/>
            </w:r>
          </w:hyperlink>
        </w:p>
        <w:p w:rsidR="00FB2190" w:rsidRDefault="00FB2190" w:rsidP="00FB2190">
          <w:pPr>
            <w:pStyle w:val="Verzeichnis3"/>
            <w:tabs>
              <w:tab w:val="right" w:leader="dot" w:pos="9062"/>
            </w:tabs>
            <w:spacing w:line="240" w:lineRule="auto"/>
            <w:rPr>
              <w:noProof/>
              <w:sz w:val="22"/>
            </w:rPr>
          </w:pPr>
          <w:hyperlink w:anchor="_Toc324034266" w:history="1">
            <w:r w:rsidRPr="00CC1ACF">
              <w:rPr>
                <w:rStyle w:val="Hyperlink"/>
                <w:noProof/>
              </w:rPr>
              <w:t>Description of cause</w:t>
            </w:r>
            <w:r>
              <w:rPr>
                <w:noProof/>
                <w:webHidden/>
              </w:rPr>
              <w:tab/>
            </w:r>
            <w:r>
              <w:rPr>
                <w:noProof/>
                <w:webHidden/>
              </w:rPr>
              <w:fldChar w:fldCharType="begin"/>
            </w:r>
            <w:r>
              <w:rPr>
                <w:noProof/>
                <w:webHidden/>
              </w:rPr>
              <w:instrText xml:space="preserve"> PAGEREF _Toc324034266 \h </w:instrText>
            </w:r>
            <w:r>
              <w:rPr>
                <w:noProof/>
                <w:webHidden/>
              </w:rPr>
            </w:r>
            <w:r>
              <w:rPr>
                <w:noProof/>
                <w:webHidden/>
              </w:rPr>
              <w:fldChar w:fldCharType="separate"/>
            </w:r>
            <w:r w:rsidR="00890498">
              <w:rPr>
                <w:noProof/>
                <w:webHidden/>
              </w:rPr>
              <w:t>20</w:t>
            </w:r>
            <w:r>
              <w:rPr>
                <w:noProof/>
                <w:webHidden/>
              </w:rPr>
              <w:fldChar w:fldCharType="end"/>
            </w:r>
          </w:hyperlink>
        </w:p>
        <w:p w:rsidR="00FB2190" w:rsidRDefault="00FB2190" w:rsidP="00FB2190">
          <w:pPr>
            <w:pStyle w:val="Verzeichnis3"/>
            <w:tabs>
              <w:tab w:val="right" w:leader="dot" w:pos="9062"/>
            </w:tabs>
            <w:spacing w:line="240" w:lineRule="auto"/>
            <w:rPr>
              <w:noProof/>
              <w:sz w:val="22"/>
            </w:rPr>
          </w:pPr>
          <w:hyperlink w:anchor="_Toc324034267" w:history="1">
            <w:r w:rsidRPr="00CC1ACF">
              <w:rPr>
                <w:rStyle w:val="Hyperlink"/>
                <w:noProof/>
              </w:rPr>
              <w:t>Possible solutions</w:t>
            </w:r>
            <w:r>
              <w:rPr>
                <w:noProof/>
                <w:webHidden/>
              </w:rPr>
              <w:tab/>
            </w:r>
            <w:r>
              <w:rPr>
                <w:noProof/>
                <w:webHidden/>
              </w:rPr>
              <w:fldChar w:fldCharType="begin"/>
            </w:r>
            <w:r>
              <w:rPr>
                <w:noProof/>
                <w:webHidden/>
              </w:rPr>
              <w:instrText xml:space="preserve"> PAGEREF _Toc324034267 \h </w:instrText>
            </w:r>
            <w:r>
              <w:rPr>
                <w:noProof/>
                <w:webHidden/>
              </w:rPr>
            </w:r>
            <w:r>
              <w:rPr>
                <w:noProof/>
                <w:webHidden/>
              </w:rPr>
              <w:fldChar w:fldCharType="separate"/>
            </w:r>
            <w:r w:rsidR="00890498">
              <w:rPr>
                <w:noProof/>
                <w:webHidden/>
              </w:rPr>
              <w:t>20</w:t>
            </w:r>
            <w:r>
              <w:rPr>
                <w:noProof/>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68" w:history="1">
            <w:r w:rsidRPr="00CC1ACF">
              <w:rPr>
                <w:rStyle w:val="Hyperlink"/>
                <w:noProof/>
              </w:rPr>
              <w:t>3.7.</w:t>
            </w:r>
            <w:r>
              <w:rPr>
                <w:noProof/>
                <w:sz w:val="22"/>
              </w:rPr>
              <w:tab/>
            </w:r>
            <w:r w:rsidRPr="00CC1ACF">
              <w:rPr>
                <w:rStyle w:val="Hyperlink"/>
                <w:noProof/>
              </w:rPr>
              <w:t>Invalid Network Adapter</w:t>
            </w:r>
            <w:r>
              <w:rPr>
                <w:noProof/>
                <w:webHidden/>
              </w:rPr>
              <w:tab/>
            </w:r>
            <w:r>
              <w:rPr>
                <w:noProof/>
                <w:webHidden/>
              </w:rPr>
              <w:fldChar w:fldCharType="begin"/>
            </w:r>
            <w:r>
              <w:rPr>
                <w:noProof/>
                <w:webHidden/>
              </w:rPr>
              <w:instrText xml:space="preserve"> PAGEREF _Toc324034268 \h </w:instrText>
            </w:r>
            <w:r>
              <w:rPr>
                <w:noProof/>
                <w:webHidden/>
              </w:rPr>
            </w:r>
            <w:r>
              <w:rPr>
                <w:noProof/>
                <w:webHidden/>
              </w:rPr>
              <w:fldChar w:fldCharType="separate"/>
            </w:r>
            <w:r w:rsidR="00890498">
              <w:rPr>
                <w:noProof/>
                <w:webHidden/>
              </w:rPr>
              <w:t>20</w:t>
            </w:r>
            <w:r>
              <w:rPr>
                <w:noProof/>
                <w:webHidden/>
              </w:rPr>
              <w:fldChar w:fldCharType="end"/>
            </w:r>
          </w:hyperlink>
        </w:p>
        <w:p w:rsidR="00FB2190" w:rsidRDefault="00FB2190" w:rsidP="00FB2190">
          <w:pPr>
            <w:pStyle w:val="Verzeichnis3"/>
            <w:tabs>
              <w:tab w:val="right" w:leader="dot" w:pos="9062"/>
            </w:tabs>
            <w:spacing w:line="240" w:lineRule="auto"/>
            <w:rPr>
              <w:noProof/>
              <w:sz w:val="22"/>
            </w:rPr>
          </w:pPr>
          <w:hyperlink w:anchor="_Toc324034269" w:history="1">
            <w:r w:rsidRPr="00CC1ACF">
              <w:rPr>
                <w:rStyle w:val="Hyperlink"/>
                <w:noProof/>
              </w:rPr>
              <w:t>Description of cause</w:t>
            </w:r>
            <w:r>
              <w:rPr>
                <w:noProof/>
                <w:webHidden/>
              </w:rPr>
              <w:tab/>
            </w:r>
            <w:r>
              <w:rPr>
                <w:noProof/>
                <w:webHidden/>
              </w:rPr>
              <w:fldChar w:fldCharType="begin"/>
            </w:r>
            <w:r>
              <w:rPr>
                <w:noProof/>
                <w:webHidden/>
              </w:rPr>
              <w:instrText xml:space="preserve"> PAGEREF _Toc324034269 \h </w:instrText>
            </w:r>
            <w:r>
              <w:rPr>
                <w:noProof/>
                <w:webHidden/>
              </w:rPr>
            </w:r>
            <w:r>
              <w:rPr>
                <w:noProof/>
                <w:webHidden/>
              </w:rPr>
              <w:fldChar w:fldCharType="separate"/>
            </w:r>
            <w:r w:rsidR="00890498">
              <w:rPr>
                <w:noProof/>
                <w:webHidden/>
              </w:rPr>
              <w:t>20</w:t>
            </w:r>
            <w:r>
              <w:rPr>
                <w:noProof/>
                <w:webHidden/>
              </w:rPr>
              <w:fldChar w:fldCharType="end"/>
            </w:r>
          </w:hyperlink>
        </w:p>
        <w:p w:rsidR="00FB2190" w:rsidRDefault="00FB2190" w:rsidP="00FB2190">
          <w:pPr>
            <w:pStyle w:val="Verzeichnis3"/>
            <w:tabs>
              <w:tab w:val="right" w:leader="dot" w:pos="9062"/>
            </w:tabs>
            <w:spacing w:line="240" w:lineRule="auto"/>
            <w:rPr>
              <w:noProof/>
              <w:sz w:val="22"/>
            </w:rPr>
          </w:pPr>
          <w:hyperlink w:anchor="_Toc324034270" w:history="1">
            <w:r w:rsidRPr="00CC1ACF">
              <w:rPr>
                <w:rStyle w:val="Hyperlink"/>
                <w:noProof/>
              </w:rPr>
              <w:t>Possible solutions</w:t>
            </w:r>
            <w:r>
              <w:rPr>
                <w:noProof/>
                <w:webHidden/>
              </w:rPr>
              <w:tab/>
            </w:r>
            <w:r>
              <w:rPr>
                <w:noProof/>
                <w:webHidden/>
              </w:rPr>
              <w:fldChar w:fldCharType="begin"/>
            </w:r>
            <w:r>
              <w:rPr>
                <w:noProof/>
                <w:webHidden/>
              </w:rPr>
              <w:instrText xml:space="preserve"> PAGEREF _Toc324034270 \h </w:instrText>
            </w:r>
            <w:r>
              <w:rPr>
                <w:noProof/>
                <w:webHidden/>
              </w:rPr>
            </w:r>
            <w:r>
              <w:rPr>
                <w:noProof/>
                <w:webHidden/>
              </w:rPr>
              <w:fldChar w:fldCharType="separate"/>
            </w:r>
            <w:r w:rsidR="00890498">
              <w:rPr>
                <w:noProof/>
                <w:webHidden/>
              </w:rPr>
              <w:t>21</w:t>
            </w:r>
            <w:r>
              <w:rPr>
                <w:noProof/>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71" w:history="1">
            <w:r w:rsidRPr="00CC1ACF">
              <w:rPr>
                <w:rStyle w:val="Hyperlink"/>
                <w:noProof/>
              </w:rPr>
              <w:t>3.8.</w:t>
            </w:r>
            <w:r>
              <w:rPr>
                <w:noProof/>
                <w:sz w:val="22"/>
              </w:rPr>
              <w:tab/>
            </w:r>
            <w:r w:rsidRPr="00CC1ACF">
              <w:rPr>
                <w:rStyle w:val="Hyperlink"/>
                <w:noProof/>
              </w:rPr>
              <w:t>Loss of Network Connection</w:t>
            </w:r>
            <w:r>
              <w:rPr>
                <w:noProof/>
                <w:webHidden/>
              </w:rPr>
              <w:tab/>
            </w:r>
            <w:r>
              <w:rPr>
                <w:noProof/>
                <w:webHidden/>
              </w:rPr>
              <w:fldChar w:fldCharType="begin"/>
            </w:r>
            <w:r>
              <w:rPr>
                <w:noProof/>
                <w:webHidden/>
              </w:rPr>
              <w:instrText xml:space="preserve"> PAGEREF _Toc324034271 \h </w:instrText>
            </w:r>
            <w:r>
              <w:rPr>
                <w:noProof/>
                <w:webHidden/>
              </w:rPr>
            </w:r>
            <w:r>
              <w:rPr>
                <w:noProof/>
                <w:webHidden/>
              </w:rPr>
              <w:fldChar w:fldCharType="separate"/>
            </w:r>
            <w:r w:rsidR="00890498">
              <w:rPr>
                <w:noProof/>
                <w:webHidden/>
              </w:rPr>
              <w:t>21</w:t>
            </w:r>
            <w:r>
              <w:rPr>
                <w:noProof/>
                <w:webHidden/>
              </w:rPr>
              <w:fldChar w:fldCharType="end"/>
            </w:r>
          </w:hyperlink>
        </w:p>
        <w:p w:rsidR="00FB2190" w:rsidRDefault="00FB2190" w:rsidP="00FB2190">
          <w:pPr>
            <w:pStyle w:val="Verzeichnis3"/>
            <w:tabs>
              <w:tab w:val="right" w:leader="dot" w:pos="9062"/>
            </w:tabs>
            <w:spacing w:line="240" w:lineRule="auto"/>
            <w:rPr>
              <w:noProof/>
              <w:sz w:val="22"/>
            </w:rPr>
          </w:pPr>
          <w:hyperlink w:anchor="_Toc324034272" w:history="1">
            <w:r w:rsidRPr="00CC1ACF">
              <w:rPr>
                <w:rStyle w:val="Hyperlink"/>
                <w:noProof/>
              </w:rPr>
              <w:t>Description of cause</w:t>
            </w:r>
            <w:r>
              <w:rPr>
                <w:noProof/>
                <w:webHidden/>
              </w:rPr>
              <w:tab/>
            </w:r>
            <w:r>
              <w:rPr>
                <w:noProof/>
                <w:webHidden/>
              </w:rPr>
              <w:fldChar w:fldCharType="begin"/>
            </w:r>
            <w:r>
              <w:rPr>
                <w:noProof/>
                <w:webHidden/>
              </w:rPr>
              <w:instrText xml:space="preserve"> PAGEREF _Toc324034272 \h </w:instrText>
            </w:r>
            <w:r>
              <w:rPr>
                <w:noProof/>
                <w:webHidden/>
              </w:rPr>
            </w:r>
            <w:r>
              <w:rPr>
                <w:noProof/>
                <w:webHidden/>
              </w:rPr>
              <w:fldChar w:fldCharType="separate"/>
            </w:r>
            <w:r w:rsidR="00890498">
              <w:rPr>
                <w:noProof/>
                <w:webHidden/>
              </w:rPr>
              <w:t>21</w:t>
            </w:r>
            <w:r>
              <w:rPr>
                <w:noProof/>
                <w:webHidden/>
              </w:rPr>
              <w:fldChar w:fldCharType="end"/>
            </w:r>
          </w:hyperlink>
        </w:p>
        <w:p w:rsidR="00FB2190" w:rsidRDefault="00FB2190" w:rsidP="00FB2190">
          <w:pPr>
            <w:pStyle w:val="Verzeichnis3"/>
            <w:tabs>
              <w:tab w:val="right" w:leader="dot" w:pos="9062"/>
            </w:tabs>
            <w:spacing w:line="240" w:lineRule="auto"/>
            <w:rPr>
              <w:noProof/>
              <w:sz w:val="22"/>
            </w:rPr>
          </w:pPr>
          <w:hyperlink w:anchor="_Toc324034273" w:history="1">
            <w:r w:rsidRPr="00CC1ACF">
              <w:rPr>
                <w:rStyle w:val="Hyperlink"/>
                <w:noProof/>
              </w:rPr>
              <w:t>Possible solutions</w:t>
            </w:r>
            <w:r>
              <w:rPr>
                <w:noProof/>
                <w:webHidden/>
              </w:rPr>
              <w:tab/>
            </w:r>
            <w:r>
              <w:rPr>
                <w:noProof/>
                <w:webHidden/>
              </w:rPr>
              <w:fldChar w:fldCharType="begin"/>
            </w:r>
            <w:r>
              <w:rPr>
                <w:noProof/>
                <w:webHidden/>
              </w:rPr>
              <w:instrText xml:space="preserve"> PAGEREF _Toc324034273 \h </w:instrText>
            </w:r>
            <w:r>
              <w:rPr>
                <w:noProof/>
                <w:webHidden/>
              </w:rPr>
            </w:r>
            <w:r>
              <w:rPr>
                <w:noProof/>
                <w:webHidden/>
              </w:rPr>
              <w:fldChar w:fldCharType="separate"/>
            </w:r>
            <w:r w:rsidR="00890498">
              <w:rPr>
                <w:noProof/>
                <w:webHidden/>
              </w:rPr>
              <w:t>21</w:t>
            </w:r>
            <w:r>
              <w:rPr>
                <w:noProof/>
                <w:webHidden/>
              </w:rPr>
              <w:fldChar w:fldCharType="end"/>
            </w:r>
          </w:hyperlink>
        </w:p>
        <w:p w:rsidR="00FB2190" w:rsidRDefault="00FB2190" w:rsidP="00FB2190">
          <w:pPr>
            <w:pStyle w:val="Verzeichnis1"/>
            <w:spacing w:line="240" w:lineRule="auto"/>
            <w:rPr>
              <w:sz w:val="22"/>
              <w:szCs w:val="22"/>
            </w:rPr>
          </w:pPr>
          <w:hyperlink w:anchor="_Toc324034274" w:history="1">
            <w:r w:rsidRPr="00CC1ACF">
              <w:rPr>
                <w:rStyle w:val="Hyperlink"/>
              </w:rPr>
              <w:t>4.</w:t>
            </w:r>
            <w:r>
              <w:rPr>
                <w:sz w:val="22"/>
                <w:szCs w:val="22"/>
              </w:rPr>
              <w:tab/>
            </w:r>
            <w:r w:rsidRPr="00CC1ACF">
              <w:rPr>
                <w:rStyle w:val="Hyperlink"/>
              </w:rPr>
              <w:t>Create and Use Own Language Files</w:t>
            </w:r>
            <w:r>
              <w:rPr>
                <w:webHidden/>
              </w:rPr>
              <w:tab/>
            </w:r>
            <w:r>
              <w:rPr>
                <w:webHidden/>
              </w:rPr>
              <w:fldChar w:fldCharType="begin"/>
            </w:r>
            <w:r>
              <w:rPr>
                <w:webHidden/>
              </w:rPr>
              <w:instrText xml:space="preserve"> PAGEREF _Toc324034274 \h </w:instrText>
            </w:r>
            <w:r>
              <w:rPr>
                <w:webHidden/>
              </w:rPr>
            </w:r>
            <w:r>
              <w:rPr>
                <w:webHidden/>
              </w:rPr>
              <w:fldChar w:fldCharType="separate"/>
            </w:r>
            <w:r w:rsidR="00890498">
              <w:rPr>
                <w:webHidden/>
              </w:rPr>
              <w:t>22</w:t>
            </w:r>
            <w:r>
              <w:rPr>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75" w:history="1">
            <w:r w:rsidRPr="00CC1ACF">
              <w:rPr>
                <w:rStyle w:val="Hyperlink"/>
                <w:noProof/>
              </w:rPr>
              <w:t>4.1.</w:t>
            </w:r>
            <w:r>
              <w:rPr>
                <w:noProof/>
                <w:sz w:val="22"/>
              </w:rPr>
              <w:tab/>
            </w:r>
            <w:r w:rsidRPr="00CC1ACF">
              <w:rPr>
                <w:rStyle w:val="Hyperlink"/>
                <w:noProof/>
              </w:rPr>
              <w:t>Create an Own Language File</w:t>
            </w:r>
            <w:r>
              <w:rPr>
                <w:noProof/>
                <w:webHidden/>
              </w:rPr>
              <w:tab/>
            </w:r>
            <w:r>
              <w:rPr>
                <w:noProof/>
                <w:webHidden/>
              </w:rPr>
              <w:fldChar w:fldCharType="begin"/>
            </w:r>
            <w:r>
              <w:rPr>
                <w:noProof/>
                <w:webHidden/>
              </w:rPr>
              <w:instrText xml:space="preserve"> PAGEREF _Toc324034275 \h </w:instrText>
            </w:r>
            <w:r>
              <w:rPr>
                <w:noProof/>
                <w:webHidden/>
              </w:rPr>
            </w:r>
            <w:r>
              <w:rPr>
                <w:noProof/>
                <w:webHidden/>
              </w:rPr>
              <w:fldChar w:fldCharType="separate"/>
            </w:r>
            <w:r w:rsidR="00890498">
              <w:rPr>
                <w:noProof/>
                <w:webHidden/>
              </w:rPr>
              <w:t>22</w:t>
            </w:r>
            <w:r>
              <w:rPr>
                <w:noProof/>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76" w:history="1">
            <w:r w:rsidRPr="00CC1ACF">
              <w:rPr>
                <w:rStyle w:val="Hyperlink"/>
                <w:noProof/>
              </w:rPr>
              <w:t>4.2.</w:t>
            </w:r>
            <w:r>
              <w:rPr>
                <w:noProof/>
                <w:sz w:val="22"/>
              </w:rPr>
              <w:tab/>
            </w:r>
            <w:r w:rsidRPr="00CC1ACF">
              <w:rPr>
                <w:rStyle w:val="Hyperlink"/>
                <w:noProof/>
              </w:rPr>
              <w:t>Use Own Language Files</w:t>
            </w:r>
            <w:r>
              <w:rPr>
                <w:noProof/>
                <w:webHidden/>
              </w:rPr>
              <w:tab/>
            </w:r>
            <w:r>
              <w:rPr>
                <w:noProof/>
                <w:webHidden/>
              </w:rPr>
              <w:fldChar w:fldCharType="begin"/>
            </w:r>
            <w:r>
              <w:rPr>
                <w:noProof/>
                <w:webHidden/>
              </w:rPr>
              <w:instrText xml:space="preserve"> PAGEREF _Toc324034276 \h </w:instrText>
            </w:r>
            <w:r>
              <w:rPr>
                <w:noProof/>
                <w:webHidden/>
              </w:rPr>
            </w:r>
            <w:r>
              <w:rPr>
                <w:noProof/>
                <w:webHidden/>
              </w:rPr>
              <w:fldChar w:fldCharType="separate"/>
            </w:r>
            <w:r w:rsidR="00890498">
              <w:rPr>
                <w:noProof/>
                <w:webHidden/>
              </w:rPr>
              <w:t>23</w:t>
            </w:r>
            <w:r>
              <w:rPr>
                <w:noProof/>
                <w:webHidden/>
              </w:rPr>
              <w:fldChar w:fldCharType="end"/>
            </w:r>
          </w:hyperlink>
        </w:p>
        <w:p w:rsidR="00FB2190" w:rsidRDefault="00FB2190" w:rsidP="00FB2190">
          <w:pPr>
            <w:pStyle w:val="Verzeichnis1"/>
            <w:spacing w:line="240" w:lineRule="auto"/>
            <w:rPr>
              <w:sz w:val="22"/>
              <w:szCs w:val="22"/>
            </w:rPr>
          </w:pPr>
          <w:hyperlink w:anchor="_Toc324034277" w:history="1">
            <w:r w:rsidRPr="00CC1ACF">
              <w:rPr>
                <w:rStyle w:val="Hyperlink"/>
              </w:rPr>
              <w:t>5.</w:t>
            </w:r>
            <w:r>
              <w:rPr>
                <w:sz w:val="22"/>
                <w:szCs w:val="22"/>
              </w:rPr>
              <w:tab/>
            </w:r>
            <w:r w:rsidRPr="00CC1ACF">
              <w:rPr>
                <w:rStyle w:val="Hyperlink"/>
              </w:rPr>
              <w:t>Connection to STAF / STAX</w:t>
            </w:r>
            <w:r>
              <w:rPr>
                <w:webHidden/>
              </w:rPr>
              <w:tab/>
            </w:r>
            <w:r>
              <w:rPr>
                <w:webHidden/>
              </w:rPr>
              <w:fldChar w:fldCharType="begin"/>
            </w:r>
            <w:r>
              <w:rPr>
                <w:webHidden/>
              </w:rPr>
              <w:instrText xml:space="preserve"> PAGEREF _Toc324034277 \h </w:instrText>
            </w:r>
            <w:r>
              <w:rPr>
                <w:webHidden/>
              </w:rPr>
            </w:r>
            <w:r>
              <w:rPr>
                <w:webHidden/>
              </w:rPr>
              <w:fldChar w:fldCharType="separate"/>
            </w:r>
            <w:r w:rsidR="00890498">
              <w:rPr>
                <w:webHidden/>
              </w:rPr>
              <w:t>23</w:t>
            </w:r>
            <w:r>
              <w:rPr>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78" w:history="1">
            <w:r w:rsidRPr="00CC1ACF">
              <w:rPr>
                <w:rStyle w:val="Hyperlink"/>
                <w:noProof/>
              </w:rPr>
              <w:t>5.1.</w:t>
            </w:r>
            <w:r>
              <w:rPr>
                <w:noProof/>
                <w:sz w:val="22"/>
              </w:rPr>
              <w:tab/>
            </w:r>
            <w:r w:rsidRPr="00CC1ACF">
              <w:rPr>
                <w:rStyle w:val="Hyperlink"/>
                <w:noProof/>
              </w:rPr>
              <w:t>General Information</w:t>
            </w:r>
            <w:r>
              <w:rPr>
                <w:noProof/>
                <w:webHidden/>
              </w:rPr>
              <w:tab/>
            </w:r>
            <w:r>
              <w:rPr>
                <w:noProof/>
                <w:webHidden/>
              </w:rPr>
              <w:fldChar w:fldCharType="begin"/>
            </w:r>
            <w:r>
              <w:rPr>
                <w:noProof/>
                <w:webHidden/>
              </w:rPr>
              <w:instrText xml:space="preserve"> PAGEREF _Toc324034278 \h </w:instrText>
            </w:r>
            <w:r>
              <w:rPr>
                <w:noProof/>
                <w:webHidden/>
              </w:rPr>
            </w:r>
            <w:r>
              <w:rPr>
                <w:noProof/>
                <w:webHidden/>
              </w:rPr>
              <w:fldChar w:fldCharType="separate"/>
            </w:r>
            <w:r w:rsidR="00890498">
              <w:rPr>
                <w:noProof/>
                <w:webHidden/>
              </w:rPr>
              <w:t>23</w:t>
            </w:r>
            <w:r>
              <w:rPr>
                <w:noProof/>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79" w:history="1">
            <w:r w:rsidRPr="00CC1ACF">
              <w:rPr>
                <w:rStyle w:val="Hyperlink"/>
                <w:noProof/>
              </w:rPr>
              <w:t>5.2.</w:t>
            </w:r>
            <w:r>
              <w:rPr>
                <w:noProof/>
                <w:sz w:val="22"/>
              </w:rPr>
              <w:tab/>
            </w:r>
            <w:r w:rsidRPr="00CC1ACF">
              <w:rPr>
                <w:rStyle w:val="Hyperlink"/>
                <w:noProof/>
              </w:rPr>
              <w:t>Provided Files</w:t>
            </w:r>
            <w:r>
              <w:rPr>
                <w:noProof/>
                <w:webHidden/>
              </w:rPr>
              <w:tab/>
            </w:r>
            <w:r>
              <w:rPr>
                <w:noProof/>
                <w:webHidden/>
              </w:rPr>
              <w:fldChar w:fldCharType="begin"/>
            </w:r>
            <w:r>
              <w:rPr>
                <w:noProof/>
                <w:webHidden/>
              </w:rPr>
              <w:instrText xml:space="preserve"> PAGEREF _Toc324034279 \h </w:instrText>
            </w:r>
            <w:r>
              <w:rPr>
                <w:noProof/>
                <w:webHidden/>
              </w:rPr>
            </w:r>
            <w:r>
              <w:rPr>
                <w:noProof/>
                <w:webHidden/>
              </w:rPr>
              <w:fldChar w:fldCharType="separate"/>
            </w:r>
            <w:r w:rsidR="00890498">
              <w:rPr>
                <w:noProof/>
                <w:webHidden/>
              </w:rPr>
              <w:t>24</w:t>
            </w:r>
            <w:r>
              <w:rPr>
                <w:noProof/>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80" w:history="1">
            <w:r w:rsidRPr="00CC1ACF">
              <w:rPr>
                <w:rStyle w:val="Hyperlink"/>
                <w:noProof/>
              </w:rPr>
              <w:t>5.3.</w:t>
            </w:r>
            <w:r>
              <w:rPr>
                <w:noProof/>
                <w:sz w:val="22"/>
              </w:rPr>
              <w:tab/>
            </w:r>
            <w:r w:rsidRPr="00CC1ACF">
              <w:rPr>
                <w:rStyle w:val="Hyperlink"/>
                <w:noProof/>
              </w:rPr>
              <w:t>Execution of the Tests</w:t>
            </w:r>
            <w:r>
              <w:rPr>
                <w:noProof/>
                <w:webHidden/>
              </w:rPr>
              <w:tab/>
            </w:r>
            <w:r>
              <w:rPr>
                <w:noProof/>
                <w:webHidden/>
              </w:rPr>
              <w:fldChar w:fldCharType="begin"/>
            </w:r>
            <w:r>
              <w:rPr>
                <w:noProof/>
                <w:webHidden/>
              </w:rPr>
              <w:instrText xml:space="preserve"> PAGEREF _Toc324034280 \h </w:instrText>
            </w:r>
            <w:r>
              <w:rPr>
                <w:noProof/>
                <w:webHidden/>
              </w:rPr>
            </w:r>
            <w:r>
              <w:rPr>
                <w:noProof/>
                <w:webHidden/>
              </w:rPr>
              <w:fldChar w:fldCharType="separate"/>
            </w:r>
            <w:r w:rsidR="00890498">
              <w:rPr>
                <w:noProof/>
                <w:webHidden/>
              </w:rPr>
              <w:t>26</w:t>
            </w:r>
            <w:r>
              <w:rPr>
                <w:noProof/>
                <w:webHidden/>
              </w:rPr>
              <w:fldChar w:fldCharType="end"/>
            </w:r>
          </w:hyperlink>
        </w:p>
        <w:p w:rsidR="00FB2190" w:rsidRDefault="00FB2190" w:rsidP="00FB2190">
          <w:pPr>
            <w:pStyle w:val="Verzeichnis1"/>
            <w:spacing w:line="240" w:lineRule="auto"/>
            <w:rPr>
              <w:sz w:val="22"/>
              <w:szCs w:val="22"/>
            </w:rPr>
          </w:pPr>
          <w:hyperlink w:anchor="_Toc324034281" w:history="1">
            <w:r w:rsidRPr="00CC1ACF">
              <w:rPr>
                <w:rStyle w:val="Hyperlink"/>
              </w:rPr>
              <w:t>6.</w:t>
            </w:r>
            <w:r>
              <w:rPr>
                <w:sz w:val="22"/>
                <w:szCs w:val="22"/>
              </w:rPr>
              <w:tab/>
            </w:r>
            <w:r w:rsidRPr="00CC1ACF">
              <w:rPr>
                <w:rStyle w:val="Hyperlink"/>
              </w:rPr>
              <w:t>About MMRP</w:t>
            </w:r>
            <w:r>
              <w:rPr>
                <w:webHidden/>
              </w:rPr>
              <w:tab/>
            </w:r>
            <w:r>
              <w:rPr>
                <w:webHidden/>
              </w:rPr>
              <w:fldChar w:fldCharType="begin"/>
            </w:r>
            <w:r>
              <w:rPr>
                <w:webHidden/>
              </w:rPr>
              <w:instrText xml:space="preserve"> PAGEREF _Toc324034281 \h </w:instrText>
            </w:r>
            <w:r>
              <w:rPr>
                <w:webHidden/>
              </w:rPr>
            </w:r>
            <w:r>
              <w:rPr>
                <w:webHidden/>
              </w:rPr>
              <w:fldChar w:fldCharType="separate"/>
            </w:r>
            <w:r w:rsidR="00890498">
              <w:rPr>
                <w:webHidden/>
              </w:rPr>
              <w:t>27</w:t>
            </w:r>
            <w:r>
              <w:rPr>
                <w:webHidden/>
              </w:rPr>
              <w:fldChar w:fldCharType="end"/>
            </w:r>
          </w:hyperlink>
        </w:p>
        <w:p w:rsidR="00FB2190" w:rsidRDefault="00FB2190" w:rsidP="00FB2190">
          <w:pPr>
            <w:pStyle w:val="Verzeichnis1"/>
            <w:spacing w:line="240" w:lineRule="auto"/>
            <w:rPr>
              <w:sz w:val="22"/>
              <w:szCs w:val="22"/>
            </w:rPr>
          </w:pPr>
          <w:hyperlink w:anchor="_Toc324034282" w:history="1">
            <w:r w:rsidRPr="00CC1ACF">
              <w:rPr>
                <w:rStyle w:val="Hyperlink"/>
              </w:rPr>
              <w:t>7.</w:t>
            </w:r>
            <w:r>
              <w:rPr>
                <w:sz w:val="22"/>
                <w:szCs w:val="22"/>
              </w:rPr>
              <w:tab/>
            </w:r>
            <w:r w:rsidRPr="00CC1ACF">
              <w:rPr>
                <w:rStyle w:val="Hyperlink"/>
              </w:rPr>
              <w:t>About STAF / STAX</w:t>
            </w:r>
            <w:r>
              <w:rPr>
                <w:webHidden/>
              </w:rPr>
              <w:tab/>
            </w:r>
            <w:r>
              <w:rPr>
                <w:webHidden/>
              </w:rPr>
              <w:fldChar w:fldCharType="begin"/>
            </w:r>
            <w:r>
              <w:rPr>
                <w:webHidden/>
              </w:rPr>
              <w:instrText xml:space="preserve"> PAGEREF _Toc324034282 \h </w:instrText>
            </w:r>
            <w:r>
              <w:rPr>
                <w:webHidden/>
              </w:rPr>
            </w:r>
            <w:r>
              <w:rPr>
                <w:webHidden/>
              </w:rPr>
              <w:fldChar w:fldCharType="separate"/>
            </w:r>
            <w:r w:rsidR="00890498">
              <w:rPr>
                <w:webHidden/>
              </w:rPr>
              <w:t>28</w:t>
            </w:r>
            <w:r>
              <w:rPr>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83" w:history="1">
            <w:r w:rsidRPr="00CC1ACF">
              <w:rPr>
                <w:rStyle w:val="Hyperlink"/>
                <w:noProof/>
              </w:rPr>
              <w:t>7.1.</w:t>
            </w:r>
            <w:r>
              <w:rPr>
                <w:noProof/>
                <w:sz w:val="22"/>
              </w:rPr>
              <w:tab/>
            </w:r>
            <w:r w:rsidRPr="00CC1ACF">
              <w:rPr>
                <w:rStyle w:val="Hyperlink"/>
                <w:noProof/>
              </w:rPr>
              <w:t>STAF</w:t>
            </w:r>
            <w:r>
              <w:rPr>
                <w:noProof/>
                <w:webHidden/>
              </w:rPr>
              <w:tab/>
            </w:r>
            <w:r>
              <w:rPr>
                <w:noProof/>
                <w:webHidden/>
              </w:rPr>
              <w:fldChar w:fldCharType="begin"/>
            </w:r>
            <w:r>
              <w:rPr>
                <w:noProof/>
                <w:webHidden/>
              </w:rPr>
              <w:instrText xml:space="preserve"> PAGEREF _Toc324034283 \h </w:instrText>
            </w:r>
            <w:r>
              <w:rPr>
                <w:noProof/>
                <w:webHidden/>
              </w:rPr>
            </w:r>
            <w:r>
              <w:rPr>
                <w:noProof/>
                <w:webHidden/>
              </w:rPr>
              <w:fldChar w:fldCharType="separate"/>
            </w:r>
            <w:r w:rsidR="00890498">
              <w:rPr>
                <w:noProof/>
                <w:webHidden/>
              </w:rPr>
              <w:t>28</w:t>
            </w:r>
            <w:r>
              <w:rPr>
                <w:noProof/>
                <w:webHidden/>
              </w:rPr>
              <w:fldChar w:fldCharType="end"/>
            </w:r>
          </w:hyperlink>
        </w:p>
        <w:p w:rsidR="00FB2190" w:rsidRDefault="00FB2190" w:rsidP="00FB2190">
          <w:pPr>
            <w:pStyle w:val="Verzeichnis3"/>
            <w:tabs>
              <w:tab w:val="left" w:pos="1320"/>
              <w:tab w:val="right" w:leader="dot" w:pos="9062"/>
            </w:tabs>
            <w:spacing w:line="240" w:lineRule="auto"/>
            <w:rPr>
              <w:noProof/>
              <w:sz w:val="22"/>
            </w:rPr>
          </w:pPr>
          <w:hyperlink w:anchor="_Toc324034284" w:history="1">
            <w:r w:rsidRPr="00CC1ACF">
              <w:rPr>
                <w:rStyle w:val="Hyperlink"/>
                <w:noProof/>
              </w:rPr>
              <w:t>7.1.1.</w:t>
            </w:r>
            <w:r>
              <w:rPr>
                <w:noProof/>
                <w:sz w:val="22"/>
              </w:rPr>
              <w:tab/>
            </w:r>
            <w:r w:rsidRPr="00CC1ACF">
              <w:rPr>
                <w:rStyle w:val="Hyperlink"/>
                <w:noProof/>
              </w:rPr>
              <w:t>General:</w:t>
            </w:r>
            <w:r>
              <w:rPr>
                <w:noProof/>
                <w:webHidden/>
              </w:rPr>
              <w:tab/>
            </w:r>
            <w:r>
              <w:rPr>
                <w:noProof/>
                <w:webHidden/>
              </w:rPr>
              <w:fldChar w:fldCharType="begin"/>
            </w:r>
            <w:r>
              <w:rPr>
                <w:noProof/>
                <w:webHidden/>
              </w:rPr>
              <w:instrText xml:space="preserve"> PAGEREF _Toc324034284 \h </w:instrText>
            </w:r>
            <w:r>
              <w:rPr>
                <w:noProof/>
                <w:webHidden/>
              </w:rPr>
            </w:r>
            <w:r>
              <w:rPr>
                <w:noProof/>
                <w:webHidden/>
              </w:rPr>
              <w:fldChar w:fldCharType="separate"/>
            </w:r>
            <w:r w:rsidR="00890498">
              <w:rPr>
                <w:noProof/>
                <w:webHidden/>
              </w:rPr>
              <w:t>28</w:t>
            </w:r>
            <w:r>
              <w:rPr>
                <w:noProof/>
                <w:webHidden/>
              </w:rPr>
              <w:fldChar w:fldCharType="end"/>
            </w:r>
          </w:hyperlink>
        </w:p>
        <w:p w:rsidR="00FB2190" w:rsidRDefault="00FB2190" w:rsidP="00FB2190">
          <w:pPr>
            <w:pStyle w:val="Verzeichnis3"/>
            <w:tabs>
              <w:tab w:val="left" w:pos="1320"/>
              <w:tab w:val="right" w:leader="dot" w:pos="9062"/>
            </w:tabs>
            <w:spacing w:line="240" w:lineRule="auto"/>
            <w:rPr>
              <w:noProof/>
              <w:sz w:val="22"/>
            </w:rPr>
          </w:pPr>
          <w:hyperlink w:anchor="_Toc324034285" w:history="1">
            <w:r w:rsidRPr="00CC1ACF">
              <w:rPr>
                <w:rStyle w:val="Hyperlink"/>
                <w:noProof/>
              </w:rPr>
              <w:t>7.1.2.</w:t>
            </w:r>
            <w:r>
              <w:rPr>
                <w:noProof/>
                <w:sz w:val="22"/>
              </w:rPr>
              <w:tab/>
            </w:r>
            <w:r w:rsidRPr="00CC1ACF">
              <w:rPr>
                <w:rStyle w:val="Hyperlink"/>
                <w:noProof/>
              </w:rPr>
              <w:t>STAF Commands:</w:t>
            </w:r>
            <w:r>
              <w:rPr>
                <w:noProof/>
                <w:webHidden/>
              </w:rPr>
              <w:tab/>
            </w:r>
            <w:r>
              <w:rPr>
                <w:noProof/>
                <w:webHidden/>
              </w:rPr>
              <w:fldChar w:fldCharType="begin"/>
            </w:r>
            <w:r>
              <w:rPr>
                <w:noProof/>
                <w:webHidden/>
              </w:rPr>
              <w:instrText xml:space="preserve"> PAGEREF _Toc324034285 \h </w:instrText>
            </w:r>
            <w:r>
              <w:rPr>
                <w:noProof/>
                <w:webHidden/>
              </w:rPr>
            </w:r>
            <w:r>
              <w:rPr>
                <w:noProof/>
                <w:webHidden/>
              </w:rPr>
              <w:fldChar w:fldCharType="separate"/>
            </w:r>
            <w:r w:rsidR="00890498">
              <w:rPr>
                <w:noProof/>
                <w:webHidden/>
              </w:rPr>
              <w:t>29</w:t>
            </w:r>
            <w:r>
              <w:rPr>
                <w:noProof/>
                <w:webHidden/>
              </w:rPr>
              <w:fldChar w:fldCharType="end"/>
            </w:r>
          </w:hyperlink>
        </w:p>
        <w:p w:rsidR="00FB2190" w:rsidRDefault="00FB2190" w:rsidP="00FB2190">
          <w:pPr>
            <w:pStyle w:val="Verzeichnis3"/>
            <w:tabs>
              <w:tab w:val="left" w:pos="1320"/>
              <w:tab w:val="right" w:leader="dot" w:pos="9062"/>
            </w:tabs>
            <w:spacing w:line="240" w:lineRule="auto"/>
            <w:rPr>
              <w:noProof/>
              <w:sz w:val="22"/>
            </w:rPr>
          </w:pPr>
          <w:hyperlink w:anchor="_Toc324034286" w:history="1">
            <w:r w:rsidRPr="00CC1ACF">
              <w:rPr>
                <w:rStyle w:val="Hyperlink"/>
                <w:noProof/>
              </w:rPr>
              <w:t>7.1.3.</w:t>
            </w:r>
            <w:r>
              <w:rPr>
                <w:noProof/>
                <w:sz w:val="22"/>
              </w:rPr>
              <w:tab/>
            </w:r>
            <w:r w:rsidRPr="00CC1ACF">
              <w:rPr>
                <w:rStyle w:val="Hyperlink"/>
                <w:noProof/>
              </w:rPr>
              <w:t>STAF Demo:</w:t>
            </w:r>
            <w:r>
              <w:rPr>
                <w:noProof/>
                <w:webHidden/>
              </w:rPr>
              <w:tab/>
            </w:r>
            <w:r>
              <w:rPr>
                <w:noProof/>
                <w:webHidden/>
              </w:rPr>
              <w:fldChar w:fldCharType="begin"/>
            </w:r>
            <w:r>
              <w:rPr>
                <w:noProof/>
                <w:webHidden/>
              </w:rPr>
              <w:instrText xml:space="preserve"> PAGEREF _Toc324034286 \h </w:instrText>
            </w:r>
            <w:r>
              <w:rPr>
                <w:noProof/>
                <w:webHidden/>
              </w:rPr>
            </w:r>
            <w:r>
              <w:rPr>
                <w:noProof/>
                <w:webHidden/>
              </w:rPr>
              <w:fldChar w:fldCharType="separate"/>
            </w:r>
            <w:r w:rsidR="00890498">
              <w:rPr>
                <w:noProof/>
                <w:webHidden/>
              </w:rPr>
              <w:t>29</w:t>
            </w:r>
            <w:r>
              <w:rPr>
                <w:noProof/>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87" w:history="1">
            <w:r w:rsidRPr="00CC1ACF">
              <w:rPr>
                <w:rStyle w:val="Hyperlink"/>
                <w:noProof/>
              </w:rPr>
              <w:t>7.2.</w:t>
            </w:r>
            <w:r>
              <w:rPr>
                <w:noProof/>
                <w:sz w:val="22"/>
              </w:rPr>
              <w:tab/>
            </w:r>
            <w:r w:rsidRPr="00CC1ACF">
              <w:rPr>
                <w:rStyle w:val="Hyperlink"/>
                <w:noProof/>
              </w:rPr>
              <w:t>STAX</w:t>
            </w:r>
            <w:r>
              <w:rPr>
                <w:noProof/>
                <w:webHidden/>
              </w:rPr>
              <w:tab/>
            </w:r>
            <w:r>
              <w:rPr>
                <w:noProof/>
                <w:webHidden/>
              </w:rPr>
              <w:fldChar w:fldCharType="begin"/>
            </w:r>
            <w:r>
              <w:rPr>
                <w:noProof/>
                <w:webHidden/>
              </w:rPr>
              <w:instrText xml:space="preserve"> PAGEREF _Toc324034287 \h </w:instrText>
            </w:r>
            <w:r>
              <w:rPr>
                <w:noProof/>
                <w:webHidden/>
              </w:rPr>
            </w:r>
            <w:r>
              <w:rPr>
                <w:noProof/>
                <w:webHidden/>
              </w:rPr>
              <w:fldChar w:fldCharType="separate"/>
            </w:r>
            <w:r w:rsidR="00890498">
              <w:rPr>
                <w:noProof/>
                <w:webHidden/>
              </w:rPr>
              <w:t>29</w:t>
            </w:r>
            <w:r>
              <w:rPr>
                <w:noProof/>
                <w:webHidden/>
              </w:rPr>
              <w:fldChar w:fldCharType="end"/>
            </w:r>
          </w:hyperlink>
        </w:p>
        <w:p w:rsidR="00FB2190" w:rsidRDefault="00FB2190" w:rsidP="00FB2190">
          <w:pPr>
            <w:pStyle w:val="Verzeichnis1"/>
            <w:spacing w:line="240" w:lineRule="auto"/>
            <w:rPr>
              <w:sz w:val="22"/>
              <w:szCs w:val="22"/>
            </w:rPr>
          </w:pPr>
          <w:hyperlink w:anchor="_Toc324034288" w:history="1">
            <w:r w:rsidRPr="00CC1ACF">
              <w:rPr>
                <w:rStyle w:val="Hyperlink"/>
              </w:rPr>
              <w:t>8.</w:t>
            </w:r>
            <w:r>
              <w:rPr>
                <w:sz w:val="22"/>
                <w:szCs w:val="22"/>
              </w:rPr>
              <w:tab/>
            </w:r>
            <w:r w:rsidRPr="00CC1ACF">
              <w:rPr>
                <w:rStyle w:val="Hyperlink"/>
              </w:rPr>
              <w:t>History</w:t>
            </w:r>
            <w:r>
              <w:rPr>
                <w:webHidden/>
              </w:rPr>
              <w:tab/>
            </w:r>
            <w:r>
              <w:rPr>
                <w:webHidden/>
              </w:rPr>
              <w:fldChar w:fldCharType="begin"/>
            </w:r>
            <w:r>
              <w:rPr>
                <w:webHidden/>
              </w:rPr>
              <w:instrText xml:space="preserve"> PAGEREF _Toc324034288 \h </w:instrText>
            </w:r>
            <w:r>
              <w:rPr>
                <w:webHidden/>
              </w:rPr>
            </w:r>
            <w:r>
              <w:rPr>
                <w:webHidden/>
              </w:rPr>
              <w:fldChar w:fldCharType="separate"/>
            </w:r>
            <w:r w:rsidR="00890498">
              <w:rPr>
                <w:webHidden/>
              </w:rPr>
              <w:t>30</w:t>
            </w:r>
            <w:r>
              <w:rPr>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89" w:history="1">
            <w:r w:rsidRPr="00CC1ACF">
              <w:rPr>
                <w:rStyle w:val="Hyperlink"/>
                <w:noProof/>
              </w:rPr>
              <w:t>8.1.</w:t>
            </w:r>
            <w:r>
              <w:rPr>
                <w:noProof/>
                <w:sz w:val="22"/>
              </w:rPr>
              <w:tab/>
            </w:r>
            <w:r w:rsidRPr="00CC1ACF">
              <w:rPr>
                <w:rStyle w:val="Hyperlink"/>
                <w:noProof/>
              </w:rPr>
              <w:t>MultiCastor Version 1.0</w:t>
            </w:r>
            <w:r>
              <w:rPr>
                <w:noProof/>
                <w:webHidden/>
              </w:rPr>
              <w:tab/>
            </w:r>
            <w:r>
              <w:rPr>
                <w:noProof/>
                <w:webHidden/>
              </w:rPr>
              <w:fldChar w:fldCharType="begin"/>
            </w:r>
            <w:r>
              <w:rPr>
                <w:noProof/>
                <w:webHidden/>
              </w:rPr>
              <w:instrText xml:space="preserve"> PAGEREF _Toc324034289 \h </w:instrText>
            </w:r>
            <w:r>
              <w:rPr>
                <w:noProof/>
                <w:webHidden/>
              </w:rPr>
            </w:r>
            <w:r>
              <w:rPr>
                <w:noProof/>
                <w:webHidden/>
              </w:rPr>
              <w:fldChar w:fldCharType="separate"/>
            </w:r>
            <w:r w:rsidR="00890498">
              <w:rPr>
                <w:noProof/>
                <w:webHidden/>
              </w:rPr>
              <w:t>30</w:t>
            </w:r>
            <w:r>
              <w:rPr>
                <w:noProof/>
                <w:webHidden/>
              </w:rPr>
              <w:fldChar w:fldCharType="end"/>
            </w:r>
          </w:hyperlink>
        </w:p>
        <w:p w:rsidR="00FB2190" w:rsidRDefault="00FB2190" w:rsidP="00FB2190">
          <w:pPr>
            <w:pStyle w:val="Verzeichnis2"/>
            <w:tabs>
              <w:tab w:val="left" w:pos="880"/>
              <w:tab w:val="right" w:leader="dot" w:pos="9062"/>
            </w:tabs>
            <w:spacing w:line="240" w:lineRule="auto"/>
            <w:rPr>
              <w:noProof/>
              <w:sz w:val="22"/>
            </w:rPr>
          </w:pPr>
          <w:hyperlink w:anchor="_Toc324034290" w:history="1">
            <w:r w:rsidRPr="00CC1ACF">
              <w:rPr>
                <w:rStyle w:val="Hyperlink"/>
                <w:noProof/>
              </w:rPr>
              <w:t>8.2.</w:t>
            </w:r>
            <w:r>
              <w:rPr>
                <w:noProof/>
                <w:sz w:val="22"/>
              </w:rPr>
              <w:tab/>
            </w:r>
            <w:r w:rsidRPr="00CC1ACF">
              <w:rPr>
                <w:rStyle w:val="Hyperlink"/>
                <w:noProof/>
              </w:rPr>
              <w:t>MultiCastor Version 2.0</w:t>
            </w:r>
            <w:r>
              <w:rPr>
                <w:noProof/>
                <w:webHidden/>
              </w:rPr>
              <w:tab/>
            </w:r>
            <w:r>
              <w:rPr>
                <w:noProof/>
                <w:webHidden/>
              </w:rPr>
              <w:fldChar w:fldCharType="begin"/>
            </w:r>
            <w:r>
              <w:rPr>
                <w:noProof/>
                <w:webHidden/>
              </w:rPr>
              <w:instrText xml:space="preserve"> PAGEREF _Toc324034290 \h </w:instrText>
            </w:r>
            <w:r>
              <w:rPr>
                <w:noProof/>
                <w:webHidden/>
              </w:rPr>
            </w:r>
            <w:r>
              <w:rPr>
                <w:noProof/>
                <w:webHidden/>
              </w:rPr>
              <w:fldChar w:fldCharType="separate"/>
            </w:r>
            <w:r w:rsidR="00890498">
              <w:rPr>
                <w:noProof/>
                <w:webHidden/>
              </w:rPr>
              <w:t>30</w:t>
            </w:r>
            <w:r>
              <w:rPr>
                <w:noProof/>
                <w:webHidden/>
              </w:rPr>
              <w:fldChar w:fldCharType="end"/>
            </w:r>
          </w:hyperlink>
        </w:p>
        <w:p w:rsidR="00FB2190" w:rsidRDefault="00FB2190" w:rsidP="00FB2190">
          <w:pPr>
            <w:pStyle w:val="Verzeichnis1"/>
            <w:spacing w:line="240" w:lineRule="auto"/>
            <w:rPr>
              <w:sz w:val="22"/>
              <w:szCs w:val="22"/>
            </w:rPr>
          </w:pPr>
          <w:hyperlink w:anchor="_Toc324034291" w:history="1">
            <w:r w:rsidRPr="00CC1ACF">
              <w:rPr>
                <w:rStyle w:val="Hyperlink"/>
              </w:rPr>
              <w:t>Documentversions</w:t>
            </w:r>
            <w:r>
              <w:rPr>
                <w:webHidden/>
              </w:rPr>
              <w:tab/>
            </w:r>
            <w:r>
              <w:rPr>
                <w:webHidden/>
              </w:rPr>
              <w:fldChar w:fldCharType="begin"/>
            </w:r>
            <w:r>
              <w:rPr>
                <w:webHidden/>
              </w:rPr>
              <w:instrText xml:space="preserve"> PAGEREF _Toc324034291 \h </w:instrText>
            </w:r>
            <w:r>
              <w:rPr>
                <w:webHidden/>
              </w:rPr>
            </w:r>
            <w:r>
              <w:rPr>
                <w:webHidden/>
              </w:rPr>
              <w:fldChar w:fldCharType="separate"/>
            </w:r>
            <w:r w:rsidR="00890498">
              <w:rPr>
                <w:webHidden/>
              </w:rPr>
              <w:t>31</w:t>
            </w:r>
            <w:r>
              <w:rPr>
                <w:webHidden/>
              </w:rPr>
              <w:fldChar w:fldCharType="end"/>
            </w:r>
          </w:hyperlink>
        </w:p>
        <w:p w:rsidR="00510BC3" w:rsidRDefault="00520211" w:rsidP="00FB2190">
          <w:pPr>
            <w:spacing w:line="240" w:lineRule="auto"/>
          </w:pPr>
          <w:r>
            <w:fldChar w:fldCharType="end"/>
          </w:r>
        </w:p>
      </w:sdtContent>
    </w:sdt>
    <w:p w:rsidR="00CD02A6" w:rsidRDefault="00CD02A6">
      <w:pPr>
        <w:rPr>
          <w:rFonts w:asciiTheme="majorHAnsi" w:eastAsiaTheme="majorEastAsia" w:hAnsiTheme="majorHAnsi" w:cstheme="majorBidi"/>
          <w:b/>
          <w:bCs/>
          <w:color w:val="C00000"/>
          <w:sz w:val="28"/>
          <w:szCs w:val="28"/>
        </w:rPr>
      </w:pPr>
      <w:r>
        <w:br w:type="page"/>
      </w:r>
    </w:p>
    <w:p w:rsidR="000A099F" w:rsidRDefault="00B52C6D" w:rsidP="009B10BD">
      <w:pPr>
        <w:pStyle w:val="berschrift1"/>
        <w:numPr>
          <w:ilvl w:val="0"/>
          <w:numId w:val="3"/>
        </w:numPr>
      </w:pPr>
      <w:bookmarkStart w:id="0" w:name="_Toc324034229"/>
      <w:r>
        <w:lastRenderedPageBreak/>
        <w:t xml:space="preserve">About </w:t>
      </w:r>
      <w:r w:rsidR="00771D84">
        <w:t>MultiCastor2.0</w:t>
      </w:r>
      <w:bookmarkEnd w:id="0"/>
    </w:p>
    <w:p w:rsidR="00C15B8E" w:rsidRPr="00C15B8E" w:rsidRDefault="00C15B8E" w:rsidP="009B10BD"/>
    <w:p w:rsidR="00B52C6D" w:rsidRDefault="00B52C6D" w:rsidP="009B10BD">
      <w:r>
        <w:t>MultiCastor2.0 is an open source project</w:t>
      </w:r>
      <w:r w:rsidR="009B10BD">
        <w:t>,</w:t>
      </w:r>
      <w:r>
        <w:t xml:space="preserve"> developed by students of the DHBW Stuttgart and published under GPLv3.</w:t>
      </w:r>
    </w:p>
    <w:p w:rsidR="00B52C6D" w:rsidRDefault="00B52C6D" w:rsidP="009B10BD">
      <w:r>
        <w:t>The software is able to do an extensive multicast network test. It supports both Layer 3 (IPv4 and IPv6) and Layer 2 (via MMRP path registration).</w:t>
      </w:r>
    </w:p>
    <w:p w:rsidR="00A55BA8" w:rsidRDefault="00B52C6D" w:rsidP="009B10BD">
      <w:r>
        <w:t>If you would like to test the multicast ability of your network hardware,</w:t>
      </w:r>
      <w:r w:rsidR="001F402B">
        <w:t xml:space="preserve"> the MultiCastor is a great tool to do so. You can download it here</w:t>
      </w:r>
      <w:r w:rsidR="009B10BD">
        <w:t>:</w:t>
      </w:r>
      <w:r w:rsidR="001F402B">
        <w:t xml:space="preserve"> </w:t>
      </w:r>
      <w:r w:rsidR="009B10BD" w:rsidRPr="009B10BD">
        <w:t>http://sourceforge.net/projects/multicastor/</w:t>
      </w:r>
      <w:r w:rsidR="009B10BD">
        <w:t xml:space="preserve"> </w:t>
      </w:r>
      <w:r w:rsidR="001F402B">
        <w:t>and use it without charge.</w:t>
      </w:r>
    </w:p>
    <w:p w:rsidR="001F402B" w:rsidRPr="000A099F" w:rsidRDefault="001F402B" w:rsidP="009B10BD"/>
    <w:p w:rsidR="004D1E2B" w:rsidRDefault="001F402B" w:rsidP="009B10BD">
      <w:pPr>
        <w:pStyle w:val="berschrift1"/>
        <w:numPr>
          <w:ilvl w:val="0"/>
          <w:numId w:val="3"/>
        </w:numPr>
      </w:pPr>
      <w:bookmarkStart w:id="1" w:name="_Toc324034230"/>
      <w:r>
        <w:t>Functions of the MultiCastor</w:t>
      </w:r>
      <w:bookmarkEnd w:id="1"/>
    </w:p>
    <w:p w:rsidR="00376E72" w:rsidRDefault="00376E72" w:rsidP="009B10BD">
      <w:pPr>
        <w:pStyle w:val="berschrift2"/>
        <w:numPr>
          <w:ilvl w:val="1"/>
          <w:numId w:val="3"/>
        </w:numPr>
      </w:pPr>
      <w:r>
        <w:t xml:space="preserve"> </w:t>
      </w:r>
      <w:bookmarkStart w:id="2" w:name="_Toc324034231"/>
      <w:r w:rsidR="001F402B">
        <w:t>GUI Functions</w:t>
      </w:r>
      <w:bookmarkEnd w:id="2"/>
    </w:p>
    <w:p w:rsidR="00376E72" w:rsidRDefault="001F402B" w:rsidP="009B10BD">
      <w:pPr>
        <w:pStyle w:val="berschrift3"/>
        <w:numPr>
          <w:ilvl w:val="2"/>
          <w:numId w:val="3"/>
        </w:numPr>
      </w:pPr>
      <w:bookmarkStart w:id="3" w:name="_Toc324034232"/>
      <w:r>
        <w:t>Switch, Disable and Enable Tabs</w:t>
      </w:r>
      <w:bookmarkEnd w:id="3"/>
    </w:p>
    <w:p w:rsidR="00531A24" w:rsidRDefault="00531A24" w:rsidP="009B10BD"/>
    <w:p w:rsidR="00531A24" w:rsidRDefault="00531A24" w:rsidP="009B10BD">
      <w:r>
        <w:t>The management of multicast senders and receivers is realized with a tabbing system. There are four different tabs:</w:t>
      </w:r>
    </w:p>
    <w:p w:rsidR="00531A24" w:rsidRDefault="00531A24" w:rsidP="009B10BD">
      <w:pPr>
        <w:pStyle w:val="Listenabsatz"/>
        <w:numPr>
          <w:ilvl w:val="0"/>
          <w:numId w:val="39"/>
        </w:numPr>
      </w:pPr>
      <w:r>
        <w:t>Layer 2 Sender</w:t>
      </w:r>
    </w:p>
    <w:p w:rsidR="00531A24" w:rsidRDefault="00531A24" w:rsidP="009B10BD">
      <w:pPr>
        <w:pStyle w:val="Listenabsatz"/>
        <w:numPr>
          <w:ilvl w:val="0"/>
          <w:numId w:val="39"/>
        </w:numPr>
      </w:pPr>
      <w:r>
        <w:t>Layer 2 Receiver</w:t>
      </w:r>
    </w:p>
    <w:p w:rsidR="00531A24" w:rsidRDefault="00531A24" w:rsidP="009B10BD">
      <w:pPr>
        <w:pStyle w:val="Listenabsatz"/>
        <w:numPr>
          <w:ilvl w:val="0"/>
          <w:numId w:val="39"/>
        </w:numPr>
      </w:pPr>
      <w:r>
        <w:t>Layer 3 Sender</w:t>
      </w:r>
    </w:p>
    <w:p w:rsidR="00531A24" w:rsidRDefault="00531A24" w:rsidP="009B10BD">
      <w:pPr>
        <w:pStyle w:val="Listenabsatz"/>
        <w:numPr>
          <w:ilvl w:val="0"/>
          <w:numId w:val="39"/>
        </w:numPr>
      </w:pPr>
      <w:r>
        <w:t>Layer 3 Receiver</w:t>
      </w:r>
    </w:p>
    <w:p w:rsidR="00531A24" w:rsidRDefault="00531A24" w:rsidP="009B10BD">
      <w:r>
        <w:t xml:space="preserve">If you do not need every tab, you can disable the unused by clicking the x-sybmol in the respective tab. </w:t>
      </w:r>
    </w:p>
    <w:p w:rsidR="00851EFB" w:rsidRDefault="00851EFB" w:rsidP="001B7D81">
      <w:pPr>
        <w:jc w:val="center"/>
      </w:pPr>
      <w:r>
        <w:rPr>
          <w:noProof/>
        </w:rPr>
        <w:drawing>
          <wp:inline distT="0" distB="0" distL="0" distR="0">
            <wp:extent cx="5760720" cy="309806"/>
            <wp:effectExtent l="19050" t="0" r="0" b="0"/>
            <wp:docPr id="15" name="internal-source-marker_0.8887441273417853" descr="https://lh6.googleusercontent.com/H8LuMohbK5x5MhQcK1kpzAubvjdEjnnzMQoLIRvPjy8f15FUzWS6SjdcEK8dZdhhFmXX5hPc4HYEKV-yoU8TovfNg_DJdae06umWyD8HpoXkIInTS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8887441273417853" descr="https://lh6.googleusercontent.com/H8LuMohbK5x5MhQcK1kpzAubvjdEjnnzMQoLIRvPjy8f15FUzWS6SjdcEK8dZdhhFmXX5hPc4HYEKV-yoU8TovfNg_DJdae06umWyD8HpoXkIInTSR8"/>
                    <pic:cNvPicPr>
                      <a:picLocks noChangeAspect="1" noChangeArrowheads="1"/>
                    </pic:cNvPicPr>
                  </pic:nvPicPr>
                  <pic:blipFill>
                    <a:blip r:embed="rId9" cstate="print"/>
                    <a:srcRect/>
                    <a:stretch>
                      <a:fillRect/>
                    </a:stretch>
                  </pic:blipFill>
                  <pic:spPr bwMode="auto">
                    <a:xfrm>
                      <a:off x="0" y="0"/>
                      <a:ext cx="5760720" cy="309806"/>
                    </a:xfrm>
                    <a:prstGeom prst="rect">
                      <a:avLst/>
                    </a:prstGeom>
                    <a:noFill/>
                    <a:ln w="9525">
                      <a:noFill/>
                      <a:miter lim="800000"/>
                      <a:headEnd/>
                      <a:tailEnd/>
                    </a:ln>
                  </pic:spPr>
                </pic:pic>
              </a:graphicData>
            </a:graphic>
          </wp:inline>
        </w:drawing>
      </w:r>
    </w:p>
    <w:p w:rsidR="00851EFB" w:rsidRDefault="00851EFB" w:rsidP="001B7D81">
      <w:pPr>
        <w:jc w:val="center"/>
      </w:pPr>
      <w:r>
        <w:rPr>
          <w:noProof/>
        </w:rPr>
        <w:drawing>
          <wp:inline distT="0" distB="0" distL="0" distR="0">
            <wp:extent cx="5762625" cy="323850"/>
            <wp:effectExtent l="19050" t="0" r="9525" b="0"/>
            <wp:docPr id="21" name="internal-source-marker_0.8887441273417853" descr="https://lh3.googleusercontent.com/o4pEawxacaCBd9HHvdpMvQpmroYirEOciGCS8U4ibL3-uwWISD-2vH5GhocvQ-coDbwEAnBw3rabsDv6CDS5T3g81Dq1DKm-XlvnOohvRedFg9O-No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8887441273417853" descr="https://lh3.googleusercontent.com/o4pEawxacaCBd9HHvdpMvQpmroYirEOciGCS8U4ibL3-uwWISD-2vH5GhocvQ-coDbwEAnBw3rabsDv6CDS5T3g81Dq1DKm-XlvnOohvRedFg9O-NoY"/>
                    <pic:cNvPicPr>
                      <a:picLocks noChangeAspect="1" noChangeArrowheads="1"/>
                    </pic:cNvPicPr>
                  </pic:nvPicPr>
                  <pic:blipFill>
                    <a:blip r:embed="rId10" cstate="print"/>
                    <a:srcRect/>
                    <a:stretch>
                      <a:fillRect/>
                    </a:stretch>
                  </pic:blipFill>
                  <pic:spPr bwMode="auto">
                    <a:xfrm>
                      <a:off x="0" y="0"/>
                      <a:ext cx="5826043" cy="327414"/>
                    </a:xfrm>
                    <a:prstGeom prst="rect">
                      <a:avLst/>
                    </a:prstGeom>
                    <a:noFill/>
                    <a:ln w="9525">
                      <a:noFill/>
                      <a:miter lim="800000"/>
                      <a:headEnd/>
                      <a:tailEnd/>
                    </a:ln>
                  </pic:spPr>
                </pic:pic>
              </a:graphicData>
            </a:graphic>
          </wp:inline>
        </w:drawing>
      </w:r>
    </w:p>
    <w:p w:rsidR="00851EFB" w:rsidRPr="00376E72" w:rsidRDefault="00531A24" w:rsidP="009B10BD">
      <w:r>
        <w:lastRenderedPageBreak/>
        <w:t>You can readjust the remaining tabs by your wishes.</w:t>
      </w:r>
    </w:p>
    <w:p w:rsidR="00AD1ECC" w:rsidRDefault="00AD1ECC" w:rsidP="001B7D81">
      <w:pPr>
        <w:jc w:val="center"/>
      </w:pPr>
      <w:r>
        <w:rPr>
          <w:noProof/>
        </w:rPr>
        <w:drawing>
          <wp:inline distT="0" distB="0" distL="0" distR="0">
            <wp:extent cx="4933950" cy="390525"/>
            <wp:effectExtent l="19050" t="0" r="0" b="0"/>
            <wp:docPr id="24" name="internal-source-marker_0.10715301110584263" descr="https://lh4.googleusercontent.com/2Sp4cMGk8h_KHKePi24fpMNF0dM0CuZc0JxiY5awktYYDfHV9MICW2lTWy85lQD1QptW2Zd-EC9Fhk1V8DN_9CROl7UawWi6yvFeIYEA9jKX9zjZEd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4.googleusercontent.com/2Sp4cMGk8h_KHKePi24fpMNF0dM0CuZc0JxiY5awktYYDfHV9MICW2lTWy85lQD1QptW2Zd-EC9Fhk1V8DN_9CROl7UawWi6yvFeIYEA9jKX9zjZEdQ"/>
                    <pic:cNvPicPr>
                      <a:picLocks noChangeAspect="1" noChangeArrowheads="1"/>
                    </pic:cNvPicPr>
                  </pic:nvPicPr>
                  <pic:blipFill>
                    <a:blip r:embed="rId11" cstate="print"/>
                    <a:srcRect/>
                    <a:stretch>
                      <a:fillRect/>
                    </a:stretch>
                  </pic:blipFill>
                  <pic:spPr bwMode="auto">
                    <a:xfrm>
                      <a:off x="0" y="0"/>
                      <a:ext cx="4933950" cy="390525"/>
                    </a:xfrm>
                    <a:prstGeom prst="rect">
                      <a:avLst/>
                    </a:prstGeom>
                    <a:noFill/>
                    <a:ln w="9525">
                      <a:noFill/>
                      <a:miter lim="800000"/>
                      <a:headEnd/>
                      <a:tailEnd/>
                    </a:ln>
                  </pic:spPr>
                </pic:pic>
              </a:graphicData>
            </a:graphic>
          </wp:inline>
        </w:drawing>
      </w:r>
    </w:p>
    <w:p w:rsidR="00AD1ECC" w:rsidRDefault="00AD1ECC" w:rsidP="001B7D81">
      <w:pPr>
        <w:jc w:val="center"/>
      </w:pPr>
      <w:r>
        <w:rPr>
          <w:noProof/>
        </w:rPr>
        <w:drawing>
          <wp:inline distT="0" distB="0" distL="0" distR="0">
            <wp:extent cx="4933950" cy="381000"/>
            <wp:effectExtent l="19050" t="0" r="0" b="0"/>
            <wp:docPr id="26" name="internal-source-marker_0.10715301110584263" descr="https://lh4.googleusercontent.com/6p85Kgwfq_YQHoDScosBk0C5cAB_P8ssHo7q__LJiAoXkohw6onPsr70khs0-ftRg9hHZQEjK_o3os7gOSB1hs3sUqcxG59uXYiWLIRZsI915lZn7R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4.googleusercontent.com/6p85Kgwfq_YQHoDScosBk0C5cAB_P8ssHo7q__LJiAoXkohw6onPsr70khs0-ftRg9hHZQEjK_o3os7gOSB1hs3sUqcxG59uXYiWLIRZsI915lZn7R0"/>
                    <pic:cNvPicPr>
                      <a:picLocks noChangeAspect="1" noChangeArrowheads="1"/>
                    </pic:cNvPicPr>
                  </pic:nvPicPr>
                  <pic:blipFill>
                    <a:blip r:embed="rId12" cstate="print"/>
                    <a:srcRect/>
                    <a:stretch>
                      <a:fillRect/>
                    </a:stretch>
                  </pic:blipFill>
                  <pic:spPr bwMode="auto">
                    <a:xfrm>
                      <a:off x="0" y="0"/>
                      <a:ext cx="4933950" cy="381000"/>
                    </a:xfrm>
                    <a:prstGeom prst="rect">
                      <a:avLst/>
                    </a:prstGeom>
                    <a:noFill/>
                    <a:ln w="9525">
                      <a:noFill/>
                      <a:miter lim="800000"/>
                      <a:headEnd/>
                      <a:tailEnd/>
                    </a:ln>
                  </pic:spPr>
                </pic:pic>
              </a:graphicData>
            </a:graphic>
          </wp:inline>
        </w:drawing>
      </w:r>
    </w:p>
    <w:p w:rsidR="00AD1ECC" w:rsidRDefault="00AD1ECC" w:rsidP="001B7D81">
      <w:pPr>
        <w:jc w:val="center"/>
      </w:pPr>
      <w:r>
        <w:rPr>
          <w:noProof/>
        </w:rPr>
        <w:drawing>
          <wp:inline distT="0" distB="0" distL="0" distR="0">
            <wp:extent cx="4933950" cy="352425"/>
            <wp:effectExtent l="19050" t="0" r="0" b="0"/>
            <wp:docPr id="27" name="internal-source-marker_0.10715301110584263" descr="https://lh3.googleusercontent.com/H9qalkMdmHDGlVDFej66mgUh28p_JCYolgFDMav6r5oUU9D-aw8A0h34_MX6jQus0Zu3YXCVrSZniY0-M8_VmYABJWxkPeDBDbn8HhQ3uw_Snh7YWM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3.googleusercontent.com/H9qalkMdmHDGlVDFej66mgUh28p_JCYolgFDMav6r5oUU9D-aw8A0h34_MX6jQus0Zu3YXCVrSZniY0-M8_VmYABJWxkPeDBDbn8HhQ3uw_Snh7YWMw"/>
                    <pic:cNvPicPr>
                      <a:picLocks noChangeAspect="1" noChangeArrowheads="1"/>
                    </pic:cNvPicPr>
                  </pic:nvPicPr>
                  <pic:blipFill>
                    <a:blip r:embed="rId13" cstate="print"/>
                    <a:srcRect/>
                    <a:stretch>
                      <a:fillRect/>
                    </a:stretch>
                  </pic:blipFill>
                  <pic:spPr bwMode="auto">
                    <a:xfrm>
                      <a:off x="0" y="0"/>
                      <a:ext cx="4933950" cy="352425"/>
                    </a:xfrm>
                    <a:prstGeom prst="rect">
                      <a:avLst/>
                    </a:prstGeom>
                    <a:noFill/>
                    <a:ln w="9525">
                      <a:noFill/>
                      <a:miter lim="800000"/>
                      <a:headEnd/>
                      <a:tailEnd/>
                    </a:ln>
                  </pic:spPr>
                </pic:pic>
              </a:graphicData>
            </a:graphic>
          </wp:inline>
        </w:drawing>
      </w:r>
    </w:p>
    <w:p w:rsidR="00531A24" w:rsidRDefault="00531A24" w:rsidP="009B10BD">
      <w:r>
        <w:t>To reactivate the disabled L3 Receiver tab, click on the + symbol at the right corner of the tab bar.</w:t>
      </w:r>
    </w:p>
    <w:p w:rsidR="00AD1ECC" w:rsidRDefault="00AD1ECC" w:rsidP="001B7D81">
      <w:pPr>
        <w:jc w:val="center"/>
      </w:pPr>
      <w:r>
        <w:rPr>
          <w:noProof/>
        </w:rPr>
        <w:drawing>
          <wp:inline distT="0" distB="0" distL="0" distR="0">
            <wp:extent cx="5760720" cy="2928960"/>
            <wp:effectExtent l="19050" t="0" r="0" b="0"/>
            <wp:docPr id="29" name="internal-source-marker_0.10715301110584263" descr="https://lh4.googleusercontent.com/tkjpMm5TgCdyZvdN_-HVAHs4u641SXtdCylX_KtRB1RRPJ40wnV7NcAlv3cnoiDNHEQpUjlVDxZUDHPyvZnheDFWJTxME9mfBn3MPLLS43Y2C6n3j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4.googleusercontent.com/tkjpMm5TgCdyZvdN_-HVAHs4u641SXtdCylX_KtRB1RRPJ40wnV7NcAlv3cnoiDNHEQpUjlVDxZUDHPyvZnheDFWJTxME9mfBn3MPLLS43Y2C6n3jrg"/>
                    <pic:cNvPicPr>
                      <a:picLocks noChangeAspect="1" noChangeArrowheads="1"/>
                    </pic:cNvPicPr>
                  </pic:nvPicPr>
                  <pic:blipFill>
                    <a:blip r:embed="rId14" cstate="print"/>
                    <a:srcRect/>
                    <a:stretch>
                      <a:fillRect/>
                    </a:stretch>
                  </pic:blipFill>
                  <pic:spPr bwMode="auto">
                    <a:xfrm>
                      <a:off x="0" y="0"/>
                      <a:ext cx="5760720" cy="2928960"/>
                    </a:xfrm>
                    <a:prstGeom prst="rect">
                      <a:avLst/>
                    </a:prstGeom>
                    <a:noFill/>
                    <a:ln w="9525">
                      <a:noFill/>
                      <a:miter lim="800000"/>
                      <a:headEnd/>
                      <a:tailEnd/>
                    </a:ln>
                  </pic:spPr>
                </pic:pic>
              </a:graphicData>
            </a:graphic>
          </wp:inline>
        </w:drawing>
      </w:r>
    </w:p>
    <w:p w:rsidR="00531A24" w:rsidRDefault="001C30A8" w:rsidP="009B10BD">
      <w:r>
        <w:t>In this new view, you habe to click on the corresponding button to finally reactivate it</w:t>
      </w:r>
    </w:p>
    <w:p w:rsidR="00AD1ECC" w:rsidRDefault="00AD1ECC" w:rsidP="001B7D81">
      <w:pPr>
        <w:jc w:val="center"/>
      </w:pPr>
      <w:r>
        <w:rPr>
          <w:noProof/>
        </w:rPr>
        <w:drawing>
          <wp:inline distT="0" distB="0" distL="0" distR="0">
            <wp:extent cx="5760720" cy="303640"/>
            <wp:effectExtent l="19050" t="0" r="0" b="0"/>
            <wp:docPr id="30" name="internal-source-marker_0.10715301110584263" descr="https://lh4.googleusercontent.com/CG3qMIWY4THUEo4s-dLN5p2zyIXc2VsDdJLfX-ATgsg9DlSrS2nVk-D02HFEd2Qs5J5iFxmuLBCPhChrgJVBFqmnLTw3NfvpsXitiGgDO4m0f55_WW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4.googleusercontent.com/CG3qMIWY4THUEo4s-dLN5p2zyIXc2VsDdJLfX-ATgsg9DlSrS2nVk-D02HFEd2Qs5J5iFxmuLBCPhChrgJVBFqmnLTw3NfvpsXitiGgDO4m0f55_WW8"/>
                    <pic:cNvPicPr>
                      <a:picLocks noChangeAspect="1" noChangeArrowheads="1"/>
                    </pic:cNvPicPr>
                  </pic:nvPicPr>
                  <pic:blipFill>
                    <a:blip r:embed="rId15" cstate="print"/>
                    <a:srcRect/>
                    <a:stretch>
                      <a:fillRect/>
                    </a:stretch>
                  </pic:blipFill>
                  <pic:spPr bwMode="auto">
                    <a:xfrm>
                      <a:off x="0" y="0"/>
                      <a:ext cx="5760720" cy="303640"/>
                    </a:xfrm>
                    <a:prstGeom prst="rect">
                      <a:avLst/>
                    </a:prstGeom>
                    <a:noFill/>
                    <a:ln w="9525">
                      <a:noFill/>
                      <a:miter lim="800000"/>
                      <a:headEnd/>
                      <a:tailEnd/>
                    </a:ln>
                  </pic:spPr>
                </pic:pic>
              </a:graphicData>
            </a:graphic>
          </wp:inline>
        </w:drawing>
      </w:r>
    </w:p>
    <w:p w:rsidR="001C30A8" w:rsidRDefault="001C30A8" w:rsidP="009B10BD">
      <w:r>
        <w:t>An alternative way to enable and disable tabs is to acces</w:t>
      </w:r>
      <w:r w:rsidR="00A116F3">
        <w:t>s</w:t>
      </w:r>
      <w:r>
        <w:t xml:space="preserve"> them via the menu item Options and then Views.</w:t>
      </w:r>
    </w:p>
    <w:p w:rsidR="00AD1ECC" w:rsidRDefault="00AD1ECC" w:rsidP="001B7D81">
      <w:pPr>
        <w:jc w:val="center"/>
      </w:pPr>
      <w:r>
        <w:rPr>
          <w:noProof/>
        </w:rPr>
        <w:lastRenderedPageBreak/>
        <w:drawing>
          <wp:inline distT="0" distB="0" distL="0" distR="0">
            <wp:extent cx="3419475" cy="1590675"/>
            <wp:effectExtent l="19050" t="0" r="9525" b="0"/>
            <wp:docPr id="31" name="internal-source-marker_0.10715301110584263" descr="https://lh6.googleusercontent.com/TFJEc6lBEb2_InEcGZ9449RpS7MyiKeV5j8UUp4gCszVwhb3tkqfAPLdnVHtzo3GerCL1lUmgmcqD9JkmH1IXKRdNdog4ddlLHm_3SVPe-Zl_C5lT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6.googleusercontent.com/TFJEc6lBEb2_InEcGZ9449RpS7MyiKeV5j8UUp4gCszVwhb3tkqfAPLdnVHtzo3GerCL1lUmgmcqD9JkmH1IXKRdNdog4ddlLHm_3SVPe-Zl_C5lT_M"/>
                    <pic:cNvPicPr>
                      <a:picLocks noChangeAspect="1" noChangeArrowheads="1"/>
                    </pic:cNvPicPr>
                  </pic:nvPicPr>
                  <pic:blipFill>
                    <a:blip r:embed="rId16" cstate="print"/>
                    <a:srcRect/>
                    <a:stretch>
                      <a:fillRect/>
                    </a:stretch>
                  </pic:blipFill>
                  <pic:spPr bwMode="auto">
                    <a:xfrm>
                      <a:off x="0" y="0"/>
                      <a:ext cx="3419475" cy="1590675"/>
                    </a:xfrm>
                    <a:prstGeom prst="rect">
                      <a:avLst/>
                    </a:prstGeom>
                    <a:noFill/>
                    <a:ln w="9525">
                      <a:noFill/>
                      <a:miter lim="800000"/>
                      <a:headEnd/>
                      <a:tailEnd/>
                    </a:ln>
                  </pic:spPr>
                </pic:pic>
              </a:graphicData>
            </a:graphic>
          </wp:inline>
        </w:drawing>
      </w:r>
    </w:p>
    <w:p w:rsidR="00AD1ECC" w:rsidRDefault="00AD1ECC" w:rsidP="009B10BD"/>
    <w:p w:rsidR="00AD1ECC" w:rsidRDefault="00D4234F" w:rsidP="009B10BD">
      <w:pPr>
        <w:pStyle w:val="berschrift3"/>
        <w:numPr>
          <w:ilvl w:val="2"/>
          <w:numId w:val="3"/>
        </w:numPr>
      </w:pPr>
      <w:bookmarkStart w:id="4" w:name="_Toc324034233"/>
      <w:r>
        <w:t>Change Language Settings</w:t>
      </w:r>
      <w:bookmarkEnd w:id="4"/>
    </w:p>
    <w:p w:rsidR="00A116F3" w:rsidRPr="00A116F3" w:rsidRDefault="00A116F3" w:rsidP="00A116F3"/>
    <w:p w:rsidR="00D4234F" w:rsidRDefault="00D4234F" w:rsidP="009B10BD">
      <w:pPr>
        <w:pStyle w:val="KeinLeerraum"/>
        <w:spacing w:line="360" w:lineRule="auto"/>
        <w:jc w:val="both"/>
      </w:pPr>
      <w:r>
        <w:t>The MultiCastor supports multiple languages. Each translation is in a separate languagefile.</w:t>
      </w:r>
    </w:p>
    <w:p w:rsidR="00AD1ECC" w:rsidRDefault="00D4234F" w:rsidP="009B10BD">
      <w:pPr>
        <w:pStyle w:val="KeinLeerraum"/>
        <w:spacing w:line="360" w:lineRule="auto"/>
        <w:jc w:val="both"/>
      </w:pPr>
      <w:r>
        <w:t>To choose another language, simply click on the menu item Options and then Language.</w:t>
      </w:r>
    </w:p>
    <w:p w:rsidR="00AD1ECC" w:rsidRDefault="00AD1ECC" w:rsidP="001B7D81">
      <w:pPr>
        <w:pStyle w:val="KeinLeerraum"/>
        <w:spacing w:line="360" w:lineRule="auto"/>
        <w:jc w:val="center"/>
      </w:pPr>
      <w:r>
        <w:rPr>
          <w:noProof/>
        </w:rPr>
        <w:drawing>
          <wp:inline distT="0" distB="0" distL="0" distR="0">
            <wp:extent cx="2924175" cy="1638300"/>
            <wp:effectExtent l="19050" t="0" r="9525" b="0"/>
            <wp:docPr id="32" name="internal-source-marker_0.10715301110584263" descr="https://lh3.googleusercontent.com/JF0AmS0DMqGyH-zLxlfBlw-mdowgEvVr5iLrsQuA3ehq4iT8URfUjXmHb6waD0KSQbN1DDyTBcelXTrfFg2iIZETae0pBT3DoXzmSaMMd10wRRJ8K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3.googleusercontent.com/JF0AmS0DMqGyH-zLxlfBlw-mdowgEvVr5iLrsQuA3ehq4iT8URfUjXmHb6waD0KSQbN1DDyTBcelXTrfFg2iIZETae0pBT3DoXzmSaMMd10wRRJ8KEc"/>
                    <pic:cNvPicPr>
                      <a:picLocks noChangeAspect="1" noChangeArrowheads="1"/>
                    </pic:cNvPicPr>
                  </pic:nvPicPr>
                  <pic:blipFill>
                    <a:blip r:embed="rId17" cstate="print"/>
                    <a:srcRect/>
                    <a:stretch>
                      <a:fillRect/>
                    </a:stretch>
                  </pic:blipFill>
                  <pic:spPr bwMode="auto">
                    <a:xfrm>
                      <a:off x="0" y="0"/>
                      <a:ext cx="2924175" cy="1638300"/>
                    </a:xfrm>
                    <a:prstGeom prst="rect">
                      <a:avLst/>
                    </a:prstGeom>
                    <a:noFill/>
                    <a:ln w="9525">
                      <a:noFill/>
                      <a:miter lim="800000"/>
                      <a:headEnd/>
                      <a:tailEnd/>
                    </a:ln>
                  </pic:spPr>
                </pic:pic>
              </a:graphicData>
            </a:graphic>
          </wp:inline>
        </w:drawing>
      </w:r>
      <w:r w:rsidR="001B7D81">
        <w:t xml:space="preserve">      </w:t>
      </w:r>
      <w:r>
        <w:rPr>
          <w:noProof/>
        </w:rPr>
        <w:drawing>
          <wp:inline distT="0" distB="0" distL="0" distR="0">
            <wp:extent cx="2152650" cy="1581150"/>
            <wp:effectExtent l="19050" t="0" r="0" b="0"/>
            <wp:docPr id="33" name="internal-source-marker_0.10715301110584263" descr="https://lh6.googleusercontent.com/SHWewmcXkfXZh0_s87yTPkj6qRk8y4Dp9Vwl80ndeDCke4JWJLgJk_6huu5O8o4oTCXmmBfKDi9YW4klFSGN6xVxBTo2SMjGIWzM8r6PPWLq46v8Gh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6.googleusercontent.com/SHWewmcXkfXZh0_s87yTPkj6qRk8y4Dp9Vwl80ndeDCke4JWJLgJk_6huu5O8o4oTCXmmBfKDi9YW4klFSGN6xVxBTo2SMjGIWzM8r6PPWLq46v8GhM"/>
                    <pic:cNvPicPr>
                      <a:picLocks noChangeAspect="1" noChangeArrowheads="1"/>
                    </pic:cNvPicPr>
                  </pic:nvPicPr>
                  <pic:blipFill>
                    <a:blip r:embed="rId18" cstate="print"/>
                    <a:srcRect/>
                    <a:stretch>
                      <a:fillRect/>
                    </a:stretch>
                  </pic:blipFill>
                  <pic:spPr bwMode="auto">
                    <a:xfrm>
                      <a:off x="0" y="0"/>
                      <a:ext cx="2152650" cy="1581150"/>
                    </a:xfrm>
                    <a:prstGeom prst="rect">
                      <a:avLst/>
                    </a:prstGeom>
                    <a:noFill/>
                    <a:ln w="9525">
                      <a:noFill/>
                      <a:miter lim="800000"/>
                      <a:headEnd/>
                      <a:tailEnd/>
                    </a:ln>
                  </pic:spPr>
                </pic:pic>
              </a:graphicData>
            </a:graphic>
          </wp:inline>
        </w:drawing>
      </w:r>
    </w:p>
    <w:p w:rsidR="00AD1ECC" w:rsidRDefault="00AD1ECC" w:rsidP="009B10BD">
      <w:pPr>
        <w:pStyle w:val="KeinLeerraum"/>
        <w:spacing w:line="360" w:lineRule="auto"/>
        <w:jc w:val="both"/>
      </w:pPr>
    </w:p>
    <w:p w:rsidR="00D4234F" w:rsidRDefault="00D4234F" w:rsidP="009B10BD">
      <w:pPr>
        <w:pStyle w:val="KeinLeerraum"/>
        <w:spacing w:line="360" w:lineRule="auto"/>
        <w:jc w:val="both"/>
      </w:pPr>
      <w:r>
        <w:t>After selecting the desired langauge, every label in the MultiCastor changes according to the new language. You do not need to restart the programm.</w:t>
      </w:r>
    </w:p>
    <w:p w:rsidR="00AD1ECC" w:rsidRDefault="00AD1ECC" w:rsidP="009B10BD">
      <w:pPr>
        <w:pStyle w:val="KeinLeerraum"/>
        <w:spacing w:line="360" w:lineRule="auto"/>
        <w:jc w:val="both"/>
      </w:pPr>
    </w:p>
    <w:p w:rsidR="00AD1ECC" w:rsidRDefault="00D4234F" w:rsidP="009B10BD">
      <w:pPr>
        <w:pStyle w:val="berschrift3"/>
        <w:numPr>
          <w:ilvl w:val="2"/>
          <w:numId w:val="3"/>
        </w:numPr>
      </w:pPr>
      <w:bookmarkStart w:id="5" w:name="_Toc324034234"/>
      <w:r>
        <w:t>Change the Window Title</w:t>
      </w:r>
      <w:bookmarkEnd w:id="5"/>
    </w:p>
    <w:p w:rsidR="00A116F3" w:rsidRPr="00A116F3" w:rsidRDefault="00A116F3" w:rsidP="00A116F3"/>
    <w:p w:rsidR="00D4234F" w:rsidRDefault="00D4234F" w:rsidP="009B10BD">
      <w:r>
        <w:t>To facilitate the use of multiple instances of the MultiCastor on one computer, you can choose an individual instance title for each instance. This instance t</w:t>
      </w:r>
      <w:r w:rsidR="00A116F3">
        <w:t>itle will be used as the window</w:t>
      </w:r>
      <w:r>
        <w:t xml:space="preserve"> title and as the programm name in the task</w:t>
      </w:r>
      <w:r w:rsidR="00705D10">
        <w:t xml:space="preserve"> </w:t>
      </w:r>
      <w:r>
        <w:t>bar</w:t>
      </w:r>
      <w:r w:rsidR="00705D10">
        <w:t>.</w:t>
      </w:r>
    </w:p>
    <w:p w:rsidR="00705D10" w:rsidRDefault="00705D10" w:rsidP="009B10BD">
      <w:r>
        <w:t>This title can be devided into two parts.</w:t>
      </w:r>
    </w:p>
    <w:p w:rsidR="00705D10" w:rsidRDefault="00705D10" w:rsidP="009B10BD">
      <w:r>
        <w:lastRenderedPageBreak/>
        <w:t>First</w:t>
      </w:r>
      <w:r w:rsidR="00A116F3">
        <w:t>,</w:t>
      </w:r>
      <w:r>
        <w:t xml:space="preserve"> the (optional) individually choosen title and second</w:t>
      </w:r>
      <w:r w:rsidR="00A116F3">
        <w:t>,</w:t>
      </w:r>
      <w:r>
        <w:t xml:space="preserve"> the title of the currently shown tab. The default setting is „MultiCastor: &lt;tabname&gt;“.</w:t>
      </w:r>
    </w:p>
    <w:p w:rsidR="009A53BF" w:rsidRDefault="00705D10" w:rsidP="009B10BD">
      <w:r>
        <w:t>You can change the first part via „Change Window-Title“ in the Options menu item.</w:t>
      </w:r>
    </w:p>
    <w:p w:rsidR="009A53BF" w:rsidRDefault="009A53BF" w:rsidP="001B7D81">
      <w:pPr>
        <w:jc w:val="center"/>
      </w:pPr>
      <w:r>
        <w:rPr>
          <w:noProof/>
        </w:rPr>
        <w:drawing>
          <wp:inline distT="0" distB="0" distL="0" distR="0">
            <wp:extent cx="2009775" cy="1562100"/>
            <wp:effectExtent l="19050" t="0" r="9525" b="0"/>
            <wp:docPr id="34" name="internal-source-marker_0.10715301110584263" descr="https://lh3.googleusercontent.com/xx88uXJ32Ia7x2_3njv8yTLOlL4Szx8BULHo8Q6FoF21L1VOPXeb85p_Ihhlt7XM9tjbqHpIWuAPP5AK69lGVtykdpU00FeSIE3dcG54UsmNJeczW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3.googleusercontent.com/xx88uXJ32Ia7x2_3njv8yTLOlL4Szx8BULHo8Q6FoF21L1VOPXeb85p_Ihhlt7XM9tjbqHpIWuAPP5AK69lGVtykdpU00FeSIE3dcG54UsmNJeczWCU"/>
                    <pic:cNvPicPr>
                      <a:picLocks noChangeAspect="1" noChangeArrowheads="1"/>
                    </pic:cNvPicPr>
                  </pic:nvPicPr>
                  <pic:blipFill>
                    <a:blip r:embed="rId19" cstate="print"/>
                    <a:srcRect/>
                    <a:stretch>
                      <a:fillRect/>
                    </a:stretch>
                  </pic:blipFill>
                  <pic:spPr bwMode="auto">
                    <a:xfrm>
                      <a:off x="0" y="0"/>
                      <a:ext cx="2009775" cy="1562100"/>
                    </a:xfrm>
                    <a:prstGeom prst="rect">
                      <a:avLst/>
                    </a:prstGeom>
                    <a:noFill/>
                    <a:ln w="9525">
                      <a:noFill/>
                      <a:miter lim="800000"/>
                      <a:headEnd/>
                      <a:tailEnd/>
                    </a:ln>
                  </pic:spPr>
                </pic:pic>
              </a:graphicData>
            </a:graphic>
          </wp:inline>
        </w:drawing>
      </w:r>
      <w:r w:rsidR="001B7D81">
        <w:t xml:space="preserve">      </w:t>
      </w:r>
      <w:r>
        <w:rPr>
          <w:noProof/>
        </w:rPr>
        <w:drawing>
          <wp:inline distT="0" distB="0" distL="0" distR="0">
            <wp:extent cx="2562225" cy="1190625"/>
            <wp:effectExtent l="19050" t="0" r="9525" b="0"/>
            <wp:docPr id="35" name="internal-source-marker_0.10715301110584263" descr="https://lh3.googleusercontent.com/vbSJwQkxXDgNrEx7LMmiiU3llH5JZElCV273ch_g6patGK6tbDWne49RfOYqknd3XGx556Narb80SFbniG64At_z0uyX_CXeq3eHBuo1CsIX9u9kz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3.googleusercontent.com/vbSJwQkxXDgNrEx7LMmiiU3llH5JZElCV273ch_g6patGK6tbDWne49RfOYqknd3XGx556Narb80SFbniG64At_z0uyX_CXeq3eHBuo1CsIX9u9kzrw"/>
                    <pic:cNvPicPr>
                      <a:picLocks noChangeAspect="1" noChangeArrowheads="1"/>
                    </pic:cNvPicPr>
                  </pic:nvPicPr>
                  <pic:blipFill>
                    <a:blip r:embed="rId20" cstate="print"/>
                    <a:srcRect/>
                    <a:stretch>
                      <a:fillRect/>
                    </a:stretch>
                  </pic:blipFill>
                  <pic:spPr bwMode="auto">
                    <a:xfrm>
                      <a:off x="0" y="0"/>
                      <a:ext cx="2562225" cy="1190625"/>
                    </a:xfrm>
                    <a:prstGeom prst="rect">
                      <a:avLst/>
                    </a:prstGeom>
                    <a:noFill/>
                    <a:ln w="9525">
                      <a:noFill/>
                      <a:miter lim="800000"/>
                      <a:headEnd/>
                      <a:tailEnd/>
                    </a:ln>
                  </pic:spPr>
                </pic:pic>
              </a:graphicData>
            </a:graphic>
          </wp:inline>
        </w:drawing>
      </w:r>
    </w:p>
    <w:p w:rsidR="00705D10" w:rsidRDefault="00705D10" w:rsidP="009B10BD">
      <w:r>
        <w:t>Choose an arbitrary title and click „OK“. Now you can see your changes in the window title:</w:t>
      </w:r>
    </w:p>
    <w:p w:rsidR="009A53BF" w:rsidRDefault="009A53BF" w:rsidP="001B7D81">
      <w:pPr>
        <w:jc w:val="center"/>
      </w:pPr>
      <w:r>
        <w:rPr>
          <w:noProof/>
        </w:rPr>
        <w:drawing>
          <wp:inline distT="0" distB="0" distL="0" distR="0">
            <wp:extent cx="3133725" cy="523875"/>
            <wp:effectExtent l="19050" t="0" r="9525" b="0"/>
            <wp:docPr id="36" name="internal-source-marker_0.10715301110584263" descr="https://lh4.googleusercontent.com/TUpzp7OLOVguxDrNKeIQTWpcsgYgq7G8jPjc2Wvm3F3-A4pdypwCILDVTGOkzybosEwqpp91FHS-qufS5KlYvLa_OCoouP_ioPoh4EZBj7CqiL_uvm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4.googleusercontent.com/TUpzp7OLOVguxDrNKeIQTWpcsgYgq7G8jPjc2Wvm3F3-A4pdypwCILDVTGOkzybosEwqpp91FHS-qufS5KlYvLa_OCoouP_ioPoh4EZBj7CqiL_uvmc"/>
                    <pic:cNvPicPr>
                      <a:picLocks noChangeAspect="1" noChangeArrowheads="1"/>
                    </pic:cNvPicPr>
                  </pic:nvPicPr>
                  <pic:blipFill>
                    <a:blip r:embed="rId21" cstate="print"/>
                    <a:srcRect/>
                    <a:stretch>
                      <a:fillRect/>
                    </a:stretch>
                  </pic:blipFill>
                  <pic:spPr bwMode="auto">
                    <a:xfrm>
                      <a:off x="0" y="0"/>
                      <a:ext cx="3133725" cy="523875"/>
                    </a:xfrm>
                    <a:prstGeom prst="rect">
                      <a:avLst/>
                    </a:prstGeom>
                    <a:noFill/>
                    <a:ln w="9525">
                      <a:noFill/>
                      <a:miter lim="800000"/>
                      <a:headEnd/>
                      <a:tailEnd/>
                    </a:ln>
                  </pic:spPr>
                </pic:pic>
              </a:graphicData>
            </a:graphic>
          </wp:inline>
        </w:drawing>
      </w:r>
    </w:p>
    <w:p w:rsidR="009A53BF" w:rsidRDefault="009A53BF" w:rsidP="009B10BD"/>
    <w:p w:rsidR="009A53BF" w:rsidRDefault="009A53BF" w:rsidP="009B10BD">
      <w:pPr>
        <w:pStyle w:val="berschrift2"/>
        <w:numPr>
          <w:ilvl w:val="1"/>
          <w:numId w:val="3"/>
        </w:numPr>
      </w:pPr>
      <w:r>
        <w:t xml:space="preserve"> </w:t>
      </w:r>
      <w:bookmarkStart w:id="6" w:name="_Toc324034235"/>
      <w:r w:rsidR="00705D10">
        <w:t>Create senders and receivers</w:t>
      </w:r>
      <w:bookmarkEnd w:id="6"/>
    </w:p>
    <w:p w:rsidR="003C68B8" w:rsidRDefault="003C68B8" w:rsidP="009B10BD">
      <w:pPr>
        <w:pStyle w:val="KeinLeerraum"/>
        <w:spacing w:line="360" w:lineRule="auto"/>
        <w:jc w:val="both"/>
      </w:pPr>
    </w:p>
    <w:p w:rsidR="00705D10" w:rsidRDefault="00705D10" w:rsidP="009B10BD">
      <w:pPr>
        <w:pStyle w:val="KeinLeerraum"/>
        <w:spacing w:line="360" w:lineRule="auto"/>
        <w:jc w:val="both"/>
      </w:pPr>
      <w:r>
        <w:t xml:space="preserve">To create a new sender, click on the button </w:t>
      </w:r>
      <w:r w:rsidRPr="00705D10">
        <w:rPr>
          <w:noProof/>
        </w:rPr>
        <w:drawing>
          <wp:inline distT="0" distB="0" distL="0" distR="0">
            <wp:extent cx="1057275" cy="323850"/>
            <wp:effectExtent l="19050" t="0" r="9525" b="0"/>
            <wp:docPr id="1" name="internal-source-marker_0.10715301110584263" descr="https://lh3.googleusercontent.com/wTfnlMj87DDnNeF9lqVdKOIAocMUn4Akio1M-0RsMGLpIO1EIsw_78NzjfqgQWO0IdoVrSJZi8mJc8IqdLp8CkkdXx5abuGklb2znO86oanwsUtW3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3.googleusercontent.com/wTfnlMj87DDnNeF9lqVdKOIAocMUn4Akio1M-0RsMGLpIO1EIsw_78NzjfqgQWO0IdoVrSJZi8mJc8IqdLp8CkkdXx5abuGklb2znO86oanwsUtW3Ks"/>
                    <pic:cNvPicPr>
                      <a:picLocks noChangeAspect="1" noChangeArrowheads="1"/>
                    </pic:cNvPicPr>
                  </pic:nvPicPr>
                  <pic:blipFill>
                    <a:blip r:embed="rId22" cstate="print"/>
                    <a:srcRect/>
                    <a:stretch>
                      <a:fillRect/>
                    </a:stretch>
                  </pic:blipFill>
                  <pic:spPr bwMode="auto">
                    <a:xfrm>
                      <a:off x="0" y="0"/>
                      <a:ext cx="1057275" cy="323850"/>
                    </a:xfrm>
                    <a:prstGeom prst="rect">
                      <a:avLst/>
                    </a:prstGeom>
                    <a:noFill/>
                    <a:ln w="9525">
                      <a:noFill/>
                      <a:miter lim="800000"/>
                      <a:headEnd/>
                      <a:tailEnd/>
                    </a:ln>
                  </pic:spPr>
                </pic:pic>
              </a:graphicData>
            </a:graphic>
          </wp:inline>
        </w:drawing>
      </w:r>
      <w:r>
        <w:t xml:space="preserve"> as a start.</w:t>
      </w:r>
      <w:r w:rsidR="003C68B8">
        <w:t xml:space="preserve"> </w:t>
      </w:r>
      <w:r>
        <w:t>Thereafter, specify your sender in the MultiCast Configuration panel.</w:t>
      </w:r>
    </w:p>
    <w:p w:rsidR="00705D10" w:rsidRDefault="00705D10" w:rsidP="009B10BD">
      <w:pPr>
        <w:pStyle w:val="KeinLeerraum"/>
        <w:spacing w:line="360" w:lineRule="auto"/>
        <w:jc w:val="both"/>
      </w:pPr>
      <w:r>
        <w:t>In the following exa</w:t>
      </w:r>
      <w:r w:rsidR="00334C14">
        <w:t>mple</w:t>
      </w:r>
      <w:r w:rsidR="00A116F3">
        <w:t>,</w:t>
      </w:r>
      <w:r w:rsidR="00334C14">
        <w:t xml:space="preserve"> we will create a</w:t>
      </w:r>
      <w:r w:rsidR="003C68B8">
        <w:t xml:space="preserve"> layer 3 IPv4 sender.</w:t>
      </w:r>
    </w:p>
    <w:p w:rsidR="003C68B8" w:rsidRDefault="003C68B8" w:rsidP="009B10BD">
      <w:pPr>
        <w:pStyle w:val="KeinLeerraum"/>
        <w:spacing w:line="360" w:lineRule="auto"/>
        <w:jc w:val="both"/>
      </w:pPr>
    </w:p>
    <w:p w:rsidR="009A53BF" w:rsidRDefault="009A53BF" w:rsidP="001B7D81">
      <w:pPr>
        <w:pStyle w:val="KeinLeerraum"/>
        <w:spacing w:line="360" w:lineRule="auto"/>
        <w:jc w:val="center"/>
      </w:pPr>
      <w:r>
        <w:rPr>
          <w:noProof/>
        </w:rPr>
        <w:drawing>
          <wp:inline distT="0" distB="0" distL="0" distR="0">
            <wp:extent cx="2133600" cy="2276475"/>
            <wp:effectExtent l="19050" t="0" r="0" b="0"/>
            <wp:docPr id="38" name="internal-source-marker_0.10715301110584263" descr="https://lh5.googleusercontent.com/dVTzLLYL2jZaQ2gDQRWyKwm2W0NWLRUClI2-8rhcALp7C9rhIUgDrOJFKSHBDnrfAlezJBmPyiUcWKB9bEQ_nIjeiROrvM6es6BPwvKHa3mBYPEmV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5.googleusercontent.com/dVTzLLYL2jZaQ2gDQRWyKwm2W0NWLRUClI2-8rhcALp7C9rhIUgDrOJFKSHBDnrfAlezJBmPyiUcWKB9bEQ_nIjeiROrvM6es6BPwvKHa3mBYPEmVms"/>
                    <pic:cNvPicPr>
                      <a:picLocks noChangeAspect="1" noChangeArrowheads="1"/>
                    </pic:cNvPicPr>
                  </pic:nvPicPr>
                  <pic:blipFill>
                    <a:blip r:embed="rId23" cstate="print"/>
                    <a:srcRect/>
                    <a:stretch>
                      <a:fillRect/>
                    </a:stretch>
                  </pic:blipFill>
                  <pic:spPr bwMode="auto">
                    <a:xfrm>
                      <a:off x="0" y="0"/>
                      <a:ext cx="2133600" cy="2276475"/>
                    </a:xfrm>
                    <a:prstGeom prst="rect">
                      <a:avLst/>
                    </a:prstGeom>
                    <a:noFill/>
                    <a:ln w="9525">
                      <a:noFill/>
                      <a:miter lim="800000"/>
                      <a:headEnd/>
                      <a:tailEnd/>
                    </a:ln>
                  </pic:spPr>
                </pic:pic>
              </a:graphicData>
            </a:graphic>
          </wp:inline>
        </w:drawing>
      </w:r>
    </w:p>
    <w:p w:rsidR="00334C14" w:rsidRDefault="00334C14" w:rsidP="009B10BD">
      <w:r>
        <w:lastRenderedPageBreak/>
        <w:t xml:space="preserve">The first step is </w:t>
      </w:r>
      <w:r w:rsidR="00A116F3">
        <w:t>to specify a m</w:t>
      </w:r>
      <w:r>
        <w:t>ulticast IP address. Since this input is used to distinguish between an IPv4 and an IPv6 sender, the definition of the network interface and the packet length is only enabled if the IP address is valid.</w:t>
      </w:r>
    </w:p>
    <w:p w:rsidR="00334C14" w:rsidRDefault="00334C14" w:rsidP="009B10BD">
      <w:r>
        <w:t>This is indicated by a green border around the relevant input field. If you see a red border you have to correct your input data.</w:t>
      </w:r>
    </w:p>
    <w:p w:rsidR="009A53BF" w:rsidRDefault="009A53BF" w:rsidP="001B7D81">
      <w:pPr>
        <w:pStyle w:val="KeinLeerraum"/>
        <w:spacing w:line="360" w:lineRule="auto"/>
        <w:jc w:val="center"/>
      </w:pPr>
      <w:r>
        <w:rPr>
          <w:noProof/>
        </w:rPr>
        <w:drawing>
          <wp:inline distT="0" distB="0" distL="0" distR="0">
            <wp:extent cx="2057400" cy="409575"/>
            <wp:effectExtent l="19050" t="0" r="0" b="0"/>
            <wp:docPr id="39" name="internal-source-marker_0.10715301110584263" descr="https://lh3.googleusercontent.com/AGJ1LPeIVcwJUVxHsPuzkbA0fC7KOWx9RTjvjiHuKLiVOB30sDj-EkjCOtrlwV0auxBV5XD6iZ_R68rLD859dWJgKi9ghZfo698847iH7Boii9c0uQ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3.googleusercontent.com/AGJ1LPeIVcwJUVxHsPuzkbA0fC7KOWx9RTjvjiHuKLiVOB30sDj-EkjCOtrlwV0auxBV5XD6iZ_R68rLD859dWJgKi9ghZfo698847iH7Boii9c0uQA"/>
                    <pic:cNvPicPr>
                      <a:picLocks noChangeAspect="1" noChangeArrowheads="1"/>
                    </pic:cNvPicPr>
                  </pic:nvPicPr>
                  <pic:blipFill>
                    <a:blip r:embed="rId24" cstate="print"/>
                    <a:srcRect/>
                    <a:stretch>
                      <a:fillRect/>
                    </a:stretch>
                  </pic:blipFill>
                  <pic:spPr bwMode="auto">
                    <a:xfrm>
                      <a:off x="0" y="0"/>
                      <a:ext cx="2057400" cy="409575"/>
                    </a:xfrm>
                    <a:prstGeom prst="rect">
                      <a:avLst/>
                    </a:prstGeom>
                    <a:noFill/>
                    <a:ln w="9525">
                      <a:noFill/>
                      <a:miter lim="800000"/>
                      <a:headEnd/>
                      <a:tailEnd/>
                    </a:ln>
                  </pic:spPr>
                </pic:pic>
              </a:graphicData>
            </a:graphic>
          </wp:inline>
        </w:drawing>
      </w:r>
    </w:p>
    <w:p w:rsidR="00334C14" w:rsidRDefault="00334C14" w:rsidP="009B10BD">
      <w:r>
        <w:t xml:space="preserve">If you need to know the valid facet, take a look at the tooltips which are </w:t>
      </w:r>
      <w:r w:rsidR="00376199">
        <w:t>displayed when you move your cursor over the respective input field.</w:t>
      </w:r>
    </w:p>
    <w:p w:rsidR="009A53BF" w:rsidRDefault="009A53BF" w:rsidP="001B7D81">
      <w:pPr>
        <w:pStyle w:val="KeinLeerraum"/>
        <w:spacing w:line="360" w:lineRule="auto"/>
        <w:jc w:val="center"/>
      </w:pPr>
      <w:r>
        <w:rPr>
          <w:noProof/>
        </w:rPr>
        <w:drawing>
          <wp:inline distT="0" distB="0" distL="0" distR="0">
            <wp:extent cx="4295775" cy="847725"/>
            <wp:effectExtent l="19050" t="0" r="9525" b="0"/>
            <wp:docPr id="41" name="internal-source-marker_0.10715301110584263" descr="https://lh6.googleusercontent.com/IWILtCxoi656-6d_CMhSxMDOtIQJd4qWjzR70cvR8Mg07iiGgE2WHw-pothK1QXyVhOfZuZbEwJvrtp_jzmY7FkZ4Q6QaZz7Eo4bkd9fSge8LzX7u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6.googleusercontent.com/IWILtCxoi656-6d_CMhSxMDOtIQJd4qWjzR70cvR8Mg07iiGgE2WHw-pothK1QXyVhOfZuZbEwJvrtp_jzmY7FkZ4Q6QaZz7Eo4bkd9fSge8LzX7u4E"/>
                    <pic:cNvPicPr>
                      <a:picLocks noChangeAspect="1" noChangeArrowheads="1"/>
                    </pic:cNvPicPr>
                  </pic:nvPicPr>
                  <pic:blipFill>
                    <a:blip r:embed="rId25" cstate="print"/>
                    <a:srcRect/>
                    <a:stretch>
                      <a:fillRect/>
                    </a:stretch>
                  </pic:blipFill>
                  <pic:spPr bwMode="auto">
                    <a:xfrm>
                      <a:off x="0" y="0"/>
                      <a:ext cx="4295775" cy="847725"/>
                    </a:xfrm>
                    <a:prstGeom prst="rect">
                      <a:avLst/>
                    </a:prstGeom>
                    <a:noFill/>
                    <a:ln w="9525">
                      <a:noFill/>
                      <a:miter lim="800000"/>
                      <a:headEnd/>
                      <a:tailEnd/>
                    </a:ln>
                  </pic:spPr>
                </pic:pic>
              </a:graphicData>
            </a:graphic>
          </wp:inline>
        </w:drawing>
      </w:r>
    </w:p>
    <w:p w:rsidR="00376199" w:rsidRDefault="00376199" w:rsidP="009B10BD">
      <w:r>
        <w:t>Lastly, click on the button „Add“ to create the sender. The sender appears in the table in the MultiCast Overview area.</w:t>
      </w:r>
    </w:p>
    <w:p w:rsidR="00376199" w:rsidRDefault="009A53BF" w:rsidP="001B7D81">
      <w:pPr>
        <w:pStyle w:val="KeinLeerraum"/>
        <w:spacing w:line="360" w:lineRule="auto"/>
        <w:jc w:val="center"/>
      </w:pPr>
      <w:r>
        <w:rPr>
          <w:noProof/>
        </w:rPr>
        <w:drawing>
          <wp:inline distT="0" distB="0" distL="0" distR="0">
            <wp:extent cx="5760720" cy="472190"/>
            <wp:effectExtent l="19050" t="0" r="0" b="0"/>
            <wp:docPr id="42" name="internal-source-marker_0.10715301110584263" descr="https://lh5.googleusercontent.com/Xcku1z_k7OyD9KScSQghbjU7hatSDKDYHGT9vZAD2o1BVgeoSDlH-vrscrYEpcydNJLAYJv-88RYLrKT18F__Ch7OjS3qeoyjSvMmZwRPMV4hPYhE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5.googleusercontent.com/Xcku1z_k7OyD9KScSQghbjU7hatSDKDYHGT9vZAD2o1BVgeoSDlH-vrscrYEpcydNJLAYJv-88RYLrKT18F__Ch7OjS3qeoyjSvMmZwRPMV4hPYhEAM"/>
                    <pic:cNvPicPr>
                      <a:picLocks noChangeAspect="1" noChangeArrowheads="1"/>
                    </pic:cNvPicPr>
                  </pic:nvPicPr>
                  <pic:blipFill>
                    <a:blip r:embed="rId26" cstate="print"/>
                    <a:srcRect/>
                    <a:stretch>
                      <a:fillRect/>
                    </a:stretch>
                  </pic:blipFill>
                  <pic:spPr bwMode="auto">
                    <a:xfrm>
                      <a:off x="0" y="0"/>
                      <a:ext cx="5760720" cy="472190"/>
                    </a:xfrm>
                    <a:prstGeom prst="rect">
                      <a:avLst/>
                    </a:prstGeom>
                    <a:noFill/>
                    <a:ln w="9525">
                      <a:noFill/>
                      <a:miter lim="800000"/>
                      <a:headEnd/>
                      <a:tailEnd/>
                    </a:ln>
                  </pic:spPr>
                </pic:pic>
              </a:graphicData>
            </a:graphic>
          </wp:inline>
        </w:drawing>
      </w:r>
    </w:p>
    <w:p w:rsidR="00376199" w:rsidRDefault="00376199" w:rsidP="009B10BD"/>
    <w:p w:rsidR="00376199" w:rsidRDefault="00376199" w:rsidP="009B10BD">
      <w:r>
        <w:t xml:space="preserve">To create a receiver, use the same procedure as to create a sender. That is why you fill in valid data first and </w:t>
      </w:r>
      <w:r w:rsidR="00A116F3">
        <w:t>then</w:t>
      </w:r>
      <w:r>
        <w:t xml:space="preserve"> click on „Add“ to add the receiver to the table afterwards.</w:t>
      </w:r>
    </w:p>
    <w:p w:rsidR="009A53BF" w:rsidRDefault="009A53BF" w:rsidP="001B7D81">
      <w:pPr>
        <w:pStyle w:val="KeinLeerraum"/>
        <w:spacing w:line="360" w:lineRule="auto"/>
        <w:jc w:val="center"/>
      </w:pPr>
      <w:r>
        <w:rPr>
          <w:noProof/>
        </w:rPr>
        <w:drawing>
          <wp:inline distT="0" distB="0" distL="0" distR="0">
            <wp:extent cx="2152650" cy="1362075"/>
            <wp:effectExtent l="19050" t="0" r="0" b="0"/>
            <wp:docPr id="49" name="internal-source-marker_0.10715301110584263" descr="https://lh3.googleusercontent.com/BE5POyzMmZFn3V2Y31AIlIAYqO-6PjcxXo298llwnA-B6gEtNIpUjkXbKaVhytXETHcXxkELKqL0jLgNvHTDowPVL_fi78BI5MXaMwtT462PGu00io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3.googleusercontent.com/BE5POyzMmZFn3V2Y31AIlIAYqO-6PjcxXo298llwnA-B6gEtNIpUjkXbKaVhytXETHcXxkELKqL0jLgNvHTDowPVL_fi78BI5MXaMwtT462PGu00io4"/>
                    <pic:cNvPicPr>
                      <a:picLocks noChangeAspect="1" noChangeArrowheads="1"/>
                    </pic:cNvPicPr>
                  </pic:nvPicPr>
                  <pic:blipFill>
                    <a:blip r:embed="rId27" cstate="print"/>
                    <a:srcRect/>
                    <a:stretch>
                      <a:fillRect/>
                    </a:stretch>
                  </pic:blipFill>
                  <pic:spPr bwMode="auto">
                    <a:xfrm>
                      <a:off x="0" y="0"/>
                      <a:ext cx="2152650" cy="1362075"/>
                    </a:xfrm>
                    <a:prstGeom prst="rect">
                      <a:avLst/>
                    </a:prstGeom>
                    <a:noFill/>
                    <a:ln w="9525">
                      <a:noFill/>
                      <a:miter lim="800000"/>
                      <a:headEnd/>
                      <a:tailEnd/>
                    </a:ln>
                  </pic:spPr>
                </pic:pic>
              </a:graphicData>
            </a:graphic>
          </wp:inline>
        </w:drawing>
      </w:r>
    </w:p>
    <w:p w:rsidR="00376199" w:rsidRDefault="00376199" w:rsidP="009B10BD">
      <w:pPr>
        <w:pStyle w:val="KeinLeerraum"/>
        <w:spacing w:line="360" w:lineRule="auto"/>
        <w:jc w:val="both"/>
      </w:pPr>
    </w:p>
    <w:p w:rsidR="009A53BF" w:rsidRDefault="009A53BF" w:rsidP="001B7D81">
      <w:pPr>
        <w:pStyle w:val="KeinLeerraum"/>
        <w:spacing w:line="360" w:lineRule="auto"/>
        <w:jc w:val="center"/>
      </w:pPr>
      <w:r>
        <w:rPr>
          <w:noProof/>
        </w:rPr>
        <w:drawing>
          <wp:inline distT="0" distB="0" distL="0" distR="0">
            <wp:extent cx="5760720" cy="457701"/>
            <wp:effectExtent l="19050" t="0" r="0" b="0"/>
            <wp:docPr id="44" name="internal-source-marker_0.10715301110584263" descr="https://lh4.googleusercontent.com/Eh_1mu9AmAaXwqDmlv-DiMAhvAXclVFs4NA8X1l-E3mmMOYPtFvxw5PhaHrUVkDoVPzZVB9TH4qSk782iDic0c_9bfXYvjHNtW5g7QG0GrMO8MR9Ov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10715301110584263" descr="https://lh4.googleusercontent.com/Eh_1mu9AmAaXwqDmlv-DiMAhvAXclVFs4NA8X1l-E3mmMOYPtFvxw5PhaHrUVkDoVPzZVB9TH4qSk782iDic0c_9bfXYvjHNtW5g7QG0GrMO8MR9Ov0"/>
                    <pic:cNvPicPr>
                      <a:picLocks noChangeAspect="1" noChangeArrowheads="1"/>
                    </pic:cNvPicPr>
                  </pic:nvPicPr>
                  <pic:blipFill>
                    <a:blip r:embed="rId28" cstate="print"/>
                    <a:srcRect/>
                    <a:stretch>
                      <a:fillRect/>
                    </a:stretch>
                  </pic:blipFill>
                  <pic:spPr bwMode="auto">
                    <a:xfrm>
                      <a:off x="0" y="0"/>
                      <a:ext cx="5760720" cy="457701"/>
                    </a:xfrm>
                    <a:prstGeom prst="rect">
                      <a:avLst/>
                    </a:prstGeom>
                    <a:noFill/>
                    <a:ln w="9525">
                      <a:noFill/>
                      <a:miter lim="800000"/>
                      <a:headEnd/>
                      <a:tailEnd/>
                    </a:ln>
                  </pic:spPr>
                </pic:pic>
              </a:graphicData>
            </a:graphic>
          </wp:inline>
        </w:drawing>
      </w:r>
    </w:p>
    <w:p w:rsidR="009A53BF" w:rsidRDefault="009A53BF" w:rsidP="009B10BD">
      <w:pPr>
        <w:pStyle w:val="KeinLeerraum"/>
        <w:spacing w:line="360" w:lineRule="auto"/>
        <w:jc w:val="both"/>
      </w:pPr>
    </w:p>
    <w:p w:rsidR="009A53BF" w:rsidRDefault="009A53BF" w:rsidP="009B10BD">
      <w:pPr>
        <w:pStyle w:val="berschrift2"/>
        <w:numPr>
          <w:ilvl w:val="1"/>
          <w:numId w:val="3"/>
        </w:numPr>
      </w:pPr>
      <w:r>
        <w:lastRenderedPageBreak/>
        <w:t xml:space="preserve"> </w:t>
      </w:r>
      <w:bookmarkStart w:id="7" w:name="_Toc324034236"/>
      <w:r w:rsidR="00376199">
        <w:t>Change Senders and Receivers</w:t>
      </w:r>
      <w:bookmarkEnd w:id="7"/>
    </w:p>
    <w:p w:rsidR="00A116F3" w:rsidRPr="00A116F3" w:rsidRDefault="00A116F3" w:rsidP="00A116F3"/>
    <w:p w:rsidR="00376199" w:rsidRDefault="00376199" w:rsidP="009B10BD">
      <w:r>
        <w:t>To change already existing senders and receivers, there are two possibilities.</w:t>
      </w:r>
    </w:p>
    <w:p w:rsidR="00376199" w:rsidRPr="00376199" w:rsidRDefault="00376199" w:rsidP="009B10BD">
      <w:r>
        <w:t xml:space="preserve">To just </w:t>
      </w:r>
      <w:r w:rsidR="005C5A85">
        <w:t>change one data record, select</w:t>
      </w:r>
      <w:r>
        <w:t xml:space="preserve"> it by clicking on it in the table. The data associated with this record appear</w:t>
      </w:r>
      <w:r w:rsidR="005C5A85">
        <w:t>s</w:t>
      </w:r>
      <w:r>
        <w:t xml:space="preserve"> in the MultiCast Configuration panel. Change it to fit your needs and click on the button „change“ to apply the data.</w:t>
      </w:r>
    </w:p>
    <w:p w:rsidR="00197E96" w:rsidRDefault="00197E96" w:rsidP="001B7D81">
      <w:pPr>
        <w:pStyle w:val="KeinLeerraum"/>
        <w:spacing w:line="360" w:lineRule="auto"/>
        <w:jc w:val="center"/>
      </w:pPr>
      <w:r>
        <w:rPr>
          <w:noProof/>
        </w:rPr>
        <w:drawing>
          <wp:inline distT="0" distB="0" distL="0" distR="0">
            <wp:extent cx="5760720" cy="1896460"/>
            <wp:effectExtent l="19050" t="0" r="0" b="0"/>
            <wp:docPr id="45" name="internal-source-marker_0.9175884256822072" descr="https://lh5.googleusercontent.com/nKrlM_m9hgctShzfQIWFocU363FtQdafvcSeioiU9Hd3Y58ep7s1FSTuReaV8j8skJKbbCcnpluaREnUspkVUSq4W9_SDd4jsiCRYIqEiOMR5YcJK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5.googleusercontent.com/nKrlM_m9hgctShzfQIWFocU363FtQdafvcSeioiU9Hd3Y58ep7s1FSTuReaV8j8skJKbbCcnpluaREnUspkVUSq4W9_SDd4jsiCRYIqEiOMR5YcJKeM"/>
                    <pic:cNvPicPr>
                      <a:picLocks noChangeAspect="1" noChangeArrowheads="1"/>
                    </pic:cNvPicPr>
                  </pic:nvPicPr>
                  <pic:blipFill>
                    <a:blip r:embed="rId29" cstate="print"/>
                    <a:srcRect/>
                    <a:stretch>
                      <a:fillRect/>
                    </a:stretch>
                  </pic:blipFill>
                  <pic:spPr bwMode="auto">
                    <a:xfrm>
                      <a:off x="0" y="0"/>
                      <a:ext cx="5760720" cy="1896460"/>
                    </a:xfrm>
                    <a:prstGeom prst="rect">
                      <a:avLst/>
                    </a:prstGeom>
                    <a:noFill/>
                    <a:ln w="9525">
                      <a:noFill/>
                      <a:miter lim="800000"/>
                      <a:headEnd/>
                      <a:tailEnd/>
                    </a:ln>
                  </pic:spPr>
                </pic:pic>
              </a:graphicData>
            </a:graphic>
          </wp:inline>
        </w:drawing>
      </w:r>
    </w:p>
    <w:p w:rsidR="00197E96" w:rsidRDefault="00197E96" w:rsidP="009B10BD">
      <w:pPr>
        <w:pStyle w:val="KeinLeerraum"/>
        <w:spacing w:line="360" w:lineRule="auto"/>
        <w:jc w:val="both"/>
      </w:pPr>
    </w:p>
    <w:p w:rsidR="00376199" w:rsidRDefault="00376199" w:rsidP="009B10BD">
      <w:r>
        <w:t>To change more than one record at a time, choose multiple senders/receiver</w:t>
      </w:r>
      <w:r w:rsidR="005C5A85">
        <w:t>s</w:t>
      </w:r>
      <w:r>
        <w:t xml:space="preserve"> by clicking on them with pressed ctrl- or shift-key</w:t>
      </w:r>
      <w:r w:rsidR="00705F35">
        <w:t>. This time you see „...“ in each input field. Do your changes but leave the three dots in the input fields you do not want to change.</w:t>
      </w:r>
    </w:p>
    <w:p w:rsidR="00705F35" w:rsidRDefault="00705F35" w:rsidP="009B10BD">
      <w:r>
        <w:t>By selecting „change All“, you apply your changes to all selected datasets.</w:t>
      </w:r>
    </w:p>
    <w:p w:rsidR="00197E96" w:rsidRDefault="00375C48" w:rsidP="001B7D81">
      <w:pPr>
        <w:pStyle w:val="KeinLeerraum"/>
        <w:spacing w:line="360" w:lineRule="auto"/>
        <w:jc w:val="center"/>
      </w:pPr>
      <w:r>
        <w:rPr>
          <w:noProof/>
        </w:rPr>
        <w:drawing>
          <wp:inline distT="0" distB="0" distL="0" distR="0">
            <wp:extent cx="5760720" cy="1930138"/>
            <wp:effectExtent l="19050" t="0" r="0" b="0"/>
            <wp:docPr id="47" name="internal-source-marker_0.9175884256822072" descr="https://lh3.googleusercontent.com/PECIyTAGOxaKu4aCiAn0vank_nwzDov4wNIXxMrkbTp1IzsXZED17EuOLTRAaCvaxW2HDxjcXAg4kKvXIz1u85qYdkjBJbZWpbpH-VLwElWS_m8ls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3.googleusercontent.com/PECIyTAGOxaKu4aCiAn0vank_nwzDov4wNIXxMrkbTp1IzsXZED17EuOLTRAaCvaxW2HDxjcXAg4kKvXIz1u85qYdkjBJbZWpbpH-VLwElWS_m8lsZY"/>
                    <pic:cNvPicPr>
                      <a:picLocks noChangeAspect="1" noChangeArrowheads="1"/>
                    </pic:cNvPicPr>
                  </pic:nvPicPr>
                  <pic:blipFill>
                    <a:blip r:embed="rId30" cstate="print"/>
                    <a:srcRect/>
                    <a:stretch>
                      <a:fillRect/>
                    </a:stretch>
                  </pic:blipFill>
                  <pic:spPr bwMode="auto">
                    <a:xfrm>
                      <a:off x="0" y="0"/>
                      <a:ext cx="5760720" cy="1930138"/>
                    </a:xfrm>
                    <a:prstGeom prst="rect">
                      <a:avLst/>
                    </a:prstGeom>
                    <a:noFill/>
                    <a:ln w="9525">
                      <a:noFill/>
                      <a:miter lim="800000"/>
                      <a:headEnd/>
                      <a:tailEnd/>
                    </a:ln>
                  </pic:spPr>
                </pic:pic>
              </a:graphicData>
            </a:graphic>
          </wp:inline>
        </w:drawing>
      </w:r>
    </w:p>
    <w:p w:rsidR="00197E96" w:rsidRDefault="00197E96" w:rsidP="009B10BD"/>
    <w:p w:rsidR="0059272F" w:rsidRDefault="0059272F" w:rsidP="009B10BD">
      <w:r>
        <w:lastRenderedPageBreak/>
        <w:t xml:space="preserve">Via the „active/inactive/multiple“ button in the lower left-hand corner, you can change the status of activity </w:t>
      </w:r>
      <w:r w:rsidR="008053C9">
        <w:t>of your multicast data records. The changes take effect by clicking on the „change“ and „change All“ button respectively.</w:t>
      </w:r>
    </w:p>
    <w:p w:rsidR="0059272F" w:rsidRDefault="0059272F" w:rsidP="009B10BD"/>
    <w:p w:rsidR="00375C48" w:rsidRDefault="00375C48" w:rsidP="009B10BD">
      <w:pPr>
        <w:pStyle w:val="berschrift2"/>
        <w:numPr>
          <w:ilvl w:val="1"/>
          <w:numId w:val="3"/>
        </w:numPr>
      </w:pPr>
      <w:r>
        <w:t xml:space="preserve"> </w:t>
      </w:r>
      <w:bookmarkStart w:id="8" w:name="_Toc324034237"/>
      <w:r w:rsidR="008053C9">
        <w:t>Start/Stop Senders and Receivers</w:t>
      </w:r>
      <w:bookmarkEnd w:id="8"/>
    </w:p>
    <w:p w:rsidR="005C5A85" w:rsidRPr="005C5A85" w:rsidRDefault="005C5A85" w:rsidP="005C5A85"/>
    <w:p w:rsidR="008053C9" w:rsidRDefault="008053C9" w:rsidP="009B10BD">
      <w:r>
        <w:t>To start a sender or receiver, simply activate the checkbox in the state column of the table. If you do so</w:t>
      </w:r>
      <w:r w:rsidR="005C5A85">
        <w:t>,</w:t>
      </w:r>
      <w:r>
        <w:t xml:space="preserve"> the sender/receiver immediately starts its service.</w:t>
      </w:r>
    </w:p>
    <w:p w:rsidR="008053C9" w:rsidRDefault="008053C9" w:rsidP="009B10BD"/>
    <w:p w:rsidR="008053C9" w:rsidRDefault="008053C9" w:rsidP="009B10BD">
      <w:r>
        <w:t>Beyond that</w:t>
      </w:r>
      <w:r w:rsidR="005C5A85">
        <w:t>,</w:t>
      </w:r>
      <w:r>
        <w:t xml:space="preserve"> you can start multiple datasets by selecting them with your ctrl- or shift-key, switching the button „multiple“ to „active“ and confirming that by clicking on „change All“.</w:t>
      </w:r>
    </w:p>
    <w:p w:rsidR="00C267E5" w:rsidRDefault="00C267E5" w:rsidP="009B10BD"/>
    <w:p w:rsidR="00C267E5" w:rsidRDefault="00C267E5" w:rsidP="009B10BD">
      <w:pPr>
        <w:pStyle w:val="berschrift2"/>
        <w:numPr>
          <w:ilvl w:val="1"/>
          <w:numId w:val="3"/>
        </w:numPr>
      </w:pPr>
      <w:r>
        <w:t xml:space="preserve"> </w:t>
      </w:r>
      <w:bookmarkStart w:id="9" w:name="_Toc324034238"/>
      <w:r w:rsidR="008053C9">
        <w:t>Tracing a network test</w:t>
      </w:r>
      <w:bookmarkEnd w:id="9"/>
    </w:p>
    <w:p w:rsidR="00C267E5" w:rsidRDefault="00517C78" w:rsidP="009B10BD">
      <w:pPr>
        <w:pStyle w:val="berschrift3"/>
        <w:numPr>
          <w:ilvl w:val="2"/>
          <w:numId w:val="3"/>
        </w:numPr>
      </w:pPr>
      <w:bookmarkStart w:id="10" w:name="_Toc324034239"/>
      <w:r>
        <w:t>Graph View</w:t>
      </w:r>
      <w:bookmarkEnd w:id="10"/>
    </w:p>
    <w:p w:rsidR="005C5A85" w:rsidRPr="005C5A85" w:rsidRDefault="005C5A85" w:rsidP="005C5A85"/>
    <w:p w:rsidR="00517C78" w:rsidRDefault="00517C78" w:rsidP="009B10BD">
      <w:r>
        <w:t>With support of the graph view, you can trace the different parameters on the receiving side.</w:t>
      </w:r>
    </w:p>
    <w:p w:rsidR="00517C78" w:rsidRDefault="00517C78" w:rsidP="009B10BD">
      <w:r>
        <w:t>Choose the property to trace by selecting the corresponding radio button.</w:t>
      </w:r>
    </w:p>
    <w:p w:rsidR="00C267E5" w:rsidRDefault="00C267E5" w:rsidP="001B7D81">
      <w:pPr>
        <w:jc w:val="center"/>
      </w:pPr>
      <w:r>
        <w:rPr>
          <w:noProof/>
        </w:rPr>
        <w:drawing>
          <wp:inline distT="0" distB="0" distL="0" distR="0">
            <wp:extent cx="3314700" cy="514350"/>
            <wp:effectExtent l="19050" t="0" r="0" b="0"/>
            <wp:docPr id="48" name="internal-source-marker_0.9175884256822072" descr="https://lh5.googleusercontent.com/A6xmwoabrxTEX3wwzOUKPjHv_4cdzLhstmATTDXjS9HysS7KqSoHGjBLU_ZiDUCaYmeYlO2lT94l-ksEzMJyM0vaxVrA4nNcsgAN-wP_pQvbw6ryG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5.googleusercontent.com/A6xmwoabrxTEX3wwzOUKPjHv_4cdzLhstmATTDXjS9HysS7KqSoHGjBLU_ZiDUCaYmeYlO2lT94l-ksEzMJyM0vaxVrA4nNcsgAN-wP_pQvbw6ryGcA"/>
                    <pic:cNvPicPr>
                      <a:picLocks noChangeAspect="1" noChangeArrowheads="1"/>
                    </pic:cNvPicPr>
                  </pic:nvPicPr>
                  <pic:blipFill>
                    <a:blip r:embed="rId31" cstate="print"/>
                    <a:srcRect/>
                    <a:stretch>
                      <a:fillRect/>
                    </a:stretch>
                  </pic:blipFill>
                  <pic:spPr bwMode="auto">
                    <a:xfrm>
                      <a:off x="0" y="0"/>
                      <a:ext cx="3314700" cy="514350"/>
                    </a:xfrm>
                    <a:prstGeom prst="rect">
                      <a:avLst/>
                    </a:prstGeom>
                    <a:noFill/>
                    <a:ln w="9525">
                      <a:noFill/>
                      <a:miter lim="800000"/>
                      <a:headEnd/>
                      <a:tailEnd/>
                    </a:ln>
                  </pic:spPr>
                </pic:pic>
              </a:graphicData>
            </a:graphic>
          </wp:inline>
        </w:drawing>
      </w:r>
    </w:p>
    <w:p w:rsidR="00C267E5" w:rsidRDefault="00C267E5" w:rsidP="009B10BD"/>
    <w:p w:rsidR="001B7D81" w:rsidRDefault="001B7D81">
      <w:pPr>
        <w:spacing w:line="276" w:lineRule="auto"/>
        <w:jc w:val="left"/>
      </w:pPr>
      <w:r>
        <w:br w:type="page"/>
      </w:r>
    </w:p>
    <w:p w:rsidR="00C267E5" w:rsidRPr="001B7D81" w:rsidRDefault="00C267E5" w:rsidP="009B10BD">
      <w:pPr>
        <w:pStyle w:val="berschrift4"/>
        <w:rPr>
          <w:color w:val="C0504D" w:themeColor="accent2"/>
        </w:rPr>
      </w:pPr>
      <w:r>
        <w:lastRenderedPageBreak/>
        <w:tab/>
      </w:r>
      <w:r w:rsidRPr="001B7D81">
        <w:rPr>
          <w:color w:val="C0504D" w:themeColor="accent2"/>
        </w:rPr>
        <w:t>Jitter</w:t>
      </w:r>
    </w:p>
    <w:p w:rsidR="005C5A85" w:rsidRPr="001B7D81" w:rsidRDefault="005C5A85" w:rsidP="005C5A85">
      <w:pPr>
        <w:rPr>
          <w:sz w:val="10"/>
          <w:szCs w:val="10"/>
        </w:rPr>
      </w:pPr>
    </w:p>
    <w:p w:rsidR="00517C78" w:rsidRDefault="00517C78" w:rsidP="009B10BD">
      <w:r>
        <w:t>The jitter shows the clock deviation during transfer of packets. Even if the sender sends with a constant clock</w:t>
      </w:r>
      <w:r w:rsidR="005C5A85">
        <w:t>,</w:t>
      </w:r>
      <w:r>
        <w:t xml:space="preserve"> there can be jitter due to a different load of switches and computers within your testing network. More information o</w:t>
      </w:r>
      <w:r w:rsidR="005C5A85">
        <w:t>n jitter can be found on W</w:t>
      </w:r>
      <w:r>
        <w:t>ikipedia</w:t>
      </w:r>
      <w:r>
        <w:rPr>
          <w:rStyle w:val="Funotenzeichen"/>
        </w:rPr>
        <w:footnoteReference w:id="1"/>
      </w:r>
      <w:r>
        <w:t xml:space="preserve"> for example.</w:t>
      </w:r>
    </w:p>
    <w:p w:rsidR="000D21CC" w:rsidRPr="00C267E5" w:rsidRDefault="000D21CC" w:rsidP="009B10BD">
      <w:r>
        <w:rPr>
          <w:noProof/>
        </w:rPr>
        <w:drawing>
          <wp:inline distT="0" distB="0" distL="0" distR="0">
            <wp:extent cx="5760720" cy="783771"/>
            <wp:effectExtent l="19050" t="0" r="0" b="0"/>
            <wp:docPr id="50" name="internal-source-marker_0.9175884256822072" descr="https://lh4.googleusercontent.com/T2G5v94ns4QuRI1oxM4K8c9Y1nXUkpA26lQIH9vZo6l5a_vxUY_9iDQiFek5laj1dTeA9iTEFnr9an-SxU-WWy5DhpyqczKyo2zyd2WiNVs7lB7xBg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4.googleusercontent.com/T2G5v94ns4QuRI1oxM4K8c9Y1nXUkpA26lQIH9vZo6l5a_vxUY_9iDQiFek5laj1dTeA9iTEFnr9an-SxU-WWy5DhpyqczKyo2zyd2WiNVs7lB7xBg8"/>
                    <pic:cNvPicPr>
                      <a:picLocks noChangeAspect="1" noChangeArrowheads="1"/>
                    </pic:cNvPicPr>
                  </pic:nvPicPr>
                  <pic:blipFill>
                    <a:blip r:embed="rId32" cstate="print"/>
                    <a:srcRect/>
                    <a:stretch>
                      <a:fillRect/>
                    </a:stretch>
                  </pic:blipFill>
                  <pic:spPr bwMode="auto">
                    <a:xfrm>
                      <a:off x="0" y="0"/>
                      <a:ext cx="5760720" cy="783771"/>
                    </a:xfrm>
                    <a:prstGeom prst="rect">
                      <a:avLst/>
                    </a:prstGeom>
                    <a:noFill/>
                    <a:ln w="9525">
                      <a:noFill/>
                      <a:miter lim="800000"/>
                      <a:headEnd/>
                      <a:tailEnd/>
                    </a:ln>
                  </pic:spPr>
                </pic:pic>
              </a:graphicData>
            </a:graphic>
          </wp:inline>
        </w:drawing>
      </w:r>
    </w:p>
    <w:p w:rsidR="00375C48" w:rsidRDefault="000D21CC" w:rsidP="009B10BD">
      <w:r>
        <w:rPr>
          <w:noProof/>
        </w:rPr>
        <w:drawing>
          <wp:inline distT="0" distB="0" distL="0" distR="0">
            <wp:extent cx="5760720" cy="795120"/>
            <wp:effectExtent l="19050" t="0" r="0" b="0"/>
            <wp:docPr id="51" name="internal-source-marker_0.9175884256822072" descr="https://lh6.googleusercontent.com/F5XNNaDd3HDuyfSVyLOG84BgTid-so2au8Wkyz0hSksZI62I8h0cD39fpLbvvLIMKHaaHE2c5EvKUPB-HHDEoy9VEaS71273Jz_jem7Kw9FYaT-q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6.googleusercontent.com/F5XNNaDd3HDuyfSVyLOG84BgTid-so2au8Wkyz0hSksZI62I8h0cD39fpLbvvLIMKHaaHE2c5EvKUPB-HHDEoy9VEaS71273Jz_jem7Kw9FYaT-qC4c"/>
                    <pic:cNvPicPr>
                      <a:picLocks noChangeAspect="1" noChangeArrowheads="1"/>
                    </pic:cNvPicPr>
                  </pic:nvPicPr>
                  <pic:blipFill>
                    <a:blip r:embed="rId33" cstate="print"/>
                    <a:srcRect/>
                    <a:stretch>
                      <a:fillRect/>
                    </a:stretch>
                  </pic:blipFill>
                  <pic:spPr bwMode="auto">
                    <a:xfrm>
                      <a:off x="0" y="0"/>
                      <a:ext cx="5760720" cy="795120"/>
                    </a:xfrm>
                    <a:prstGeom prst="rect">
                      <a:avLst/>
                    </a:prstGeom>
                    <a:noFill/>
                    <a:ln w="9525">
                      <a:noFill/>
                      <a:miter lim="800000"/>
                      <a:headEnd/>
                      <a:tailEnd/>
                    </a:ln>
                  </pic:spPr>
                </pic:pic>
              </a:graphicData>
            </a:graphic>
          </wp:inline>
        </w:drawing>
      </w:r>
    </w:p>
    <w:p w:rsidR="000D21CC" w:rsidRPr="001B7D81" w:rsidRDefault="000D21CC" w:rsidP="009B10BD">
      <w:pPr>
        <w:rPr>
          <w:sz w:val="10"/>
          <w:szCs w:val="10"/>
        </w:rPr>
      </w:pPr>
    </w:p>
    <w:p w:rsidR="000D21CC" w:rsidRPr="001B7D81" w:rsidRDefault="004C6C88" w:rsidP="009B10BD">
      <w:pPr>
        <w:pStyle w:val="berschrift4"/>
        <w:rPr>
          <w:color w:val="C0504D" w:themeColor="accent2"/>
        </w:rPr>
      </w:pPr>
      <w:r w:rsidRPr="001B7D81">
        <w:rPr>
          <w:color w:val="C0504D" w:themeColor="accent2"/>
        </w:rPr>
        <w:tab/>
        <w:t>Lost Packet</w:t>
      </w:r>
      <w:r w:rsidR="000D21CC" w:rsidRPr="001B7D81">
        <w:rPr>
          <w:color w:val="C0504D" w:themeColor="accent2"/>
        </w:rPr>
        <w:t xml:space="preserve"> Rate</w:t>
      </w:r>
    </w:p>
    <w:p w:rsidR="005C5A85" w:rsidRPr="001B7D81" w:rsidRDefault="005C5A85" w:rsidP="005C5A85">
      <w:pPr>
        <w:rPr>
          <w:sz w:val="10"/>
          <w:szCs w:val="10"/>
        </w:rPr>
      </w:pPr>
    </w:p>
    <w:p w:rsidR="002E7169" w:rsidRDefault="002E7169" w:rsidP="009B10BD">
      <w:r>
        <w:t>This gra</w:t>
      </w:r>
      <w:r w:rsidR="005C5A85">
        <w:t>ph shows the sum of lost packets</w:t>
      </w:r>
      <w:r>
        <w:t xml:space="preserve"> over time. The MultiCastor sends an increasing number with each packet, with which the receiver can calcu</w:t>
      </w:r>
      <w:r w:rsidR="005C5A85">
        <w:t>late the number of lost packets</w:t>
      </w:r>
      <w:r>
        <w:t>.</w:t>
      </w:r>
    </w:p>
    <w:p w:rsidR="000D21CC" w:rsidRPr="001B7D81" w:rsidRDefault="000D21CC" w:rsidP="009B10BD">
      <w:pPr>
        <w:rPr>
          <w:sz w:val="10"/>
          <w:szCs w:val="10"/>
        </w:rPr>
      </w:pPr>
    </w:p>
    <w:p w:rsidR="000D21CC" w:rsidRPr="001B7D81" w:rsidRDefault="000D21CC" w:rsidP="009B10BD">
      <w:pPr>
        <w:pStyle w:val="berschrift4"/>
        <w:rPr>
          <w:color w:val="C0504D" w:themeColor="accent2"/>
        </w:rPr>
      </w:pPr>
      <w:r w:rsidRPr="001B7D81">
        <w:rPr>
          <w:color w:val="C0504D" w:themeColor="accent2"/>
        </w:rPr>
        <w:tab/>
        <w:t>Measured Pack</w:t>
      </w:r>
      <w:r w:rsidR="004C6C88" w:rsidRPr="001B7D81">
        <w:rPr>
          <w:color w:val="C0504D" w:themeColor="accent2"/>
        </w:rPr>
        <w:t>et</w:t>
      </w:r>
      <w:r w:rsidRPr="001B7D81">
        <w:rPr>
          <w:color w:val="C0504D" w:themeColor="accent2"/>
        </w:rPr>
        <w:t xml:space="preserve"> Rate</w:t>
      </w:r>
    </w:p>
    <w:p w:rsidR="005C5A85" w:rsidRPr="001B7D81" w:rsidRDefault="005C5A85" w:rsidP="005C5A85">
      <w:pPr>
        <w:rPr>
          <w:sz w:val="10"/>
          <w:szCs w:val="10"/>
        </w:rPr>
      </w:pPr>
    </w:p>
    <w:p w:rsidR="004C6C88" w:rsidRDefault="004C6C88" w:rsidP="009B10BD">
      <w:r>
        <w:t>This graph shows the measured packet rate over time.</w:t>
      </w:r>
    </w:p>
    <w:p w:rsidR="004C6C88" w:rsidRDefault="004C6C88" w:rsidP="009B10BD">
      <w:r>
        <w:t xml:space="preserve">In a sender tab, this graph always shows the number of packets per second of </w:t>
      </w:r>
      <w:r w:rsidRPr="004C6C88">
        <w:rPr>
          <w:b/>
        </w:rPr>
        <w:t>all</w:t>
      </w:r>
      <w:r>
        <w:t xml:space="preserve"> senders.</w:t>
      </w:r>
    </w:p>
    <w:p w:rsidR="000D21CC" w:rsidRDefault="000D21CC" w:rsidP="009B10BD">
      <w:r>
        <w:rPr>
          <w:noProof/>
        </w:rPr>
        <w:drawing>
          <wp:inline distT="0" distB="0" distL="0" distR="0">
            <wp:extent cx="5760720" cy="789461"/>
            <wp:effectExtent l="19050" t="0" r="0" b="0"/>
            <wp:docPr id="53" name="internal-source-marker_0.9175884256822072" descr="https://lh6.googleusercontent.com/UxUG1g-p-oirsAntZccjS4j4GHcn4AOxLDhsTlzAMMTB6XfVudoqiKs2Ld3JTB-1AcdCEbhQFm1FsmAtuuOZWa-1QRkT8vjlXod30kOQLyxNAIHFwu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6.googleusercontent.com/UxUG1g-p-oirsAntZccjS4j4GHcn4AOxLDhsTlzAMMTB6XfVudoqiKs2Ld3JTB-1AcdCEbhQFm1FsmAtuuOZWa-1QRkT8vjlXod30kOQLyxNAIHFwuw"/>
                    <pic:cNvPicPr>
                      <a:picLocks noChangeAspect="1" noChangeArrowheads="1"/>
                    </pic:cNvPicPr>
                  </pic:nvPicPr>
                  <pic:blipFill>
                    <a:blip r:embed="rId34" cstate="print"/>
                    <a:srcRect/>
                    <a:stretch>
                      <a:fillRect/>
                    </a:stretch>
                  </pic:blipFill>
                  <pic:spPr bwMode="auto">
                    <a:xfrm>
                      <a:off x="0" y="0"/>
                      <a:ext cx="5760720" cy="789461"/>
                    </a:xfrm>
                    <a:prstGeom prst="rect">
                      <a:avLst/>
                    </a:prstGeom>
                    <a:noFill/>
                    <a:ln w="9525">
                      <a:noFill/>
                      <a:miter lim="800000"/>
                      <a:headEnd/>
                      <a:tailEnd/>
                    </a:ln>
                  </pic:spPr>
                </pic:pic>
              </a:graphicData>
            </a:graphic>
          </wp:inline>
        </w:drawing>
      </w:r>
    </w:p>
    <w:p w:rsidR="00F410B5" w:rsidRDefault="00F410B5" w:rsidP="009B10BD">
      <w:r>
        <w:t>This graphic show</w:t>
      </w:r>
      <w:r w:rsidR="005C5A85">
        <w:t>s</w:t>
      </w:r>
      <w:r>
        <w:t xml:space="preserve"> the result of a loopback test in which one sender sends 20 packets per second for 25 seconds.</w:t>
      </w:r>
    </w:p>
    <w:p w:rsidR="000D21CC" w:rsidRDefault="004B124A" w:rsidP="009B10BD">
      <w:pPr>
        <w:pStyle w:val="berschrift3"/>
        <w:numPr>
          <w:ilvl w:val="2"/>
          <w:numId w:val="3"/>
        </w:numPr>
      </w:pPr>
      <w:bookmarkStart w:id="11" w:name="_Toc324034240"/>
      <w:r>
        <w:lastRenderedPageBreak/>
        <w:t>Current Data in the Table</w:t>
      </w:r>
      <w:bookmarkEnd w:id="11"/>
    </w:p>
    <w:p w:rsidR="004B124A" w:rsidRDefault="004B124A" w:rsidP="009B10BD"/>
    <w:p w:rsidR="004B124A" w:rsidRDefault="004B124A" w:rsidP="009B10BD">
      <w:r>
        <w:t>In addition to the graph view, you can use the table and trace each dataset separately. The refresh intervall is one second.</w:t>
      </w:r>
    </w:p>
    <w:p w:rsidR="000D21CC" w:rsidRDefault="000D21CC" w:rsidP="009B10BD">
      <w:pPr>
        <w:pStyle w:val="KeinLeerraum"/>
        <w:spacing w:line="360" w:lineRule="auto"/>
        <w:jc w:val="both"/>
      </w:pPr>
      <w:r>
        <w:rPr>
          <w:noProof/>
        </w:rPr>
        <w:drawing>
          <wp:inline distT="0" distB="0" distL="0" distR="0">
            <wp:extent cx="5760720" cy="316958"/>
            <wp:effectExtent l="19050" t="0" r="0" b="0"/>
            <wp:docPr id="54" name="internal-source-marker_0.9175884256822072" descr="https://lh4.googleusercontent.com/gZc8f7Jh7c1HRZyGQ-4vthpGNmK3pArjAPvQTRtK-8pjBHRpeBVIJzTwdPzMPi4-iKfSaeocjTyPF6IapOwKBFB1yWhPcyjO3se_ow4TEOSHNDVHI2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4.googleusercontent.com/gZc8f7Jh7c1HRZyGQ-4vthpGNmK3pArjAPvQTRtK-8pjBHRpeBVIJzTwdPzMPi4-iKfSaeocjTyPF6IapOwKBFB1yWhPcyjO3se_ow4TEOSHNDVHI2E"/>
                    <pic:cNvPicPr>
                      <a:picLocks noChangeAspect="1" noChangeArrowheads="1"/>
                    </pic:cNvPicPr>
                  </pic:nvPicPr>
                  <pic:blipFill>
                    <a:blip r:embed="rId35" cstate="print"/>
                    <a:srcRect/>
                    <a:stretch>
                      <a:fillRect/>
                    </a:stretch>
                  </pic:blipFill>
                  <pic:spPr bwMode="auto">
                    <a:xfrm>
                      <a:off x="0" y="0"/>
                      <a:ext cx="5760720" cy="316958"/>
                    </a:xfrm>
                    <a:prstGeom prst="rect">
                      <a:avLst/>
                    </a:prstGeom>
                    <a:noFill/>
                    <a:ln w="9525">
                      <a:noFill/>
                      <a:miter lim="800000"/>
                      <a:headEnd/>
                      <a:tailEnd/>
                    </a:ln>
                  </pic:spPr>
                </pic:pic>
              </a:graphicData>
            </a:graphic>
          </wp:inline>
        </w:drawing>
      </w:r>
    </w:p>
    <w:p w:rsidR="000D21CC" w:rsidRPr="000D21CC" w:rsidRDefault="004B124A" w:rsidP="009B10BD">
      <w:pPr>
        <w:pStyle w:val="Beschriftung"/>
        <w:spacing w:line="360" w:lineRule="auto"/>
      </w:pPr>
      <w:r>
        <w:t>Example</w:t>
      </w:r>
      <w:r w:rsidR="002923D8">
        <w:t xml:space="preserve"> </w:t>
      </w:r>
      <w:r>
        <w:t>of an active sender</w:t>
      </w:r>
    </w:p>
    <w:p w:rsidR="000D21CC" w:rsidRDefault="000D21CC" w:rsidP="009B10BD">
      <w:pPr>
        <w:pStyle w:val="KeinLeerraum"/>
        <w:spacing w:line="360" w:lineRule="auto"/>
        <w:jc w:val="both"/>
      </w:pPr>
      <w:r>
        <w:rPr>
          <w:noProof/>
        </w:rPr>
        <w:drawing>
          <wp:inline distT="0" distB="0" distL="0" distR="0">
            <wp:extent cx="5760720" cy="301111"/>
            <wp:effectExtent l="19050" t="0" r="0" b="0"/>
            <wp:docPr id="56" name="internal-source-marker_0.9175884256822072" descr="https://lh3.googleusercontent.com/JATO8WYRjsowmmOMS57uYWKzB41YZJh2nE_lx_C6_IenEtXxbcCrTFisglapZ-KpK9HwipZOkLl2cwkt9ufvl7n51Nci3lWHyts9vh1oHYRTrI3HT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3.googleusercontent.com/JATO8WYRjsowmmOMS57uYWKzB41YZJh2nE_lx_C6_IenEtXxbcCrTFisglapZ-KpK9HwipZOkLl2cwkt9ufvl7n51Nci3lWHyts9vh1oHYRTrI3HT7A"/>
                    <pic:cNvPicPr>
                      <a:picLocks noChangeAspect="1" noChangeArrowheads="1"/>
                    </pic:cNvPicPr>
                  </pic:nvPicPr>
                  <pic:blipFill>
                    <a:blip r:embed="rId36" cstate="print"/>
                    <a:srcRect/>
                    <a:stretch>
                      <a:fillRect/>
                    </a:stretch>
                  </pic:blipFill>
                  <pic:spPr bwMode="auto">
                    <a:xfrm>
                      <a:off x="0" y="0"/>
                      <a:ext cx="5760720" cy="301111"/>
                    </a:xfrm>
                    <a:prstGeom prst="rect">
                      <a:avLst/>
                    </a:prstGeom>
                    <a:noFill/>
                    <a:ln w="9525">
                      <a:noFill/>
                      <a:miter lim="800000"/>
                      <a:headEnd/>
                      <a:tailEnd/>
                    </a:ln>
                  </pic:spPr>
                </pic:pic>
              </a:graphicData>
            </a:graphic>
          </wp:inline>
        </w:drawing>
      </w:r>
    </w:p>
    <w:p w:rsidR="000D21CC" w:rsidRDefault="001B7D81" w:rsidP="009B10BD">
      <w:pPr>
        <w:pStyle w:val="Beschriftung"/>
        <w:spacing w:line="360" w:lineRule="auto"/>
      </w:pPr>
      <w:r>
        <w:t>E</w:t>
      </w:r>
      <w:r w:rsidR="004B124A">
        <w:t>xample of an active receiver</w:t>
      </w:r>
    </w:p>
    <w:p w:rsidR="00375C48" w:rsidRDefault="00375C48" w:rsidP="009B10BD">
      <w:pPr>
        <w:pStyle w:val="KeinLeerraum"/>
        <w:spacing w:line="360" w:lineRule="auto"/>
        <w:jc w:val="both"/>
      </w:pPr>
    </w:p>
    <w:p w:rsidR="000D21CC" w:rsidRDefault="002923D8" w:rsidP="009B10BD">
      <w:pPr>
        <w:pStyle w:val="berschrift3"/>
        <w:numPr>
          <w:ilvl w:val="2"/>
          <w:numId w:val="3"/>
        </w:numPr>
      </w:pPr>
      <w:bookmarkStart w:id="12" w:name="_Toc324034241"/>
      <w:r>
        <w:t>Console Output</w:t>
      </w:r>
      <w:bookmarkEnd w:id="12"/>
    </w:p>
    <w:p w:rsidR="005C5A85" w:rsidRPr="005C5A85" w:rsidRDefault="005C5A85" w:rsidP="005C5A85"/>
    <w:p w:rsidR="002923D8" w:rsidRDefault="002923D8" w:rsidP="009B10BD">
      <w:r>
        <w:t>As soon as you activate a sender or receiver, a status is printed out to the program</w:t>
      </w:r>
      <w:r w:rsidR="00172A53">
        <w:t>‘s</w:t>
      </w:r>
      <w:r>
        <w:t xml:space="preserve"> internal console as well as to the system</w:t>
      </w:r>
      <w:r w:rsidR="00172A53">
        <w:t>‘s</w:t>
      </w:r>
      <w:r>
        <w:t xml:space="preserve"> console.</w:t>
      </w:r>
    </w:p>
    <w:p w:rsidR="000D21CC" w:rsidRDefault="000D21CC" w:rsidP="009B10BD">
      <w:r>
        <w:rPr>
          <w:noProof/>
        </w:rPr>
        <w:drawing>
          <wp:inline distT="0" distB="0" distL="0" distR="0">
            <wp:extent cx="5760720" cy="989524"/>
            <wp:effectExtent l="19050" t="0" r="0" b="0"/>
            <wp:docPr id="57" name="internal-source-marker_0.9175884256822072" descr="https://lh4.googleusercontent.com/dyolH71-5vTYfTWCmGVtVDfPtyeTRVHR4iz2LB8T7bgkpc0dhWUFyFd08wa3GHcqLZky9w1tGfzYu-5RyIWSZLbxYhiigaGPUuIQMKx_f5bo24Ppp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4.googleusercontent.com/dyolH71-5vTYfTWCmGVtVDfPtyeTRVHR4iz2LB8T7bgkpc0dhWUFyFd08wa3GHcqLZky9w1tGfzYu-5RyIWSZLbxYhiigaGPUuIQMKx_f5bo24PppFc"/>
                    <pic:cNvPicPr>
                      <a:picLocks noChangeAspect="1" noChangeArrowheads="1"/>
                    </pic:cNvPicPr>
                  </pic:nvPicPr>
                  <pic:blipFill>
                    <a:blip r:embed="rId37" cstate="print"/>
                    <a:srcRect/>
                    <a:stretch>
                      <a:fillRect/>
                    </a:stretch>
                  </pic:blipFill>
                  <pic:spPr bwMode="auto">
                    <a:xfrm>
                      <a:off x="0" y="0"/>
                      <a:ext cx="5760720" cy="989524"/>
                    </a:xfrm>
                    <a:prstGeom prst="rect">
                      <a:avLst/>
                    </a:prstGeom>
                    <a:noFill/>
                    <a:ln w="9525">
                      <a:noFill/>
                      <a:miter lim="800000"/>
                      <a:headEnd/>
                      <a:tailEnd/>
                    </a:ln>
                  </pic:spPr>
                </pic:pic>
              </a:graphicData>
            </a:graphic>
          </wp:inline>
        </w:drawing>
      </w:r>
    </w:p>
    <w:p w:rsidR="000D21CC" w:rsidRDefault="000D21CC" w:rsidP="009B10BD"/>
    <w:tbl>
      <w:tblPr>
        <w:tblW w:w="9360" w:type="dxa"/>
        <w:tblCellMar>
          <w:top w:w="15" w:type="dxa"/>
          <w:left w:w="15" w:type="dxa"/>
          <w:bottom w:w="15" w:type="dxa"/>
          <w:right w:w="15" w:type="dxa"/>
        </w:tblCellMar>
        <w:tblLook w:val="04A0"/>
      </w:tblPr>
      <w:tblGrid>
        <w:gridCol w:w="9360"/>
      </w:tblGrid>
      <w:tr w:rsidR="002B4D69" w:rsidRPr="002B4D69" w:rsidTr="001B7D81">
        <w:tc>
          <w:tcPr>
            <w:tcW w:w="0" w:type="auto"/>
            <w:tcBorders>
              <w:top w:val="single" w:sz="4" w:space="0" w:color="auto"/>
              <w:left w:val="single" w:sz="4" w:space="0" w:color="auto"/>
              <w:bottom w:val="single" w:sz="4" w:space="0" w:color="auto"/>
              <w:right w:val="single" w:sz="4" w:space="0" w:color="auto"/>
            </w:tcBorders>
            <w:tcMar>
              <w:top w:w="105" w:type="dxa"/>
              <w:left w:w="105" w:type="dxa"/>
              <w:bottom w:w="105" w:type="dxa"/>
              <w:right w:w="105" w:type="dxa"/>
            </w:tcMar>
            <w:hideMark/>
          </w:tcPr>
          <w:p w:rsidR="002B4D69" w:rsidRPr="002B4D69" w:rsidRDefault="002B4D69" w:rsidP="001B7D81">
            <w:pPr>
              <w:spacing w:after="0"/>
              <w:jc w:val="left"/>
              <w:rPr>
                <w:rFonts w:ascii="Times New Roman" w:eastAsia="Times New Roman" w:hAnsi="Times New Roman" w:cs="Times New Roman"/>
                <w:szCs w:val="24"/>
              </w:rPr>
            </w:pPr>
            <w:r w:rsidRPr="002B4D69">
              <w:rPr>
                <w:rFonts w:ascii="Courier New" w:eastAsia="Times New Roman" w:hAnsi="Courier New" w:cs="Courier New"/>
                <w:color w:val="000000"/>
                <w:sz w:val="17"/>
                <w:szCs w:val="17"/>
              </w:rPr>
              <w:t>[INFO][15:04:04] L3_SENDER_R83470X-6474EC30_/224.0.0.1: MultiCast-Sender deaktivated</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[INFO][15:04:05] L3_SENDER_R83470X-6474EC30_/224.0.0.1: 281 packets send in total</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[INFO][15:04:29] L3_SENDER_R83470X-6474EC31_/224.0.0.1: MultiCast-Sender activated</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[INFO][15:04:29] L3_SENDER_R83470X-6474EC31_/224.0.0.1: Joined Multicast-group /224.0.0.1 as sender using method PEAK.</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[INFO][15:04:44] L3_SENDER_R83470X-6474EC31_/224.0.0.1: MultiCast-Sender deaktivated</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[INFO][15:04:45] L3_SENDER_R83470X-6474EC31_/224.0.0.1: 321 packets send in total</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[INFO][15:07:04] L3_RECEIVER_R83470X-6474EC30_/224.0.0.1: Started Receiver with MC Object.</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[INFO][15:07:06] L3_SENDER_R83470X-6474EC32_/224.0.0.1: MultiCast-Sender activated</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[INFO][15:07:06] L3_SENDER_R83470X-6474EC32_/224.0.0.1: Joined Multicast-group /224.0.0.1 as sender using method PEAK.</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lastRenderedPageBreak/>
              <w:t>[INFO][15:07:29] L3_RECEIVER_R83470X-6474EC32_/224.0.0.1: Left Multicastgroup of MC Object.</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[INFO][15:07:30] L3_SENDER_R83470X-6474EC32_/224.0.0.1: MultiCast-Sender deaktivated</w:t>
            </w:r>
            <w:r w:rsidRPr="002B4D69">
              <w:rPr>
                <w:rFonts w:ascii="Times New Roman" w:eastAsia="Times New Roman" w:hAnsi="Times New Roman" w:cs="Times New Roman"/>
                <w:szCs w:val="24"/>
              </w:rPr>
              <w:br/>
            </w:r>
            <w:r w:rsidRPr="002B4D69">
              <w:rPr>
                <w:rFonts w:ascii="Courier New" w:eastAsia="Times New Roman" w:hAnsi="Courier New" w:cs="Courier New"/>
                <w:color w:val="000000"/>
                <w:sz w:val="17"/>
                <w:szCs w:val="17"/>
              </w:rPr>
              <w:t>[INFO][15:07:31] L3_SENDER_R83470X-6474EC32_/224.0.0.1: 501 packets send in total</w:t>
            </w:r>
          </w:p>
        </w:tc>
      </w:tr>
    </w:tbl>
    <w:p w:rsidR="000D21CC" w:rsidRDefault="000D21CC" w:rsidP="009B10BD"/>
    <w:p w:rsidR="002B4D69" w:rsidRDefault="002B4D69" w:rsidP="009B10BD">
      <w:pPr>
        <w:pStyle w:val="berschrift2"/>
        <w:numPr>
          <w:ilvl w:val="1"/>
          <w:numId w:val="3"/>
        </w:numPr>
      </w:pPr>
      <w:r>
        <w:t xml:space="preserve"> </w:t>
      </w:r>
      <w:bookmarkStart w:id="13" w:name="_Toc324034242"/>
      <w:r>
        <w:t>Autosave</w:t>
      </w:r>
      <w:bookmarkEnd w:id="13"/>
    </w:p>
    <w:p w:rsidR="00BB30B3" w:rsidRPr="00BB30B3" w:rsidRDefault="00BB30B3" w:rsidP="009B10BD"/>
    <w:p w:rsidR="00BB30B3" w:rsidRDefault="00BB30B3" w:rsidP="009B10BD">
      <w:r>
        <w:t>If you activate the „autosave“ function via the „Options“ menu item, every time you change the GUI or multicast senders/receivers, the related configuration file is saved.</w:t>
      </w:r>
    </w:p>
    <w:p w:rsidR="002B4D69" w:rsidRDefault="002B4D69" w:rsidP="009B10BD"/>
    <w:p w:rsidR="002B4D69" w:rsidRDefault="002B4D69" w:rsidP="009B10BD">
      <w:pPr>
        <w:pStyle w:val="berschrift2"/>
        <w:numPr>
          <w:ilvl w:val="1"/>
          <w:numId w:val="3"/>
        </w:numPr>
      </w:pPr>
      <w:r>
        <w:t xml:space="preserve"> </w:t>
      </w:r>
      <w:bookmarkStart w:id="14" w:name="_Toc324034243"/>
      <w:r w:rsidR="00BB30B3">
        <w:t>Sava and Load Configurations</w:t>
      </w:r>
      <w:bookmarkEnd w:id="14"/>
    </w:p>
    <w:p w:rsidR="00172A53" w:rsidRPr="00172A53" w:rsidRDefault="00172A53" w:rsidP="00172A53"/>
    <w:p w:rsidR="00BB30B3" w:rsidRDefault="00BB30B3" w:rsidP="009B10BD">
      <w:r>
        <w:t>The MultiCastor lets you choose between multiple possibilities to save and load  different configurations. All of these functions are available in the „Menu“ menu item.</w:t>
      </w:r>
    </w:p>
    <w:p w:rsidR="002B4D69" w:rsidRDefault="002B4D69" w:rsidP="001B7D81">
      <w:pPr>
        <w:jc w:val="center"/>
      </w:pPr>
      <w:r>
        <w:rPr>
          <w:noProof/>
        </w:rPr>
        <w:drawing>
          <wp:inline distT="0" distB="0" distL="0" distR="0">
            <wp:extent cx="2257425" cy="1905000"/>
            <wp:effectExtent l="19050" t="0" r="9525" b="0"/>
            <wp:docPr id="59" name="internal-source-marker_0.9175884256822072" descr="https://lh6.googleusercontent.com/l5QoNXvMYwSQYOOCL8wTCz3nQMvwBGOIkWghACX2hc0DRfBO6Oa024d55o9mUZ2uM2wF0BUCDEYBnSlqXo6H0oo-iL3ScPwaLwwGJdvyqvQLlYhQ7K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6.googleusercontent.com/l5QoNXvMYwSQYOOCL8wTCz3nQMvwBGOIkWghACX2hc0DRfBO6Oa024d55o9mUZ2uM2wF0BUCDEYBnSlqXo6H0oo-iL3ScPwaLwwGJdvyqvQLlYhQ7KQ"/>
                    <pic:cNvPicPr>
                      <a:picLocks noChangeAspect="1" noChangeArrowheads="1"/>
                    </pic:cNvPicPr>
                  </pic:nvPicPr>
                  <pic:blipFill>
                    <a:blip r:embed="rId38" cstate="print"/>
                    <a:srcRect/>
                    <a:stretch>
                      <a:fillRect/>
                    </a:stretch>
                  </pic:blipFill>
                  <pic:spPr bwMode="auto">
                    <a:xfrm>
                      <a:off x="0" y="0"/>
                      <a:ext cx="2257425" cy="1905000"/>
                    </a:xfrm>
                    <a:prstGeom prst="rect">
                      <a:avLst/>
                    </a:prstGeom>
                    <a:noFill/>
                    <a:ln w="9525">
                      <a:noFill/>
                      <a:miter lim="800000"/>
                      <a:headEnd/>
                      <a:tailEnd/>
                    </a:ln>
                  </pic:spPr>
                </pic:pic>
              </a:graphicData>
            </a:graphic>
          </wp:inline>
        </w:drawing>
      </w:r>
    </w:p>
    <w:p w:rsidR="00BB30B3" w:rsidRDefault="00BB30B3" w:rsidP="009B10BD"/>
    <w:p w:rsidR="00BB30B3" w:rsidRDefault="008B3791" w:rsidP="009B10BD">
      <w:r>
        <w:t>There are two different types of configuration files. First, there is the GUI configuration file which includes states of GUI elements like the selected language or the order of the tabs. Second, there is a configuration file for all multicast datasets.</w:t>
      </w:r>
    </w:p>
    <w:p w:rsidR="008B3791" w:rsidRDefault="008B3791" w:rsidP="009B10BD">
      <w:r>
        <w:t>This distinction between GUI and data helps when you share your multicast configurations with your colleagues but do not want to use their language settings for example.</w:t>
      </w:r>
    </w:p>
    <w:p w:rsidR="002B4D69" w:rsidRDefault="002B4D69" w:rsidP="009B10BD">
      <w:pPr>
        <w:pStyle w:val="berschrift3"/>
        <w:numPr>
          <w:ilvl w:val="2"/>
          <w:numId w:val="3"/>
        </w:numPr>
      </w:pPr>
      <w:bookmarkStart w:id="15" w:name="_Toc324034244"/>
      <w:r>
        <w:lastRenderedPageBreak/>
        <w:t>Save Configuration</w:t>
      </w:r>
      <w:bookmarkEnd w:id="15"/>
    </w:p>
    <w:p w:rsidR="008B3791" w:rsidRPr="001B7D81" w:rsidRDefault="008B3791" w:rsidP="009B10BD">
      <w:pPr>
        <w:rPr>
          <w:sz w:val="10"/>
          <w:szCs w:val="10"/>
        </w:rPr>
      </w:pPr>
    </w:p>
    <w:p w:rsidR="008B3791" w:rsidRDefault="008B3791" w:rsidP="009B10BD">
      <w:r>
        <w:t>This functions saves your current GUI configuration.</w:t>
      </w:r>
    </w:p>
    <w:p w:rsidR="008B3791" w:rsidRDefault="008B3791" w:rsidP="009B10BD">
      <w:r>
        <w:t>The MultiCastor automatically saves your GUI configuration when you close it and restores it when you start it again, so you only need to save your GUI configuration, when you want to share it or use it on another computer.</w:t>
      </w:r>
    </w:p>
    <w:p w:rsidR="00E9090C" w:rsidRPr="001B7D81" w:rsidRDefault="00E9090C" w:rsidP="009B10BD">
      <w:pPr>
        <w:rPr>
          <w:sz w:val="10"/>
          <w:szCs w:val="10"/>
        </w:rPr>
      </w:pPr>
    </w:p>
    <w:p w:rsidR="00E9090C" w:rsidRDefault="00E9090C" w:rsidP="009B10BD">
      <w:pPr>
        <w:pStyle w:val="berschrift3"/>
        <w:numPr>
          <w:ilvl w:val="2"/>
          <w:numId w:val="3"/>
        </w:numPr>
      </w:pPr>
      <w:bookmarkStart w:id="16" w:name="_Toc324034245"/>
      <w:r>
        <w:t>Load Configuration</w:t>
      </w:r>
      <w:bookmarkEnd w:id="16"/>
    </w:p>
    <w:p w:rsidR="008B3791" w:rsidRPr="001B7D81" w:rsidRDefault="008B3791" w:rsidP="009B10BD">
      <w:pPr>
        <w:rPr>
          <w:sz w:val="10"/>
          <w:szCs w:val="10"/>
        </w:rPr>
      </w:pPr>
    </w:p>
    <w:p w:rsidR="008B3791" w:rsidRDefault="008B3791" w:rsidP="009B10BD">
      <w:r>
        <w:t>This functions loads an afore saved GUI configuration.</w:t>
      </w:r>
    </w:p>
    <w:p w:rsidR="008B3791" w:rsidRDefault="008B3791" w:rsidP="009B10BD">
      <w:r>
        <w:t>At program startup this is done automatically if there is a GUI configuration file called „GUIConfig.xml“ in the base directory of the MultiCastor</w:t>
      </w:r>
    </w:p>
    <w:p w:rsidR="00E23B92" w:rsidRPr="001B7D81" w:rsidRDefault="00E23B92" w:rsidP="009B10BD">
      <w:pPr>
        <w:rPr>
          <w:sz w:val="10"/>
          <w:szCs w:val="10"/>
        </w:rPr>
      </w:pPr>
    </w:p>
    <w:p w:rsidR="00E23B92" w:rsidRDefault="00E23B92" w:rsidP="009B10BD">
      <w:pPr>
        <w:pStyle w:val="berschrift3"/>
        <w:numPr>
          <w:ilvl w:val="2"/>
          <w:numId w:val="3"/>
        </w:numPr>
      </w:pPr>
      <w:bookmarkStart w:id="17" w:name="_Toc324034246"/>
      <w:r>
        <w:t>Save all Multicasts</w:t>
      </w:r>
      <w:bookmarkEnd w:id="17"/>
    </w:p>
    <w:p w:rsidR="00A51203" w:rsidRPr="001B7D81" w:rsidRDefault="00A51203" w:rsidP="009B10BD">
      <w:pPr>
        <w:rPr>
          <w:sz w:val="10"/>
          <w:szCs w:val="10"/>
        </w:rPr>
      </w:pPr>
    </w:p>
    <w:p w:rsidR="00770D13" w:rsidRDefault="00A51203" w:rsidP="009B10BD">
      <w:r>
        <w:t>This</w:t>
      </w:r>
      <w:r w:rsidR="00172A53">
        <w:t xml:space="preserve"> options allows you to save all</w:t>
      </w:r>
      <w:r>
        <w:t xml:space="preserve"> multicast data records</w:t>
      </w:r>
      <w:r w:rsidR="00172A53">
        <w:t>. The MultiCastor</w:t>
      </w:r>
      <w:r w:rsidR="00770D13">
        <w:t xml:space="preserve"> save</w:t>
      </w:r>
      <w:r w:rsidR="00172A53">
        <w:t>s</w:t>
      </w:r>
      <w:r w:rsidR="00770D13">
        <w:t xml:space="preserve"> all layer 2 and layer 3 senders and receivers in one xml configuration file.</w:t>
      </w:r>
    </w:p>
    <w:p w:rsidR="00770D13" w:rsidRDefault="00770D13" w:rsidP="009B10BD">
      <w:r>
        <w:t>After selecting „Save all Multicasts“, you can choose a location and filename.</w:t>
      </w:r>
    </w:p>
    <w:p w:rsidR="00E23B92" w:rsidRPr="00E23B92" w:rsidRDefault="00E23B92" w:rsidP="001B7D81">
      <w:pPr>
        <w:jc w:val="center"/>
      </w:pPr>
      <w:r>
        <w:rPr>
          <w:noProof/>
        </w:rPr>
        <w:drawing>
          <wp:inline distT="0" distB="0" distL="0" distR="0">
            <wp:extent cx="3855641" cy="2762250"/>
            <wp:effectExtent l="19050" t="0" r="0" b="0"/>
            <wp:docPr id="60" name="internal-source-marker_0.9175884256822072" descr="https://lh3.googleusercontent.com/13WomRhphHKRh0UaRuTUpRdlIURfYep_SVpD2xAevmN4ZX9EzfG4dRbib8YGny4Xe00xL-0wL-JeudZNoAN3nlK_RtSD1VxA58rNjvhxrPK7CTqeDO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3.googleusercontent.com/13WomRhphHKRh0UaRuTUpRdlIURfYep_SVpD2xAevmN4ZX9EzfG4dRbib8YGny4Xe00xL-0wL-JeudZNoAN3nlK_RtSD1VxA58rNjvhxrPK7CTqeDO4"/>
                    <pic:cNvPicPr>
                      <a:picLocks noChangeAspect="1" noChangeArrowheads="1"/>
                    </pic:cNvPicPr>
                  </pic:nvPicPr>
                  <pic:blipFill>
                    <a:blip r:embed="rId39" cstate="print"/>
                    <a:srcRect/>
                    <a:stretch>
                      <a:fillRect/>
                    </a:stretch>
                  </pic:blipFill>
                  <pic:spPr bwMode="auto">
                    <a:xfrm>
                      <a:off x="0" y="0"/>
                      <a:ext cx="3855641" cy="2762250"/>
                    </a:xfrm>
                    <a:prstGeom prst="rect">
                      <a:avLst/>
                    </a:prstGeom>
                    <a:noFill/>
                    <a:ln w="9525">
                      <a:noFill/>
                      <a:miter lim="800000"/>
                      <a:headEnd/>
                      <a:tailEnd/>
                    </a:ln>
                  </pic:spPr>
                </pic:pic>
              </a:graphicData>
            </a:graphic>
          </wp:inline>
        </w:drawing>
      </w:r>
    </w:p>
    <w:p w:rsidR="002B4D69" w:rsidRDefault="00287F0A" w:rsidP="009B10BD">
      <w:pPr>
        <w:pStyle w:val="berschrift3"/>
        <w:numPr>
          <w:ilvl w:val="2"/>
          <w:numId w:val="3"/>
        </w:numPr>
      </w:pPr>
      <w:bookmarkStart w:id="18" w:name="_Toc324034247"/>
      <w:r>
        <w:lastRenderedPageBreak/>
        <w:t>Save selected Multicasts</w:t>
      </w:r>
      <w:bookmarkEnd w:id="18"/>
    </w:p>
    <w:p w:rsidR="00172A53" w:rsidRPr="00172A53" w:rsidRDefault="00172A53" w:rsidP="00172A53"/>
    <w:p w:rsidR="00AE77B1" w:rsidRDefault="00AE77B1" w:rsidP="009B10BD">
      <w:r>
        <w:t xml:space="preserve">There is one option to save only </w:t>
      </w:r>
      <w:r w:rsidRPr="00172A53">
        <w:rPr>
          <w:b/>
        </w:rPr>
        <w:t>selected</w:t>
      </w:r>
      <w:r>
        <w:t xml:space="preserve"> multicasts.</w:t>
      </w:r>
    </w:p>
    <w:p w:rsidR="00AE77B1" w:rsidRDefault="00AE77B1" w:rsidP="009B10BD">
      <w:r>
        <w:t>After clicking on „Save selected Multicasts“</w:t>
      </w:r>
      <w:r w:rsidR="00172A53">
        <w:t>,</w:t>
      </w:r>
      <w:r>
        <w:t xml:space="preserve"> you can specify location and filename like with saving all multicasts.</w:t>
      </w:r>
    </w:p>
    <w:p w:rsidR="00AE77B1" w:rsidRDefault="00AE77B1" w:rsidP="009B10BD">
      <w:r>
        <w:t xml:space="preserve">The difference is that only selected multicast data records will be saved. Therefore you should select the multicasts you want to save </w:t>
      </w:r>
      <w:r w:rsidRPr="00AE77B1">
        <w:rPr>
          <w:b/>
        </w:rPr>
        <w:t>over all tabs</w:t>
      </w:r>
      <w:r>
        <w:t xml:space="preserve"> before.</w:t>
      </w:r>
    </w:p>
    <w:p w:rsidR="00AE77B1" w:rsidRDefault="00AE77B1" w:rsidP="009B10BD">
      <w:r>
        <w:t>To select multiple datasets, use the ctrl- and shift-key.</w:t>
      </w:r>
    </w:p>
    <w:p w:rsidR="00132ED5" w:rsidRDefault="00132ED5" w:rsidP="009B10BD"/>
    <w:p w:rsidR="00132ED5" w:rsidRDefault="00AE77B1" w:rsidP="009B10BD">
      <w:pPr>
        <w:pStyle w:val="berschrift3"/>
        <w:numPr>
          <w:ilvl w:val="2"/>
          <w:numId w:val="3"/>
        </w:numPr>
      </w:pPr>
      <w:bookmarkStart w:id="19" w:name="_Toc324034248"/>
      <w:r>
        <w:t>Load Multicasts</w:t>
      </w:r>
      <w:bookmarkEnd w:id="19"/>
    </w:p>
    <w:p w:rsidR="00172A53" w:rsidRPr="00172A53" w:rsidRDefault="00172A53" w:rsidP="00172A53"/>
    <w:p w:rsidR="000048A6" w:rsidRPr="00132ED5" w:rsidRDefault="000048A6" w:rsidP="009B10BD">
      <w:r>
        <w:t>This option loads a multicast configuration file.</w:t>
      </w:r>
    </w:p>
    <w:p w:rsidR="00132ED5" w:rsidRDefault="00132ED5" w:rsidP="001B7D81">
      <w:pPr>
        <w:jc w:val="center"/>
      </w:pPr>
      <w:r>
        <w:rPr>
          <w:noProof/>
        </w:rPr>
        <w:drawing>
          <wp:inline distT="0" distB="0" distL="0" distR="0">
            <wp:extent cx="4229100" cy="3024787"/>
            <wp:effectExtent l="19050" t="0" r="0" b="0"/>
            <wp:docPr id="61" name="internal-source-marker_0.9175884256822072" descr="https://lh3.googleusercontent.com/A-FDK6pgzlOkRQzc_Owegs1vGuew78Ydf0yoLJU4m-zhW5rQIT2t_tu0N0P2BUVg7evC4xqzXIq2CXAAw9veku6KoRDpfCMx8jonVq-DgtnwhiRbZh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3.googleusercontent.com/A-FDK6pgzlOkRQzc_Owegs1vGuew78Ydf0yoLJU4m-zhW5rQIT2t_tu0N0P2BUVg7evC4xqzXIq2CXAAw9veku6KoRDpfCMx8jonVq-DgtnwhiRbZho"/>
                    <pic:cNvPicPr>
                      <a:picLocks noChangeAspect="1" noChangeArrowheads="1"/>
                    </pic:cNvPicPr>
                  </pic:nvPicPr>
                  <pic:blipFill>
                    <a:blip r:embed="rId40" cstate="print"/>
                    <a:srcRect/>
                    <a:stretch>
                      <a:fillRect/>
                    </a:stretch>
                  </pic:blipFill>
                  <pic:spPr bwMode="auto">
                    <a:xfrm>
                      <a:off x="0" y="0"/>
                      <a:ext cx="4229100" cy="3024787"/>
                    </a:xfrm>
                    <a:prstGeom prst="rect">
                      <a:avLst/>
                    </a:prstGeom>
                    <a:noFill/>
                    <a:ln w="9525">
                      <a:noFill/>
                      <a:miter lim="800000"/>
                      <a:headEnd/>
                      <a:tailEnd/>
                    </a:ln>
                  </pic:spPr>
                </pic:pic>
              </a:graphicData>
            </a:graphic>
          </wp:inline>
        </w:drawing>
      </w:r>
    </w:p>
    <w:p w:rsidR="000048A6" w:rsidRDefault="000048A6" w:rsidP="009B10BD">
      <w:r>
        <w:t>Simply select a valid multicast configuration xml file and click „open“ to load it.</w:t>
      </w:r>
    </w:p>
    <w:p w:rsidR="001B7D81" w:rsidRDefault="001B7D81">
      <w:pPr>
        <w:spacing w:line="276" w:lineRule="auto"/>
        <w:jc w:val="left"/>
      </w:pPr>
      <w:r>
        <w:br w:type="page"/>
      </w:r>
    </w:p>
    <w:p w:rsidR="000048A6" w:rsidRDefault="000048A6" w:rsidP="009B10BD">
      <w:r>
        <w:lastRenderedPageBreak/>
        <w:t>Please be aware of the following:</w:t>
      </w:r>
    </w:p>
    <w:p w:rsidR="000048A6" w:rsidRDefault="000048A6" w:rsidP="009B10BD">
      <w:pPr>
        <w:pStyle w:val="Listenabsatz"/>
        <w:numPr>
          <w:ilvl w:val="0"/>
          <w:numId w:val="40"/>
        </w:numPr>
      </w:pPr>
      <w:r>
        <w:t xml:space="preserve">This functions </w:t>
      </w:r>
      <w:r w:rsidRPr="000048A6">
        <w:rPr>
          <w:b/>
        </w:rPr>
        <w:t>replaces</w:t>
      </w:r>
      <w:r>
        <w:t xml:space="preserve"> all existing data records with the loaded ones</w:t>
      </w:r>
    </w:p>
    <w:p w:rsidR="000048A6" w:rsidRDefault="000048A6" w:rsidP="009B10BD">
      <w:pPr>
        <w:pStyle w:val="Listenabsatz"/>
        <w:numPr>
          <w:ilvl w:val="0"/>
          <w:numId w:val="40"/>
        </w:numPr>
      </w:pPr>
      <w:r>
        <w:t xml:space="preserve">The MultiCastor saves the activity status, too. That </w:t>
      </w:r>
      <w:r w:rsidR="009B0669">
        <w:t>means if you load activated datasets, they begin to send/receive immediately after loading.</w:t>
      </w:r>
    </w:p>
    <w:p w:rsidR="000048A6" w:rsidRPr="008B1798" w:rsidRDefault="000048A6" w:rsidP="009B10BD">
      <w:pPr>
        <w:rPr>
          <w:sz w:val="10"/>
          <w:szCs w:val="10"/>
        </w:rPr>
      </w:pPr>
    </w:p>
    <w:p w:rsidR="00132ED5" w:rsidRDefault="009B0669" w:rsidP="009B10BD">
      <w:pPr>
        <w:pStyle w:val="berschrift3"/>
        <w:numPr>
          <w:ilvl w:val="2"/>
          <w:numId w:val="3"/>
        </w:numPr>
      </w:pPr>
      <w:bookmarkStart w:id="20" w:name="_Toc324034249"/>
      <w:r>
        <w:t>Load additional Multicasts</w:t>
      </w:r>
      <w:bookmarkEnd w:id="20"/>
    </w:p>
    <w:p w:rsidR="005C35D0" w:rsidRPr="008B1798" w:rsidRDefault="005C35D0" w:rsidP="009B10BD">
      <w:pPr>
        <w:rPr>
          <w:sz w:val="10"/>
          <w:szCs w:val="10"/>
        </w:rPr>
      </w:pPr>
    </w:p>
    <w:p w:rsidR="005C35D0" w:rsidRDefault="005C35D0" w:rsidP="009B10BD">
      <w:r>
        <w:t>This function is used to load additional multicast datasets. The existing datasets will not be deleted, but the new will be appended to the according lists of multicasts.</w:t>
      </w:r>
    </w:p>
    <w:p w:rsidR="005C35D0" w:rsidRDefault="005C35D0" w:rsidP="009B10BD">
      <w:r>
        <w:t>Beyond that, this function behaves exactly like the simple loading of multicasts (</w:t>
      </w:r>
      <w:r w:rsidR="00791877">
        <w:t xml:space="preserve">see </w:t>
      </w:r>
      <w:r>
        <w:t>previous section</w:t>
      </w:r>
      <w:r w:rsidR="00791877">
        <w:t>)</w:t>
      </w:r>
    </w:p>
    <w:p w:rsidR="00132ED5" w:rsidRPr="008B1798" w:rsidRDefault="00132ED5" w:rsidP="009B10BD">
      <w:pPr>
        <w:rPr>
          <w:sz w:val="10"/>
          <w:szCs w:val="10"/>
        </w:rPr>
      </w:pPr>
    </w:p>
    <w:p w:rsidR="00132ED5" w:rsidRDefault="00007CC0" w:rsidP="009B10BD">
      <w:pPr>
        <w:pStyle w:val="berschrift1"/>
        <w:numPr>
          <w:ilvl w:val="0"/>
          <w:numId w:val="3"/>
        </w:numPr>
      </w:pPr>
      <w:bookmarkStart w:id="21" w:name="_Toc324034250"/>
      <w:r>
        <w:t>Possible problems and their solutions</w:t>
      </w:r>
      <w:bookmarkEnd w:id="21"/>
    </w:p>
    <w:p w:rsidR="00132ED5" w:rsidRDefault="00132ED5" w:rsidP="009B10BD">
      <w:pPr>
        <w:pStyle w:val="berschrift2"/>
        <w:numPr>
          <w:ilvl w:val="1"/>
          <w:numId w:val="3"/>
        </w:numPr>
      </w:pPr>
      <w:r>
        <w:t xml:space="preserve"> </w:t>
      </w:r>
      <w:bookmarkStart w:id="22" w:name="_Toc324034251"/>
      <w:r w:rsidR="00007CC0">
        <w:t>Not enough working memory</w:t>
      </w:r>
      <w:bookmarkEnd w:id="22"/>
    </w:p>
    <w:p w:rsidR="00132ED5" w:rsidRDefault="00007CC0" w:rsidP="009B10BD">
      <w:pPr>
        <w:pStyle w:val="berschrift3"/>
        <w:numPr>
          <w:ilvl w:val="2"/>
          <w:numId w:val="3"/>
        </w:numPr>
      </w:pPr>
      <w:bookmarkStart w:id="23" w:name="_Toc324034252"/>
      <w:r>
        <w:t>Less than 10 % of memory available</w:t>
      </w:r>
      <w:bookmarkEnd w:id="23"/>
    </w:p>
    <w:p w:rsidR="00132ED5" w:rsidRPr="00890498" w:rsidRDefault="00007CC0" w:rsidP="009B10BD">
      <w:pPr>
        <w:pStyle w:val="berschrift4"/>
        <w:ind w:left="708"/>
        <w:rPr>
          <w:color w:val="C0504D" w:themeColor="accent2"/>
        </w:rPr>
      </w:pPr>
      <w:r w:rsidRPr="00890498">
        <w:rPr>
          <w:color w:val="C0504D" w:themeColor="accent2"/>
        </w:rPr>
        <w:t>Description of cause</w:t>
      </w:r>
    </w:p>
    <w:p w:rsidR="001C4464" w:rsidRPr="008B1798" w:rsidRDefault="001C4464" w:rsidP="009B10BD">
      <w:pPr>
        <w:rPr>
          <w:sz w:val="10"/>
          <w:szCs w:val="10"/>
        </w:rPr>
      </w:pPr>
    </w:p>
    <w:p w:rsidR="00007CC0" w:rsidRDefault="00007CC0" w:rsidP="009B10BD">
      <w:r>
        <w:t xml:space="preserve">This </w:t>
      </w:r>
      <w:r w:rsidR="001C4464">
        <w:t>message appears if less than 10% of your memory is available. This could especially arise if you have activated many multicasts with high packet rates.</w:t>
      </w:r>
    </w:p>
    <w:p w:rsidR="00132ED5" w:rsidRPr="008B1798" w:rsidRDefault="00132ED5" w:rsidP="009B10BD">
      <w:pPr>
        <w:rPr>
          <w:sz w:val="10"/>
          <w:szCs w:val="10"/>
        </w:rPr>
      </w:pPr>
    </w:p>
    <w:p w:rsidR="00132ED5" w:rsidRPr="00890498" w:rsidRDefault="00132ED5" w:rsidP="009B10BD">
      <w:pPr>
        <w:pStyle w:val="berschrift4"/>
        <w:rPr>
          <w:color w:val="C0504D" w:themeColor="accent2"/>
        </w:rPr>
      </w:pPr>
      <w:r w:rsidRPr="00890498">
        <w:rPr>
          <w:color w:val="C0504D" w:themeColor="accent2"/>
        </w:rPr>
        <w:tab/>
      </w:r>
      <w:r w:rsidR="00007CC0" w:rsidRPr="00890498">
        <w:rPr>
          <w:color w:val="C0504D" w:themeColor="accent2"/>
        </w:rPr>
        <w:t>Possible solutions</w:t>
      </w:r>
    </w:p>
    <w:p w:rsidR="00172A53" w:rsidRPr="008B1798" w:rsidRDefault="00172A53" w:rsidP="00172A53">
      <w:pPr>
        <w:rPr>
          <w:sz w:val="10"/>
          <w:szCs w:val="10"/>
        </w:rPr>
      </w:pPr>
    </w:p>
    <w:p w:rsidR="001C4464" w:rsidRDefault="001C4464" w:rsidP="009B10BD">
      <w:pPr>
        <w:pStyle w:val="Listenabsatz"/>
        <w:numPr>
          <w:ilvl w:val="0"/>
          <w:numId w:val="29"/>
        </w:numPr>
      </w:pPr>
      <w:r>
        <w:t>Try to free your memory by closing other programs</w:t>
      </w:r>
    </w:p>
    <w:p w:rsidR="001C4464" w:rsidRDefault="001C4464" w:rsidP="009B10BD">
      <w:pPr>
        <w:pStyle w:val="Listenabsatz"/>
        <w:numPr>
          <w:ilvl w:val="0"/>
          <w:numId w:val="29"/>
        </w:numPr>
      </w:pPr>
      <w:r>
        <w:t>Deactivate senders/receivers or decrease their packet rate</w:t>
      </w:r>
    </w:p>
    <w:p w:rsidR="001C4464" w:rsidRDefault="001C4464" w:rsidP="009B10BD">
      <w:pPr>
        <w:pStyle w:val="Listenabsatz"/>
        <w:numPr>
          <w:ilvl w:val="0"/>
          <w:numId w:val="29"/>
        </w:numPr>
      </w:pPr>
      <w:r>
        <w:t>Do not use the autosave function of the MultiCastor</w:t>
      </w:r>
    </w:p>
    <w:p w:rsidR="001C4464" w:rsidRDefault="001C4464" w:rsidP="009B10BD">
      <w:pPr>
        <w:pStyle w:val="Listenabsatz"/>
        <w:numPr>
          <w:ilvl w:val="0"/>
          <w:numId w:val="29"/>
        </w:numPr>
      </w:pPr>
      <w:r>
        <w:t>Install new RAM or increase the memory useable by the Java Virtual Machine</w:t>
      </w:r>
    </w:p>
    <w:p w:rsidR="001C4464" w:rsidRDefault="001C4464" w:rsidP="009B10BD">
      <w:pPr>
        <w:pStyle w:val="Listenabsatz"/>
        <w:numPr>
          <w:ilvl w:val="0"/>
          <w:numId w:val="29"/>
        </w:numPr>
      </w:pPr>
      <w:r>
        <w:t>Start the MultiCastor without GUI</w:t>
      </w:r>
    </w:p>
    <w:p w:rsidR="005C0640" w:rsidRDefault="001C4464" w:rsidP="00890498">
      <w:pPr>
        <w:pStyle w:val="berschrift3"/>
        <w:numPr>
          <w:ilvl w:val="2"/>
          <w:numId w:val="3"/>
        </w:numPr>
      </w:pPr>
      <w:bookmarkStart w:id="24" w:name="_Toc324034253"/>
      <w:r>
        <w:lastRenderedPageBreak/>
        <w:t>No memory available anymore</w:t>
      </w:r>
      <w:bookmarkEnd w:id="24"/>
    </w:p>
    <w:p w:rsidR="005C0640" w:rsidRPr="00890498" w:rsidRDefault="009F2EF7" w:rsidP="00890498">
      <w:pPr>
        <w:pStyle w:val="berschrift4"/>
        <w:rPr>
          <w:color w:val="C0504D" w:themeColor="accent2"/>
        </w:rPr>
      </w:pPr>
      <w:r w:rsidRPr="00890498">
        <w:rPr>
          <w:color w:val="C0504D" w:themeColor="accent2"/>
        </w:rPr>
        <w:tab/>
      </w:r>
      <w:bookmarkStart w:id="25" w:name="_Toc324034254"/>
      <w:r w:rsidR="00890498" w:rsidRPr="00890498">
        <w:rPr>
          <w:color w:val="C0504D" w:themeColor="accent2"/>
        </w:rPr>
        <w:tab/>
      </w:r>
      <w:r w:rsidR="001C4464" w:rsidRPr="00890498">
        <w:rPr>
          <w:color w:val="C0504D" w:themeColor="accent2"/>
        </w:rPr>
        <w:t>Description of cause</w:t>
      </w:r>
      <w:bookmarkEnd w:id="25"/>
    </w:p>
    <w:p w:rsidR="00172A53" w:rsidRPr="008B1798" w:rsidRDefault="00172A53" w:rsidP="00172A53">
      <w:pPr>
        <w:rPr>
          <w:sz w:val="10"/>
          <w:szCs w:val="10"/>
        </w:rPr>
      </w:pPr>
    </w:p>
    <w:p w:rsidR="005C0640" w:rsidRDefault="001C0CBD" w:rsidP="009B10BD">
      <w:r>
        <w:t>If there is no mo</w:t>
      </w:r>
      <w:r w:rsidR="00172A53">
        <w:t>re memory left, the MultiCastor</w:t>
      </w:r>
      <w:r>
        <w:t xml:space="preserve"> cannot work anymore and shuts down.</w:t>
      </w:r>
    </w:p>
    <w:p w:rsidR="001C0CBD" w:rsidRDefault="001C0CBD" w:rsidP="009B10BD">
      <w:r>
        <w:t>That can be caused due to:</w:t>
      </w:r>
    </w:p>
    <w:p w:rsidR="001C0CBD" w:rsidRDefault="001C0CBD" w:rsidP="009B10BD">
      <w:pPr>
        <w:pStyle w:val="Listenabsatz"/>
        <w:numPr>
          <w:ilvl w:val="0"/>
          <w:numId w:val="41"/>
        </w:numPr>
      </w:pPr>
      <w:r>
        <w:t>another program that uses a large amount of memory</w:t>
      </w:r>
    </w:p>
    <w:p w:rsidR="001C0CBD" w:rsidRDefault="001C0CBD" w:rsidP="009B10BD">
      <w:pPr>
        <w:pStyle w:val="Listenabsatz"/>
        <w:numPr>
          <w:ilvl w:val="0"/>
          <w:numId w:val="41"/>
        </w:numPr>
      </w:pPr>
      <w:r>
        <w:t xml:space="preserve">having not enough memory </w:t>
      </w:r>
      <w:r w:rsidR="00172A53">
        <w:t xml:space="preserve">installed </w:t>
      </w:r>
      <w:r>
        <w:t>in your computer</w:t>
      </w:r>
    </w:p>
    <w:p w:rsidR="001C0CBD" w:rsidRDefault="001C0CBD" w:rsidP="009B10BD">
      <w:pPr>
        <w:pStyle w:val="Listenabsatz"/>
        <w:numPr>
          <w:ilvl w:val="0"/>
          <w:numId w:val="41"/>
        </w:numPr>
      </w:pPr>
      <w:r>
        <w:t>too less memory for the Java Virtual Machine.</w:t>
      </w:r>
    </w:p>
    <w:p w:rsidR="001C0CBD" w:rsidRPr="008B1798" w:rsidRDefault="001C0CBD" w:rsidP="009B10BD">
      <w:pPr>
        <w:rPr>
          <w:sz w:val="10"/>
          <w:szCs w:val="10"/>
        </w:rPr>
      </w:pPr>
    </w:p>
    <w:p w:rsidR="005C0640" w:rsidRPr="00890498" w:rsidRDefault="001C4464" w:rsidP="00890498">
      <w:pPr>
        <w:pStyle w:val="berschrift4"/>
        <w:ind w:left="708" w:firstLine="708"/>
        <w:rPr>
          <w:color w:val="C0504D" w:themeColor="accent2"/>
        </w:rPr>
      </w:pPr>
      <w:bookmarkStart w:id="26" w:name="_Toc324034255"/>
      <w:r w:rsidRPr="00890498">
        <w:rPr>
          <w:color w:val="C0504D" w:themeColor="accent2"/>
        </w:rPr>
        <w:t>Possible solutions</w:t>
      </w:r>
      <w:bookmarkEnd w:id="26"/>
    </w:p>
    <w:p w:rsidR="00172A53" w:rsidRPr="008B1798" w:rsidRDefault="00172A53" w:rsidP="00172A53">
      <w:pPr>
        <w:rPr>
          <w:sz w:val="10"/>
          <w:szCs w:val="10"/>
        </w:rPr>
      </w:pPr>
    </w:p>
    <w:p w:rsidR="005C0640" w:rsidRDefault="00281649" w:rsidP="009B10BD">
      <w:r>
        <w:t xml:space="preserve">Try the possible solution points of the </w:t>
      </w:r>
      <w:r w:rsidR="00F00EA2">
        <w:t>previos section</w:t>
      </w:r>
      <w:r>
        <w:t>, when there is just 10% of memory left.</w:t>
      </w:r>
    </w:p>
    <w:p w:rsidR="00F00EA2" w:rsidRDefault="00F00EA2" w:rsidP="009B10BD">
      <w:r>
        <w:t>If this message arises immediately after startup, try to provide the Java Virtual Machine with more memory.</w:t>
      </w:r>
    </w:p>
    <w:p w:rsidR="00F00EA2" w:rsidRDefault="00F00EA2" w:rsidP="009B10BD"/>
    <w:p w:rsidR="005C0640" w:rsidRDefault="005C0640" w:rsidP="009B10BD">
      <w:pPr>
        <w:pStyle w:val="berschrift2"/>
        <w:numPr>
          <w:ilvl w:val="1"/>
          <w:numId w:val="3"/>
        </w:numPr>
      </w:pPr>
      <w:r>
        <w:t xml:space="preserve"> </w:t>
      </w:r>
      <w:bookmarkStart w:id="27" w:name="_Toc324034256"/>
      <w:r w:rsidR="00240845">
        <w:t>Configurationfile not specified</w:t>
      </w:r>
      <w:r>
        <w:t xml:space="preserve"> (</w:t>
      </w:r>
      <w:r w:rsidR="00240845">
        <w:t>at console use</w:t>
      </w:r>
      <w:r>
        <w:t>)</w:t>
      </w:r>
      <w:bookmarkEnd w:id="27"/>
    </w:p>
    <w:p w:rsidR="005C0640" w:rsidRDefault="009F2EF7" w:rsidP="009B10BD">
      <w:pPr>
        <w:pStyle w:val="berschrift3"/>
      </w:pPr>
      <w:r>
        <w:tab/>
      </w:r>
      <w:bookmarkStart w:id="28" w:name="_Toc324034257"/>
      <w:r w:rsidR="00240845">
        <w:t>Description of cause</w:t>
      </w:r>
      <w:bookmarkEnd w:id="28"/>
    </w:p>
    <w:p w:rsidR="00172A53" w:rsidRPr="008B1798" w:rsidRDefault="00172A53" w:rsidP="00172A53">
      <w:pPr>
        <w:rPr>
          <w:sz w:val="10"/>
          <w:szCs w:val="10"/>
        </w:rPr>
      </w:pPr>
    </w:p>
    <w:p w:rsidR="00240845" w:rsidRDefault="00240845" w:rsidP="009B10BD">
      <w:r>
        <w:t>If you start the MultiCastor via commandline you need to specify a multicast configuration file. Otherwise you cannot start the program.</w:t>
      </w:r>
    </w:p>
    <w:p w:rsidR="009F2EF7" w:rsidRPr="008B1798" w:rsidRDefault="009F2EF7" w:rsidP="009B10BD">
      <w:pPr>
        <w:rPr>
          <w:sz w:val="10"/>
          <w:szCs w:val="10"/>
        </w:rPr>
      </w:pPr>
    </w:p>
    <w:p w:rsidR="009F2EF7" w:rsidRDefault="009F2EF7" w:rsidP="009B10BD">
      <w:pPr>
        <w:pStyle w:val="berschrift3"/>
      </w:pPr>
      <w:r>
        <w:tab/>
      </w:r>
      <w:bookmarkStart w:id="29" w:name="_Toc324034258"/>
      <w:r w:rsidR="00240845">
        <w:t>Possible solutions</w:t>
      </w:r>
      <w:bookmarkEnd w:id="29"/>
    </w:p>
    <w:p w:rsidR="00172A53" w:rsidRPr="008B1798" w:rsidRDefault="00172A53" w:rsidP="00172A53">
      <w:pPr>
        <w:rPr>
          <w:sz w:val="10"/>
          <w:szCs w:val="10"/>
        </w:rPr>
      </w:pPr>
    </w:p>
    <w:p w:rsidR="00240845" w:rsidRDefault="00240845" w:rsidP="009B10BD">
      <w:r>
        <w:t>Create a multicast configuration file and specify it as a parameter on the commandline. To create it, use the GUI or a XML editor.</w:t>
      </w:r>
    </w:p>
    <w:p w:rsidR="00132ED5" w:rsidRDefault="00132ED5" w:rsidP="009B10BD"/>
    <w:p w:rsidR="009F2EF7" w:rsidRDefault="009F2EF7" w:rsidP="009B10BD">
      <w:pPr>
        <w:pStyle w:val="berschrift2"/>
        <w:numPr>
          <w:ilvl w:val="1"/>
          <w:numId w:val="3"/>
        </w:numPr>
      </w:pPr>
      <w:r>
        <w:lastRenderedPageBreak/>
        <w:t xml:space="preserve"> </w:t>
      </w:r>
      <w:bookmarkStart w:id="30" w:name="_Toc324034259"/>
      <w:r w:rsidR="006D52DA">
        <w:t>Specified invalid parameter</w:t>
      </w:r>
      <w:r>
        <w:t xml:space="preserve"> (</w:t>
      </w:r>
      <w:r w:rsidR="006D52DA">
        <w:t>at console use</w:t>
      </w:r>
      <w:r>
        <w:t>)</w:t>
      </w:r>
      <w:bookmarkEnd w:id="30"/>
    </w:p>
    <w:p w:rsidR="009F2EF7" w:rsidRDefault="00681F76" w:rsidP="009B10BD">
      <w:pPr>
        <w:pStyle w:val="berschrift3"/>
        <w:ind w:firstLine="708"/>
      </w:pPr>
      <w:bookmarkStart w:id="31" w:name="_Toc324034260"/>
      <w:r>
        <w:t>Description of cause</w:t>
      </w:r>
      <w:bookmarkEnd w:id="31"/>
    </w:p>
    <w:p w:rsidR="00172A53" w:rsidRPr="008B1798" w:rsidRDefault="00172A53" w:rsidP="00172A53">
      <w:pPr>
        <w:rPr>
          <w:sz w:val="10"/>
          <w:szCs w:val="10"/>
        </w:rPr>
      </w:pPr>
    </w:p>
    <w:p w:rsidR="009F2EF7" w:rsidRDefault="00681F76" w:rsidP="009B10BD">
      <w:r>
        <w:t>If you try to start the MultiCastor with invalid parameters on the commandline, you will get this message.</w:t>
      </w:r>
    </w:p>
    <w:p w:rsidR="00681F76" w:rsidRPr="008B1798" w:rsidRDefault="00681F76" w:rsidP="009B10BD">
      <w:pPr>
        <w:rPr>
          <w:sz w:val="10"/>
          <w:szCs w:val="10"/>
        </w:rPr>
      </w:pPr>
    </w:p>
    <w:p w:rsidR="009F2EF7" w:rsidRDefault="009F2EF7" w:rsidP="009B10BD">
      <w:pPr>
        <w:pStyle w:val="berschrift3"/>
      </w:pPr>
      <w:r>
        <w:tab/>
      </w:r>
      <w:bookmarkStart w:id="32" w:name="_Toc324034261"/>
      <w:r w:rsidR="00B13A50">
        <w:t>Possible solutions</w:t>
      </w:r>
      <w:bookmarkEnd w:id="32"/>
    </w:p>
    <w:p w:rsidR="00172A53" w:rsidRPr="008B1798" w:rsidRDefault="00172A53" w:rsidP="00172A53">
      <w:pPr>
        <w:rPr>
          <w:sz w:val="10"/>
          <w:szCs w:val="10"/>
        </w:rPr>
      </w:pPr>
    </w:p>
    <w:p w:rsidR="00681F76" w:rsidRDefault="00681F76" w:rsidP="009B10BD">
      <w:r>
        <w:t xml:space="preserve">Call the MultiCastor with the parameter </w:t>
      </w:r>
      <w:r w:rsidRPr="00681F76">
        <w:rPr>
          <w:b/>
        </w:rPr>
        <w:t>–h</w:t>
      </w:r>
      <w:r>
        <w:t xml:space="preserve"> in order to get a list with all valid parameters.</w:t>
      </w:r>
    </w:p>
    <w:p w:rsidR="009F2EF7" w:rsidRPr="008B1798" w:rsidRDefault="009F2EF7" w:rsidP="009B10BD">
      <w:pPr>
        <w:rPr>
          <w:szCs w:val="24"/>
        </w:rPr>
      </w:pPr>
    </w:p>
    <w:p w:rsidR="009F2EF7" w:rsidRDefault="009F2EF7" w:rsidP="009B10BD">
      <w:pPr>
        <w:pStyle w:val="berschrift2"/>
        <w:numPr>
          <w:ilvl w:val="1"/>
          <w:numId w:val="3"/>
        </w:numPr>
      </w:pPr>
      <w:r>
        <w:t xml:space="preserve"> </w:t>
      </w:r>
      <w:bookmarkStart w:id="33" w:name="_Toc324034262"/>
      <w:r w:rsidR="005D1F4E">
        <w:t>Could not create logfile</w:t>
      </w:r>
      <w:bookmarkEnd w:id="33"/>
    </w:p>
    <w:p w:rsidR="009F2EF7" w:rsidRDefault="005D1F4E" w:rsidP="009B10BD">
      <w:pPr>
        <w:pStyle w:val="berschrift3"/>
        <w:ind w:left="348" w:firstLine="360"/>
      </w:pPr>
      <w:bookmarkStart w:id="34" w:name="_Toc324034263"/>
      <w:r>
        <w:t>Description of cause</w:t>
      </w:r>
      <w:bookmarkEnd w:id="34"/>
    </w:p>
    <w:p w:rsidR="00172A53" w:rsidRPr="008B1798" w:rsidRDefault="00172A53" w:rsidP="00172A53">
      <w:pPr>
        <w:rPr>
          <w:sz w:val="10"/>
          <w:szCs w:val="10"/>
        </w:rPr>
      </w:pPr>
    </w:p>
    <w:p w:rsidR="005D1F4E" w:rsidRDefault="005D1F4E" w:rsidP="009B10BD">
      <w:r>
        <w:t>If the MultiCastor cannot create a logfile, there a</w:t>
      </w:r>
      <w:r w:rsidR="00172A53">
        <w:t>re</w:t>
      </w:r>
      <w:r>
        <w:t xml:space="preserve"> two possible causes:</w:t>
      </w:r>
    </w:p>
    <w:p w:rsidR="005D1F4E" w:rsidRDefault="005D1F4E" w:rsidP="009B10BD">
      <w:pPr>
        <w:pStyle w:val="Listenabsatz"/>
        <w:numPr>
          <w:ilvl w:val="0"/>
          <w:numId w:val="42"/>
        </w:numPr>
      </w:pPr>
      <w:r>
        <w:t>You are not allowed to write in that directory</w:t>
      </w:r>
    </w:p>
    <w:p w:rsidR="005D1F4E" w:rsidRDefault="005D1F4E" w:rsidP="009B10BD">
      <w:pPr>
        <w:pStyle w:val="Listenabsatz"/>
        <w:numPr>
          <w:ilvl w:val="0"/>
          <w:numId w:val="42"/>
        </w:numPr>
      </w:pPr>
      <w:r>
        <w:t>There is not enough disk space to create the logfile</w:t>
      </w:r>
    </w:p>
    <w:p w:rsidR="009F2EF7" w:rsidRPr="008B1798" w:rsidRDefault="009F2EF7" w:rsidP="009B10BD">
      <w:pPr>
        <w:rPr>
          <w:sz w:val="10"/>
          <w:szCs w:val="10"/>
        </w:rPr>
      </w:pPr>
    </w:p>
    <w:p w:rsidR="009F2EF7" w:rsidRDefault="009F2EF7" w:rsidP="009B10BD">
      <w:pPr>
        <w:pStyle w:val="berschrift3"/>
      </w:pPr>
      <w:r>
        <w:tab/>
      </w:r>
      <w:bookmarkStart w:id="35" w:name="_Toc324034264"/>
      <w:r w:rsidR="005D1F4E">
        <w:t>Possible solutions</w:t>
      </w:r>
      <w:bookmarkEnd w:id="35"/>
    </w:p>
    <w:p w:rsidR="00172A53" w:rsidRPr="008B1798" w:rsidRDefault="00172A53" w:rsidP="00172A53">
      <w:pPr>
        <w:rPr>
          <w:sz w:val="10"/>
          <w:szCs w:val="10"/>
        </w:rPr>
      </w:pPr>
    </w:p>
    <w:p w:rsidR="00B60BFC" w:rsidRDefault="00B60BFC" w:rsidP="009B10BD">
      <w:r>
        <w:t>You need write access in the MultiCastor directory. Either get that or change the directory to one where you have write access. Assure that there is enough disk space.</w:t>
      </w:r>
    </w:p>
    <w:p w:rsidR="00B60BFC" w:rsidRDefault="00B60BFC" w:rsidP="009B10BD">
      <w:r>
        <w:t>If you got the MultiCastor on a read-only medium (for example CD-ROM), copy it to your harddrive and start it from there.</w:t>
      </w:r>
    </w:p>
    <w:p w:rsidR="00B60BFC" w:rsidRDefault="00B60BFC" w:rsidP="009B10BD">
      <w:r>
        <w:t>You could start the MultiCastor without a logfile, too, but be aware that arising problem</w:t>
      </w:r>
      <w:r w:rsidR="003D613F">
        <w:t>s</w:t>
      </w:r>
      <w:r w:rsidR="00172A53">
        <w:t xml:space="preserve"> probably</w:t>
      </w:r>
      <w:r>
        <w:t xml:space="preserve"> </w:t>
      </w:r>
      <w:r w:rsidR="00172A53">
        <w:t>can</w:t>
      </w:r>
      <w:r w:rsidR="003D613F">
        <w:t>not be detected properly.</w:t>
      </w:r>
    </w:p>
    <w:p w:rsidR="00172A53" w:rsidRDefault="00172A53">
      <w:pPr>
        <w:spacing w:line="276" w:lineRule="auto"/>
        <w:jc w:val="left"/>
      </w:pPr>
      <w:r>
        <w:br w:type="page"/>
      </w:r>
    </w:p>
    <w:p w:rsidR="009F2EF7" w:rsidRDefault="009F2EF7" w:rsidP="009B10BD">
      <w:pPr>
        <w:pStyle w:val="berschrift2"/>
        <w:numPr>
          <w:ilvl w:val="1"/>
          <w:numId w:val="3"/>
        </w:numPr>
      </w:pPr>
      <w:r>
        <w:lastRenderedPageBreak/>
        <w:t xml:space="preserve"> </w:t>
      </w:r>
      <w:bookmarkStart w:id="36" w:name="_Toc324034265"/>
      <w:r w:rsidR="003D613F">
        <w:t>Refreshing of GUI takes rather long</w:t>
      </w:r>
      <w:bookmarkEnd w:id="36"/>
    </w:p>
    <w:p w:rsidR="009F2EF7" w:rsidRDefault="003D613F" w:rsidP="009B10BD">
      <w:pPr>
        <w:pStyle w:val="berschrift3"/>
        <w:ind w:left="708"/>
      </w:pPr>
      <w:bookmarkStart w:id="37" w:name="_Toc324034266"/>
      <w:r>
        <w:t>Description of cause</w:t>
      </w:r>
      <w:bookmarkEnd w:id="37"/>
    </w:p>
    <w:p w:rsidR="00172A53" w:rsidRPr="008B1798" w:rsidRDefault="00172A53" w:rsidP="00172A53">
      <w:pPr>
        <w:rPr>
          <w:sz w:val="10"/>
          <w:szCs w:val="10"/>
        </w:rPr>
      </w:pPr>
    </w:p>
    <w:p w:rsidR="003D613F" w:rsidRDefault="003D613F" w:rsidP="009B10BD">
      <w:r>
        <w:t>This message arises if the refreshing of the graphical user interface takes longer than it should. This could be due to a heavy load on the system.</w:t>
      </w:r>
    </w:p>
    <w:p w:rsidR="003D613F" w:rsidRDefault="003D613F" w:rsidP="009B10BD">
      <w:r>
        <w:t>If the refreshing takes too long, the GUI will be difficult to controll</w:t>
      </w:r>
    </w:p>
    <w:p w:rsidR="009F2EF7" w:rsidRPr="008B1798" w:rsidRDefault="009F2EF7" w:rsidP="009B10BD">
      <w:pPr>
        <w:rPr>
          <w:sz w:val="10"/>
          <w:szCs w:val="10"/>
        </w:rPr>
      </w:pPr>
    </w:p>
    <w:p w:rsidR="009F2EF7" w:rsidRDefault="003D613F" w:rsidP="009B10BD">
      <w:pPr>
        <w:pStyle w:val="berschrift3"/>
        <w:ind w:firstLine="708"/>
      </w:pPr>
      <w:bookmarkStart w:id="38" w:name="_Toc324034267"/>
      <w:r>
        <w:t>Possible solutions</w:t>
      </w:r>
      <w:bookmarkEnd w:id="38"/>
    </w:p>
    <w:p w:rsidR="00172A53" w:rsidRPr="008B1798" w:rsidRDefault="00172A53" w:rsidP="00172A53">
      <w:pPr>
        <w:rPr>
          <w:sz w:val="10"/>
          <w:szCs w:val="10"/>
        </w:rPr>
      </w:pPr>
    </w:p>
    <w:p w:rsidR="00952B9F" w:rsidRDefault="003D613F" w:rsidP="009B10BD">
      <w:r>
        <w:t>Try to reduce the system load by:</w:t>
      </w:r>
    </w:p>
    <w:p w:rsidR="003D613F" w:rsidRDefault="003D613F" w:rsidP="009B10BD">
      <w:pPr>
        <w:pStyle w:val="Listenabsatz"/>
        <w:numPr>
          <w:ilvl w:val="0"/>
          <w:numId w:val="43"/>
        </w:numPr>
      </w:pPr>
      <w:r>
        <w:t>closing other programs with heavy load</w:t>
      </w:r>
    </w:p>
    <w:p w:rsidR="003D613F" w:rsidRDefault="003D613F" w:rsidP="009B10BD">
      <w:pPr>
        <w:pStyle w:val="Listenabsatz"/>
        <w:numPr>
          <w:ilvl w:val="0"/>
          <w:numId w:val="43"/>
        </w:numPr>
      </w:pPr>
      <w:r>
        <w:t>lowering the packet rate of senders or deactivate some senders</w:t>
      </w:r>
    </w:p>
    <w:p w:rsidR="008B1798" w:rsidRPr="008B1798" w:rsidRDefault="008B1798" w:rsidP="009B10BD">
      <w:pPr>
        <w:rPr>
          <w:sz w:val="10"/>
          <w:szCs w:val="10"/>
        </w:rPr>
      </w:pPr>
    </w:p>
    <w:p w:rsidR="00172A53" w:rsidRDefault="00952B9F" w:rsidP="00172A53">
      <w:pPr>
        <w:pStyle w:val="berschrift2"/>
        <w:numPr>
          <w:ilvl w:val="1"/>
          <w:numId w:val="3"/>
        </w:numPr>
      </w:pPr>
      <w:r>
        <w:t xml:space="preserve"> </w:t>
      </w:r>
      <w:bookmarkStart w:id="39" w:name="_Toc324034268"/>
      <w:r w:rsidR="00B32EFF">
        <w:t>Invalid Network Adapter</w:t>
      </w:r>
      <w:bookmarkEnd w:id="39"/>
    </w:p>
    <w:p w:rsidR="008B1798" w:rsidRPr="008B1798" w:rsidRDefault="008B1798" w:rsidP="008B1798">
      <w:pPr>
        <w:rPr>
          <w:sz w:val="10"/>
          <w:szCs w:val="10"/>
        </w:rPr>
      </w:pPr>
    </w:p>
    <w:p w:rsidR="00952B9F" w:rsidRDefault="00952B9F" w:rsidP="008B1798">
      <w:pPr>
        <w:jc w:val="center"/>
      </w:pPr>
      <w:r>
        <w:rPr>
          <w:noProof/>
        </w:rPr>
        <w:drawing>
          <wp:inline distT="0" distB="0" distL="0" distR="0">
            <wp:extent cx="4933950" cy="1333500"/>
            <wp:effectExtent l="19050" t="0" r="0" b="0"/>
            <wp:docPr id="62" name="internal-source-marker_0.9175884256822072" descr="https://lh6.googleusercontent.com/jaDlv4QjbLqDOsqVt9t6RGWvtzRXSe0BXYmduHKE0OhDpm3LlNhzyqeQ6lnnRHEYLh0V7eiar4RCIPG_HNJVcFqZ5Ovl2rt1TfRkJpf7Kmn_VY7KrH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6.googleusercontent.com/jaDlv4QjbLqDOsqVt9t6RGWvtzRXSe0BXYmduHKE0OhDpm3LlNhzyqeQ6lnnRHEYLh0V7eiar4RCIPG_HNJVcFqZ5Ovl2rt1TfRkJpf7Kmn_VY7KrHM"/>
                    <pic:cNvPicPr>
                      <a:picLocks noChangeAspect="1" noChangeArrowheads="1"/>
                    </pic:cNvPicPr>
                  </pic:nvPicPr>
                  <pic:blipFill>
                    <a:blip r:embed="rId41" cstate="print"/>
                    <a:srcRect/>
                    <a:stretch>
                      <a:fillRect/>
                    </a:stretch>
                  </pic:blipFill>
                  <pic:spPr bwMode="auto">
                    <a:xfrm>
                      <a:off x="0" y="0"/>
                      <a:ext cx="4933950" cy="1333500"/>
                    </a:xfrm>
                    <a:prstGeom prst="rect">
                      <a:avLst/>
                    </a:prstGeom>
                    <a:noFill/>
                    <a:ln w="9525">
                      <a:noFill/>
                      <a:miter lim="800000"/>
                      <a:headEnd/>
                      <a:tailEnd/>
                    </a:ln>
                  </pic:spPr>
                </pic:pic>
              </a:graphicData>
            </a:graphic>
          </wp:inline>
        </w:drawing>
      </w:r>
    </w:p>
    <w:p w:rsidR="00172A53" w:rsidRPr="008B1798" w:rsidRDefault="00172A53">
      <w:pPr>
        <w:spacing w:line="276" w:lineRule="auto"/>
        <w:jc w:val="left"/>
        <w:rPr>
          <w:sz w:val="10"/>
          <w:szCs w:val="10"/>
        </w:rPr>
      </w:pPr>
    </w:p>
    <w:p w:rsidR="00952B9F" w:rsidRDefault="00952B9F" w:rsidP="009B10BD">
      <w:pPr>
        <w:pStyle w:val="berschrift3"/>
      </w:pPr>
      <w:r>
        <w:tab/>
      </w:r>
      <w:bookmarkStart w:id="40" w:name="_Toc324034269"/>
      <w:r w:rsidR="00B32EFF">
        <w:t>Description of cause</w:t>
      </w:r>
      <w:bookmarkEnd w:id="40"/>
    </w:p>
    <w:p w:rsidR="00172A53" w:rsidRPr="008B1798" w:rsidRDefault="00172A53" w:rsidP="00172A53">
      <w:pPr>
        <w:rPr>
          <w:sz w:val="10"/>
          <w:szCs w:val="10"/>
        </w:rPr>
      </w:pPr>
    </w:p>
    <w:p w:rsidR="00952B9F" w:rsidRDefault="003436A9" w:rsidP="009B10BD">
      <w:r>
        <w:t>This message arises if the specified adapter is not available. This can happen when you deactivate a network adapter after star</w:t>
      </w:r>
      <w:r w:rsidR="00172A53">
        <w:t>ting the MultiCastor</w:t>
      </w:r>
      <w:r>
        <w:t xml:space="preserve"> or</w:t>
      </w:r>
      <w:r w:rsidR="00172A53">
        <w:t xml:space="preserve"> when</w:t>
      </w:r>
      <w:r>
        <w:t xml:space="preserve"> a</w:t>
      </w:r>
      <w:r w:rsidR="00172A53">
        <w:t>n</w:t>
      </w:r>
      <w:r>
        <w:t xml:space="preserve"> external network adapter has a power loss.</w:t>
      </w:r>
    </w:p>
    <w:p w:rsidR="003436A9" w:rsidRDefault="003436A9" w:rsidP="009B10BD">
      <w:r>
        <w:t>Especially if you save a multicast configuration on one computer a</w:t>
      </w:r>
      <w:r w:rsidR="00172A53">
        <w:t>nd load it on another, the chanc</w:t>
      </w:r>
      <w:r>
        <w:t>e of a network adapter being not available is rather high.</w:t>
      </w:r>
    </w:p>
    <w:p w:rsidR="00952B9F" w:rsidRDefault="00B32EFF" w:rsidP="009B10BD">
      <w:pPr>
        <w:pStyle w:val="berschrift3"/>
        <w:ind w:firstLine="708"/>
      </w:pPr>
      <w:bookmarkStart w:id="41" w:name="_Toc324034270"/>
      <w:r>
        <w:lastRenderedPageBreak/>
        <w:t>Possible solution</w:t>
      </w:r>
      <w:r w:rsidR="00172A53">
        <w:t>s</w:t>
      </w:r>
      <w:bookmarkEnd w:id="41"/>
    </w:p>
    <w:p w:rsidR="00F979FB" w:rsidRPr="008B1798" w:rsidRDefault="00F979FB" w:rsidP="009B10BD">
      <w:pPr>
        <w:rPr>
          <w:sz w:val="10"/>
          <w:szCs w:val="10"/>
        </w:rPr>
      </w:pPr>
    </w:p>
    <w:p w:rsidR="00F979FB" w:rsidRDefault="00F979FB" w:rsidP="009B10BD">
      <w:pPr>
        <w:pStyle w:val="Listenabsatz"/>
        <w:numPr>
          <w:ilvl w:val="0"/>
          <w:numId w:val="44"/>
        </w:numPr>
      </w:pPr>
      <w:r>
        <w:t xml:space="preserve">Check whether your adapter is deactivated or indicates a failure. </w:t>
      </w:r>
    </w:p>
    <w:p w:rsidR="00F979FB" w:rsidRDefault="00F979FB" w:rsidP="009B10BD">
      <w:pPr>
        <w:pStyle w:val="Listenabsatz"/>
        <w:numPr>
          <w:ilvl w:val="0"/>
          <w:numId w:val="44"/>
        </w:numPr>
      </w:pPr>
      <w:r>
        <w:t>Check if the required drivers are installed correctly on your system.</w:t>
      </w:r>
    </w:p>
    <w:p w:rsidR="009F2EF7" w:rsidRPr="008B1798" w:rsidRDefault="00F979FB" w:rsidP="009B10BD">
      <w:pPr>
        <w:rPr>
          <w:sz w:val="10"/>
          <w:szCs w:val="10"/>
        </w:rPr>
      </w:pPr>
      <w:r>
        <w:t xml:space="preserve">If you cannot </w:t>
      </w:r>
      <w:r w:rsidR="00172A53">
        <w:t xml:space="preserve">get </w:t>
      </w:r>
      <w:r>
        <w:t>the network adapter to work</w:t>
      </w:r>
      <w:r w:rsidR="00172A53">
        <w:t>,</w:t>
      </w:r>
      <w:r>
        <w:t xml:space="preserve"> you have to choose another one by changing the affected data record.</w:t>
      </w:r>
    </w:p>
    <w:p w:rsidR="00B7631A" w:rsidRPr="00B7631A" w:rsidRDefault="00B7631A" w:rsidP="009B10BD">
      <w:pPr>
        <w:pStyle w:val="berschrift2"/>
        <w:numPr>
          <w:ilvl w:val="1"/>
          <w:numId w:val="3"/>
        </w:numPr>
      </w:pPr>
      <w:r>
        <w:t xml:space="preserve"> </w:t>
      </w:r>
      <w:bookmarkStart w:id="42" w:name="_Toc324034271"/>
      <w:r w:rsidR="00F979FB">
        <w:t>Loss of Network Connection</w:t>
      </w:r>
      <w:bookmarkEnd w:id="42"/>
    </w:p>
    <w:p w:rsidR="00B7631A" w:rsidRDefault="00F979FB" w:rsidP="009B10BD">
      <w:pPr>
        <w:pStyle w:val="berschrift3"/>
        <w:ind w:firstLine="708"/>
      </w:pPr>
      <w:bookmarkStart w:id="43" w:name="_Toc324034272"/>
      <w:r>
        <w:t>Description of cause</w:t>
      </w:r>
      <w:bookmarkEnd w:id="43"/>
    </w:p>
    <w:p w:rsidR="00172A53" w:rsidRPr="008B1798" w:rsidRDefault="00172A53" w:rsidP="00172A53">
      <w:pPr>
        <w:rPr>
          <w:sz w:val="10"/>
          <w:szCs w:val="10"/>
        </w:rPr>
      </w:pPr>
    </w:p>
    <w:p w:rsidR="00F979FB" w:rsidRDefault="00F979FB" w:rsidP="009B10BD">
      <w:r>
        <w:t>A loss of network connection can happen when someone plugs out the network cable or if your adapter has a power loss.</w:t>
      </w:r>
    </w:p>
    <w:p w:rsidR="00B7631A" w:rsidRPr="008B1798" w:rsidRDefault="00B7631A" w:rsidP="009B10BD">
      <w:pPr>
        <w:rPr>
          <w:sz w:val="10"/>
          <w:szCs w:val="10"/>
        </w:rPr>
      </w:pPr>
    </w:p>
    <w:p w:rsidR="00B7631A" w:rsidRPr="00B7631A" w:rsidRDefault="00F979FB" w:rsidP="009B10BD">
      <w:pPr>
        <w:pStyle w:val="berschrift3"/>
        <w:ind w:firstLine="708"/>
      </w:pPr>
      <w:bookmarkStart w:id="44" w:name="_Toc324034273"/>
      <w:r>
        <w:t>Possible solutions</w:t>
      </w:r>
      <w:bookmarkEnd w:id="44"/>
    </w:p>
    <w:p w:rsidR="00AE1826" w:rsidRPr="008B1798" w:rsidRDefault="00AE1826" w:rsidP="009B10BD">
      <w:pPr>
        <w:rPr>
          <w:sz w:val="10"/>
          <w:szCs w:val="10"/>
        </w:rPr>
      </w:pPr>
    </w:p>
    <w:p w:rsidR="00AE1826" w:rsidRDefault="00AE1826" w:rsidP="009B10BD">
      <w:r>
        <w:t>The MultiCas</w:t>
      </w:r>
      <w:r w:rsidR="00240859">
        <w:t>tor reacts to a loss of connection</w:t>
      </w:r>
      <w:r>
        <w:t xml:space="preserve"> by displaying a message to the user and trying to reconnect.</w:t>
      </w:r>
    </w:p>
    <w:p w:rsidR="00B7631A" w:rsidRDefault="00B7631A" w:rsidP="008B1798">
      <w:pPr>
        <w:jc w:val="center"/>
      </w:pPr>
      <w:r w:rsidRPr="00B7631A">
        <w:rPr>
          <w:noProof/>
        </w:rPr>
        <w:drawing>
          <wp:inline distT="0" distB="0" distL="0" distR="0">
            <wp:extent cx="5915025" cy="1583940"/>
            <wp:effectExtent l="19050" t="0" r="9525" b="0"/>
            <wp:docPr id="67" name="Bild 62" descr="https://lh6.googleusercontent.com/iea6KyBEi9c7augwBAJttAk5cz5C4crSuuUCjDiaFZRrnI71FP_rGRTGbh2KUL2EQ2xqhOxSfr_JzHVInAqBq49EDo5C8W7aQgWJ5xhYQTmqiXMp_4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s://lh6.googleusercontent.com/iea6KyBEi9c7augwBAJttAk5cz5C4crSuuUCjDiaFZRrnI71FP_rGRTGbh2KUL2EQ2xqhOxSfr_JzHVInAqBq49EDo5C8W7aQgWJ5xhYQTmqiXMp_4U"/>
                    <pic:cNvPicPr>
                      <a:picLocks noChangeAspect="1" noChangeArrowheads="1"/>
                    </pic:cNvPicPr>
                  </pic:nvPicPr>
                  <pic:blipFill>
                    <a:blip r:embed="rId42" cstate="print"/>
                    <a:srcRect/>
                    <a:stretch>
                      <a:fillRect/>
                    </a:stretch>
                  </pic:blipFill>
                  <pic:spPr bwMode="auto">
                    <a:xfrm>
                      <a:off x="0" y="0"/>
                      <a:ext cx="5915025" cy="1583940"/>
                    </a:xfrm>
                    <a:prstGeom prst="rect">
                      <a:avLst/>
                    </a:prstGeom>
                    <a:noFill/>
                    <a:ln w="9525">
                      <a:noFill/>
                      <a:miter lim="800000"/>
                      <a:headEnd/>
                      <a:tailEnd/>
                    </a:ln>
                  </pic:spPr>
                </pic:pic>
              </a:graphicData>
            </a:graphic>
          </wp:inline>
        </w:drawing>
      </w:r>
    </w:p>
    <w:p w:rsidR="00AE1826" w:rsidRDefault="00AE1826" w:rsidP="009B10BD">
      <w:r>
        <w:t>If a reconnect fails, you can choose to stop the sender or to reattempt connection for another 10 seconds.</w:t>
      </w:r>
    </w:p>
    <w:p w:rsidR="00486583" w:rsidRDefault="00B7631A" w:rsidP="008B1798">
      <w:pPr>
        <w:jc w:val="center"/>
      </w:pPr>
      <w:r w:rsidRPr="00B7631A">
        <w:rPr>
          <w:noProof/>
        </w:rPr>
        <w:drawing>
          <wp:inline distT="0" distB="0" distL="0" distR="0">
            <wp:extent cx="3981450" cy="1181100"/>
            <wp:effectExtent l="19050" t="0" r="0" b="0"/>
            <wp:docPr id="66" name="Bild 63" descr="https://lh6.googleusercontent.com/3h6OkJOxA2pJ9I58MVA8u-GHdYKVuaqiplEWuFSRvgiChYWyjVXwgnl5Z6IZA-UIxq0MZdHg-Wb7Xi0zlOO--saTPmSiWIcXKp_GfGqdXXnyP8Osot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lh6.googleusercontent.com/3h6OkJOxA2pJ9I58MVA8u-GHdYKVuaqiplEWuFSRvgiChYWyjVXwgnl5Z6IZA-UIxq0MZdHg-Wb7Xi0zlOO--saTPmSiWIcXKp_GfGqdXXnyP8OsotQ"/>
                    <pic:cNvPicPr>
                      <a:picLocks noChangeAspect="1" noChangeArrowheads="1"/>
                    </pic:cNvPicPr>
                  </pic:nvPicPr>
                  <pic:blipFill>
                    <a:blip r:embed="rId43" cstate="print"/>
                    <a:srcRect/>
                    <a:stretch>
                      <a:fillRect/>
                    </a:stretch>
                  </pic:blipFill>
                  <pic:spPr bwMode="auto">
                    <a:xfrm>
                      <a:off x="0" y="0"/>
                      <a:ext cx="3981450" cy="1181100"/>
                    </a:xfrm>
                    <a:prstGeom prst="rect">
                      <a:avLst/>
                    </a:prstGeom>
                    <a:noFill/>
                    <a:ln w="9525">
                      <a:noFill/>
                      <a:miter lim="800000"/>
                      <a:headEnd/>
                      <a:tailEnd/>
                    </a:ln>
                  </pic:spPr>
                </pic:pic>
              </a:graphicData>
            </a:graphic>
          </wp:inline>
        </w:drawing>
      </w:r>
    </w:p>
    <w:p w:rsidR="0063142D" w:rsidRDefault="00CA0796" w:rsidP="009B10BD">
      <w:pPr>
        <w:pStyle w:val="berschrift1"/>
        <w:numPr>
          <w:ilvl w:val="0"/>
          <w:numId w:val="3"/>
        </w:numPr>
      </w:pPr>
      <w:bookmarkStart w:id="45" w:name="_Toc324034274"/>
      <w:r>
        <w:lastRenderedPageBreak/>
        <w:t xml:space="preserve">Create and Use </w:t>
      </w:r>
      <w:r w:rsidR="0043547D">
        <w:t xml:space="preserve">Own </w:t>
      </w:r>
      <w:r>
        <w:t>Language Files</w:t>
      </w:r>
      <w:bookmarkEnd w:id="45"/>
    </w:p>
    <w:p w:rsidR="0063142D" w:rsidRDefault="0063142D" w:rsidP="009B10BD">
      <w:pPr>
        <w:pStyle w:val="berschrift2"/>
        <w:numPr>
          <w:ilvl w:val="1"/>
          <w:numId w:val="3"/>
        </w:numPr>
      </w:pPr>
      <w:r>
        <w:t xml:space="preserve"> </w:t>
      </w:r>
      <w:bookmarkStart w:id="46" w:name="_Toc324034275"/>
      <w:r w:rsidR="00CA0796">
        <w:t>Create an Own Language File</w:t>
      </w:r>
      <w:bookmarkEnd w:id="46"/>
    </w:p>
    <w:p w:rsidR="005F722F" w:rsidRDefault="005F722F" w:rsidP="009B10BD"/>
    <w:p w:rsidR="005F722F" w:rsidRDefault="005F722F" w:rsidP="009B10BD">
      <w:r>
        <w:t>To save languages, the MultiCastor uses Java Property Files. The syntax of those files can be looked up at Wikipedia</w:t>
      </w:r>
      <w:r>
        <w:rPr>
          <w:rStyle w:val="Funotenzeichen"/>
        </w:rPr>
        <w:footnoteReference w:id="2"/>
      </w:r>
      <w:r>
        <w:t xml:space="preserve"> for example.</w:t>
      </w:r>
    </w:p>
    <w:p w:rsidR="005F722F" w:rsidRDefault="005F722F" w:rsidP="009B10BD">
      <w:r>
        <w:t>In each language file, the</w:t>
      </w:r>
      <w:r w:rsidR="00AA43BB">
        <w:t>re are</w:t>
      </w:r>
      <w:r>
        <w:t xml:space="preserve"> translation</w:t>
      </w:r>
      <w:r w:rsidR="00AA43BB">
        <w:t xml:space="preserve">s of a specific language, which are attributed to </w:t>
      </w:r>
      <w:r>
        <w:t>key</w:t>
      </w:r>
      <w:r w:rsidR="00AA43BB">
        <w:t>s</w:t>
      </w:r>
      <w:r>
        <w:t xml:space="preserve">. </w:t>
      </w:r>
      <w:r w:rsidR="00AA43BB">
        <w:t>During operation of the MultiCastor, the affected translation</w:t>
      </w:r>
      <w:r w:rsidR="00240859">
        <w:t>s are</w:t>
      </w:r>
      <w:r w:rsidR="00AA43BB">
        <w:t xml:space="preserve"> loaded via the key from the concering language file.</w:t>
      </w:r>
    </w:p>
    <w:p w:rsidR="00AA43BB" w:rsidRDefault="00AA43BB" w:rsidP="009B10BD">
      <w:r>
        <w:t>Let us have a look to a small extract from the English language file.</w:t>
      </w:r>
    </w:p>
    <w:tbl>
      <w:tblPr>
        <w:tblW w:w="9360" w:type="dxa"/>
        <w:tblCellMar>
          <w:top w:w="15" w:type="dxa"/>
          <w:left w:w="15" w:type="dxa"/>
          <w:bottom w:w="15" w:type="dxa"/>
          <w:right w:w="15" w:type="dxa"/>
        </w:tblCellMar>
        <w:tblLook w:val="04A0"/>
      </w:tblPr>
      <w:tblGrid>
        <w:gridCol w:w="9360"/>
      </w:tblGrid>
      <w:tr w:rsidR="005A7514" w:rsidRPr="005A7514" w:rsidTr="005A7514">
        <w:tc>
          <w:tcPr>
            <w:tcW w:w="0" w:type="auto"/>
            <w:tcBorders>
              <w:top w:val="single" w:sz="4" w:space="0" w:color="auto"/>
              <w:left w:val="single" w:sz="4" w:space="0" w:color="auto"/>
              <w:bottom w:val="single" w:sz="4" w:space="0" w:color="auto"/>
              <w:right w:val="single" w:sz="4" w:space="0" w:color="auto"/>
            </w:tcBorders>
            <w:tcMar>
              <w:top w:w="105" w:type="dxa"/>
              <w:left w:w="105" w:type="dxa"/>
              <w:bottom w:w="105" w:type="dxa"/>
              <w:right w:w="105" w:type="dxa"/>
            </w:tcMar>
            <w:hideMark/>
          </w:tcPr>
          <w:p w:rsidR="005A7514" w:rsidRPr="005A7514" w:rsidRDefault="005A7514" w:rsidP="00240859">
            <w:pPr>
              <w:jc w:val="left"/>
              <w:rPr>
                <w:rFonts w:ascii="Consolas" w:hAnsi="Consolas" w:cs="Consolas"/>
              </w:rPr>
            </w:pPr>
            <w:r w:rsidRPr="005A7514">
              <w:rPr>
                <w:rFonts w:ascii="Consolas" w:hAnsi="Consolas" w:cs="Consolas"/>
              </w:rPr>
              <w:t>miscBorder.ipGroupAddress        =IP Group Address</w:t>
            </w:r>
            <w:r w:rsidRPr="005A7514">
              <w:rPr>
                <w:rFonts w:ascii="Consolas" w:hAnsi="Consolas" w:cs="Consolas"/>
              </w:rPr>
              <w:br/>
              <w:t>misc</w:t>
            </w:r>
            <w:r>
              <w:rPr>
                <w:rFonts w:ascii="Consolas" w:hAnsi="Consolas" w:cs="Consolas"/>
              </w:rPr>
              <w:t>Border.ipNetworkInterface    </w:t>
            </w:r>
            <w:r w:rsidRPr="005A7514">
              <w:rPr>
                <w:rFonts w:ascii="Consolas" w:hAnsi="Consolas" w:cs="Consolas"/>
              </w:rPr>
              <w:t>=IP Network Interface</w:t>
            </w:r>
            <w:r w:rsidRPr="005A7514">
              <w:rPr>
                <w:rFonts w:ascii="Consolas" w:hAnsi="Consolas" w:cs="Consolas"/>
              </w:rPr>
              <w:br/>
              <w:t>mi</w:t>
            </w:r>
            <w:r>
              <w:rPr>
                <w:rFonts w:ascii="Consolas" w:hAnsi="Consolas" w:cs="Consolas"/>
              </w:rPr>
              <w:t xml:space="preserve">scBorder.MacGroupAddress       </w:t>
            </w:r>
            <w:r w:rsidRPr="005A7514">
              <w:rPr>
                <w:rFonts w:ascii="Consolas" w:hAnsi="Consolas" w:cs="Consolas"/>
              </w:rPr>
              <w:t>=Mac Group Adress</w:t>
            </w:r>
            <w:r w:rsidRPr="005A7514">
              <w:rPr>
                <w:rFonts w:ascii="Consolas" w:hAnsi="Consolas" w:cs="Consolas"/>
              </w:rPr>
              <w:br/>
              <w:t>mis</w:t>
            </w:r>
            <w:r>
              <w:rPr>
                <w:rFonts w:ascii="Consolas" w:hAnsi="Consolas" w:cs="Consolas"/>
              </w:rPr>
              <w:t>cBorder.NetworkInterface      </w:t>
            </w:r>
            <w:r w:rsidRPr="005A7514">
              <w:rPr>
                <w:rFonts w:ascii="Consolas" w:hAnsi="Consolas" w:cs="Consolas"/>
              </w:rPr>
              <w:t>=Network Interface</w:t>
            </w:r>
            <w:r w:rsidRPr="005A7514">
              <w:rPr>
                <w:rFonts w:ascii="Consolas" w:hAnsi="Consolas" w:cs="Consolas"/>
              </w:rPr>
              <w:br/>
              <w:t>co</w:t>
            </w:r>
            <w:r>
              <w:rPr>
                <w:rFonts w:ascii="Consolas" w:hAnsi="Consolas" w:cs="Consolas"/>
              </w:rPr>
              <w:t xml:space="preserve">nfig.message.ipFirst           </w:t>
            </w:r>
            <w:r w:rsidRPr="005A7514">
              <w:rPr>
                <w:rFonts w:ascii="Consolas" w:hAnsi="Consolas" w:cs="Consolas"/>
              </w:rPr>
              <w:t>=Please choose IP first</w:t>
            </w:r>
            <w:r w:rsidRPr="005A7514">
              <w:rPr>
                <w:rFonts w:ascii="Consolas" w:hAnsi="Consolas" w:cs="Consolas"/>
              </w:rPr>
              <w:br/>
              <w:t>co</w:t>
            </w:r>
            <w:r>
              <w:rPr>
                <w:rFonts w:ascii="Consolas" w:hAnsi="Consolas" w:cs="Consolas"/>
              </w:rPr>
              <w:t>nfig.message.ipFirstShort      </w:t>
            </w:r>
            <w:r w:rsidRPr="005A7514">
              <w:rPr>
                <w:rFonts w:ascii="Consolas" w:hAnsi="Consolas" w:cs="Consolas"/>
              </w:rPr>
              <w:t>=IP first</w:t>
            </w:r>
          </w:p>
        </w:tc>
      </w:tr>
    </w:tbl>
    <w:p w:rsidR="00AA43BB" w:rsidRDefault="00AA43BB" w:rsidP="009B10BD"/>
    <w:p w:rsidR="00AA43BB" w:rsidRPr="005A7514" w:rsidRDefault="00AA43BB" w:rsidP="009B10BD">
      <w:r>
        <w:t>In comparison to that, here is the same extract from the German language file, where the keys are identical and just the values have changed.</w:t>
      </w:r>
    </w:p>
    <w:tbl>
      <w:tblPr>
        <w:tblW w:w="9360" w:type="dxa"/>
        <w:tblCellMar>
          <w:top w:w="15" w:type="dxa"/>
          <w:left w:w="15" w:type="dxa"/>
          <w:bottom w:w="15" w:type="dxa"/>
          <w:right w:w="15" w:type="dxa"/>
        </w:tblCellMar>
        <w:tblLook w:val="04A0"/>
      </w:tblPr>
      <w:tblGrid>
        <w:gridCol w:w="9360"/>
      </w:tblGrid>
      <w:tr w:rsidR="005A7514" w:rsidRPr="005A7514" w:rsidTr="005A7514">
        <w:tc>
          <w:tcPr>
            <w:tcW w:w="0" w:type="auto"/>
            <w:tcBorders>
              <w:top w:val="single" w:sz="4" w:space="0" w:color="auto"/>
              <w:left w:val="single" w:sz="4" w:space="0" w:color="auto"/>
              <w:bottom w:val="single" w:sz="4" w:space="0" w:color="auto"/>
              <w:right w:val="single" w:sz="4" w:space="0" w:color="auto"/>
            </w:tcBorders>
            <w:tcMar>
              <w:top w:w="105" w:type="dxa"/>
              <w:left w:w="105" w:type="dxa"/>
              <w:bottom w:w="105" w:type="dxa"/>
              <w:right w:w="105" w:type="dxa"/>
            </w:tcMar>
            <w:hideMark/>
          </w:tcPr>
          <w:p w:rsidR="005A7514" w:rsidRPr="005A7514" w:rsidRDefault="005A7514" w:rsidP="00240859">
            <w:pPr>
              <w:jc w:val="left"/>
              <w:rPr>
                <w:rFonts w:ascii="Consolas" w:hAnsi="Consolas" w:cs="Consolas"/>
              </w:rPr>
            </w:pPr>
            <w:r w:rsidRPr="005A7514">
              <w:rPr>
                <w:rFonts w:ascii="Consolas" w:hAnsi="Consolas" w:cs="Consolas"/>
              </w:rPr>
              <w:t xml:space="preserve">miscBorder.ipGroupAddress       </w:t>
            </w:r>
            <w:r>
              <w:rPr>
                <w:rFonts w:ascii="Consolas" w:hAnsi="Consolas" w:cs="Consolas"/>
              </w:rPr>
              <w:t xml:space="preserve"> </w:t>
            </w:r>
            <w:r w:rsidRPr="005A7514">
              <w:rPr>
                <w:rFonts w:ascii="Consolas" w:hAnsi="Consolas" w:cs="Consolas"/>
              </w:rPr>
              <w:t>=IP Gruppenadresse</w:t>
            </w:r>
            <w:r w:rsidRPr="005A7514">
              <w:rPr>
                <w:rFonts w:ascii="Consolas" w:hAnsi="Consolas" w:cs="Consolas"/>
              </w:rPr>
              <w:br/>
              <w:t>miscB</w:t>
            </w:r>
            <w:r>
              <w:rPr>
                <w:rFonts w:ascii="Consolas" w:hAnsi="Consolas" w:cs="Consolas"/>
              </w:rPr>
              <w:t>order.ipNetworkInterface    </w:t>
            </w:r>
            <w:r w:rsidRPr="005A7514">
              <w:rPr>
                <w:rFonts w:ascii="Consolas" w:hAnsi="Consolas" w:cs="Consolas"/>
              </w:rPr>
              <w:t>=IP Netzwerk Interface</w:t>
            </w:r>
            <w:r w:rsidRPr="005A7514">
              <w:rPr>
                <w:rFonts w:ascii="Consolas" w:hAnsi="Consolas" w:cs="Consolas"/>
              </w:rPr>
              <w:br/>
              <w:t>miscBorder.MacGroupAddress       =Mac Gruppenadresse</w:t>
            </w:r>
            <w:r w:rsidRPr="005A7514">
              <w:rPr>
                <w:rFonts w:ascii="Consolas" w:hAnsi="Consolas" w:cs="Consolas"/>
              </w:rPr>
              <w:br/>
              <w:t>miscBorder.NetworkInterface      =Netzwerk Interface</w:t>
            </w:r>
            <w:r w:rsidRPr="005A7514">
              <w:rPr>
                <w:rFonts w:ascii="Consolas" w:hAnsi="Consolas" w:cs="Consolas"/>
              </w:rPr>
              <w:br/>
              <w:t>config.message.ipFirst           =Bitte erst die IP wählen</w:t>
            </w:r>
            <w:r w:rsidRPr="005A7514">
              <w:rPr>
                <w:rFonts w:ascii="Consolas" w:hAnsi="Consolas" w:cs="Consolas"/>
              </w:rPr>
              <w:br/>
              <w:t>config.message.ipFirstShort      =IP zuerst</w:t>
            </w:r>
          </w:p>
        </w:tc>
      </w:tr>
    </w:tbl>
    <w:p w:rsidR="009F2EF7" w:rsidRDefault="009F2EF7" w:rsidP="009B10BD"/>
    <w:p w:rsidR="009F2EF7" w:rsidRDefault="00C96B85" w:rsidP="009B10BD">
      <w:pPr>
        <w:pStyle w:val="berschrift2"/>
        <w:numPr>
          <w:ilvl w:val="1"/>
          <w:numId w:val="3"/>
        </w:numPr>
      </w:pPr>
      <w:r>
        <w:lastRenderedPageBreak/>
        <w:t xml:space="preserve"> </w:t>
      </w:r>
      <w:bookmarkStart w:id="47" w:name="_Toc324034276"/>
      <w:r w:rsidR="0043547D">
        <w:t>Use Own Language Files</w:t>
      </w:r>
      <w:bookmarkEnd w:id="47"/>
    </w:p>
    <w:p w:rsidR="00AA43BB" w:rsidRDefault="00AA43BB" w:rsidP="009B10BD"/>
    <w:p w:rsidR="00AA43BB" w:rsidRDefault="00AA43BB" w:rsidP="009B10BD">
      <w:r>
        <w:t>Every language file is located in the subdirectory Language of the MultiCastor directory.</w:t>
      </w:r>
      <w:r w:rsidR="00F61B44">
        <w:t xml:space="preserve"> To use a language file, which you created or received, simply copy it to that location and make sure you name it in the following format: „&lt;LANGUAGENAME&gt;.lang“</w:t>
      </w:r>
    </w:p>
    <w:p w:rsidR="00240859" w:rsidRDefault="00F61B44" w:rsidP="009B10BD">
      <w:r>
        <w:t xml:space="preserve">After restarting the MultiCastor, you can choose the new language through the </w:t>
      </w:r>
    </w:p>
    <w:p w:rsidR="00F61B44" w:rsidRDefault="00F61B44" w:rsidP="009B10BD">
      <w:r>
        <w:t>Options-&gt;Language menu item. Every text in the GUI should change to the new language immediately.</w:t>
      </w:r>
    </w:p>
    <w:p w:rsidR="00AA43BB" w:rsidRDefault="00AA43BB" w:rsidP="009B10BD"/>
    <w:p w:rsidR="00C96B85" w:rsidRDefault="00C96B85" w:rsidP="009B10BD">
      <w:r w:rsidRPr="00C96B85">
        <w:rPr>
          <w:noProof/>
        </w:rPr>
        <w:drawing>
          <wp:inline distT="0" distB="0" distL="0" distR="0">
            <wp:extent cx="2924175" cy="1638300"/>
            <wp:effectExtent l="19050" t="0" r="9525" b="0"/>
            <wp:docPr id="140" name="Bild 140" descr="https://lh6.googleusercontent.com/rT0mmidSkeJ0nF8_hC734FmRIW_Nh5VjWvgwyq6fMtRDldMWWGJ1Jfrda6lZKzPAdvM-PdKSRRQ2lZoOirtoWmzcLWEMBg7GdxEjj4uixfdgg3E-xc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https://lh6.googleusercontent.com/rT0mmidSkeJ0nF8_hC734FmRIW_Nh5VjWvgwyq6fMtRDldMWWGJ1Jfrda6lZKzPAdvM-PdKSRRQ2lZoOirtoWmzcLWEMBg7GdxEjj4uixfdgg3E-xc8"/>
                    <pic:cNvPicPr>
                      <a:picLocks noChangeAspect="1" noChangeArrowheads="1"/>
                    </pic:cNvPicPr>
                  </pic:nvPicPr>
                  <pic:blipFill>
                    <a:blip r:embed="rId17" cstate="print"/>
                    <a:srcRect/>
                    <a:stretch>
                      <a:fillRect/>
                    </a:stretch>
                  </pic:blipFill>
                  <pic:spPr bwMode="auto">
                    <a:xfrm>
                      <a:off x="0" y="0"/>
                      <a:ext cx="2924175" cy="1638300"/>
                    </a:xfrm>
                    <a:prstGeom prst="rect">
                      <a:avLst/>
                    </a:prstGeom>
                    <a:noFill/>
                    <a:ln w="9525">
                      <a:noFill/>
                      <a:miter lim="800000"/>
                      <a:headEnd/>
                      <a:tailEnd/>
                    </a:ln>
                  </pic:spPr>
                </pic:pic>
              </a:graphicData>
            </a:graphic>
          </wp:inline>
        </w:drawing>
      </w:r>
      <w:r w:rsidRPr="00C96B85">
        <w:rPr>
          <w:noProof/>
        </w:rPr>
        <w:drawing>
          <wp:inline distT="0" distB="0" distL="0" distR="0">
            <wp:extent cx="2152650" cy="1581150"/>
            <wp:effectExtent l="19050" t="0" r="0" b="0"/>
            <wp:docPr id="141" name="Bild 141" descr="https://lh3.googleusercontent.com/ZrGGIbZDK7NXG6ZTQveiypCUwKzOGI_lk5ntBRYldXS52dpnpgA5ObK54o21hVx070MJGBGrPILYxu2txbFBWCiI-xlBAbpHaWbcQW_G6LVdofGR3w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https://lh3.googleusercontent.com/ZrGGIbZDK7NXG6ZTQveiypCUwKzOGI_lk5ntBRYldXS52dpnpgA5ObK54o21hVx070MJGBGrPILYxu2txbFBWCiI-xlBAbpHaWbcQW_G6LVdofGR3wI"/>
                    <pic:cNvPicPr>
                      <a:picLocks noChangeAspect="1" noChangeArrowheads="1"/>
                    </pic:cNvPicPr>
                  </pic:nvPicPr>
                  <pic:blipFill>
                    <a:blip r:embed="rId18" cstate="print"/>
                    <a:srcRect/>
                    <a:stretch>
                      <a:fillRect/>
                    </a:stretch>
                  </pic:blipFill>
                  <pic:spPr bwMode="auto">
                    <a:xfrm>
                      <a:off x="0" y="0"/>
                      <a:ext cx="2152650" cy="1581150"/>
                    </a:xfrm>
                    <a:prstGeom prst="rect">
                      <a:avLst/>
                    </a:prstGeom>
                    <a:noFill/>
                    <a:ln w="9525">
                      <a:noFill/>
                      <a:miter lim="800000"/>
                      <a:headEnd/>
                      <a:tailEnd/>
                    </a:ln>
                  </pic:spPr>
                </pic:pic>
              </a:graphicData>
            </a:graphic>
          </wp:inline>
        </w:drawing>
      </w:r>
    </w:p>
    <w:p w:rsidR="00240859" w:rsidRPr="00C96B85" w:rsidRDefault="00240859" w:rsidP="009B10BD"/>
    <w:p w:rsidR="00C96B85" w:rsidRPr="00C96B85" w:rsidRDefault="00F61B44" w:rsidP="009B10BD">
      <w:pPr>
        <w:pStyle w:val="berschrift1"/>
        <w:numPr>
          <w:ilvl w:val="0"/>
          <w:numId w:val="3"/>
        </w:numPr>
      </w:pPr>
      <w:bookmarkStart w:id="48" w:name="_Toc324034277"/>
      <w:r>
        <w:t xml:space="preserve">Connection to </w:t>
      </w:r>
      <w:r w:rsidR="00C96B85" w:rsidRPr="00C96B85">
        <w:t>STAF / STAX</w:t>
      </w:r>
      <w:bookmarkEnd w:id="48"/>
    </w:p>
    <w:p w:rsidR="00C96B85" w:rsidRPr="00C96B85" w:rsidRDefault="00C96B85" w:rsidP="009B10BD">
      <w:pPr>
        <w:pStyle w:val="berschrift2"/>
        <w:numPr>
          <w:ilvl w:val="1"/>
          <w:numId w:val="3"/>
        </w:numPr>
      </w:pPr>
      <w:r>
        <w:t xml:space="preserve"> </w:t>
      </w:r>
      <w:bookmarkStart w:id="49" w:name="_Toc324034278"/>
      <w:r w:rsidR="00F61B44">
        <w:t>General Information</w:t>
      </w:r>
      <w:bookmarkEnd w:id="49"/>
    </w:p>
    <w:p w:rsidR="007311EA" w:rsidRDefault="007311EA" w:rsidP="009B10BD"/>
    <w:p w:rsidR="00F61B44" w:rsidRDefault="00240859" w:rsidP="009B10BD">
      <w:r>
        <w:t>This chapter</w:t>
      </w:r>
      <w:r w:rsidR="00F61B44">
        <w:t xml:space="preserve"> requires precognition about STAF/STAX. If you do not have previous knowledge, please read the section „About STAF/STAX“ </w:t>
      </w:r>
      <w:r w:rsidR="007311EA">
        <w:t>in this document first.</w:t>
      </w:r>
    </w:p>
    <w:p w:rsidR="007311EA" w:rsidRDefault="007311EA" w:rsidP="009B10BD">
      <w:r>
        <w:t xml:space="preserve">To gain deeper knowledge about STAF/STAX, consider </w:t>
      </w:r>
      <w:r w:rsidR="00240859">
        <w:t>visiting</w:t>
      </w:r>
      <w:r>
        <w:t xml:space="preserve"> the STAF Homepage (</w:t>
      </w:r>
      <w:r w:rsidRPr="008B1798">
        <w:t>http://staf.sourceforge.net/</w:t>
      </w:r>
      <w:r>
        <w:t>)</w:t>
      </w:r>
    </w:p>
    <w:p w:rsidR="00240859" w:rsidRDefault="00240859">
      <w:pPr>
        <w:spacing w:line="276" w:lineRule="auto"/>
        <w:jc w:val="left"/>
      </w:pPr>
      <w:r>
        <w:br w:type="page"/>
      </w:r>
    </w:p>
    <w:p w:rsidR="00C96B85" w:rsidRPr="00C96B85" w:rsidRDefault="00C96B85" w:rsidP="009B10BD">
      <w:pPr>
        <w:pStyle w:val="berschrift2"/>
        <w:numPr>
          <w:ilvl w:val="1"/>
          <w:numId w:val="3"/>
        </w:numPr>
      </w:pPr>
      <w:r>
        <w:lastRenderedPageBreak/>
        <w:t xml:space="preserve"> </w:t>
      </w:r>
      <w:bookmarkStart w:id="50" w:name="_Toc324034279"/>
      <w:r w:rsidR="003021F7">
        <w:t>Provided Files</w:t>
      </w:r>
      <w:bookmarkEnd w:id="50"/>
    </w:p>
    <w:p w:rsidR="00434BE7" w:rsidRPr="008B1798" w:rsidRDefault="00434BE7" w:rsidP="009B10BD">
      <w:pPr>
        <w:rPr>
          <w:sz w:val="10"/>
          <w:szCs w:val="10"/>
        </w:rPr>
      </w:pPr>
    </w:p>
    <w:p w:rsidR="00584BF4" w:rsidRDefault="00434BE7" w:rsidP="009B10BD">
      <w:r>
        <w:t>We chose the following file structure for the provided tests:</w:t>
      </w:r>
    </w:p>
    <w:p w:rsidR="00C96B85" w:rsidRDefault="00C96B85" w:rsidP="008B1798">
      <w:pPr>
        <w:jc w:val="center"/>
      </w:pPr>
      <w:r w:rsidRPr="00C96B85">
        <w:rPr>
          <w:noProof/>
        </w:rPr>
        <w:drawing>
          <wp:inline distT="0" distB="0" distL="0" distR="0">
            <wp:extent cx="5686425" cy="2315431"/>
            <wp:effectExtent l="19050" t="0" r="9525" b="0"/>
            <wp:docPr id="142" name="Bild 142" descr="https://lh4.googleusercontent.com/hP6zXlibBIVpyZIXhtI-MUIqjFywPdNRdpKaskeghviCQMvIfi7VktjETweiNdRvQllOBl6cbSH2M8O4o3eUwaeT594gcj6oce-17dkEB6RZluUeyX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https://lh4.googleusercontent.com/hP6zXlibBIVpyZIXhtI-MUIqjFywPdNRdpKaskeghviCQMvIfi7VktjETweiNdRvQllOBl6cbSH2M8O4o3eUwaeT594gcj6oce-17dkEB6RZluUeyXg"/>
                    <pic:cNvPicPr>
                      <a:picLocks noChangeAspect="1" noChangeArrowheads="1"/>
                    </pic:cNvPicPr>
                  </pic:nvPicPr>
                  <pic:blipFill>
                    <a:blip r:embed="rId44" cstate="print"/>
                    <a:srcRect/>
                    <a:stretch>
                      <a:fillRect/>
                    </a:stretch>
                  </pic:blipFill>
                  <pic:spPr bwMode="auto">
                    <a:xfrm>
                      <a:off x="0" y="0"/>
                      <a:ext cx="5688528" cy="2316287"/>
                    </a:xfrm>
                    <a:prstGeom prst="rect">
                      <a:avLst/>
                    </a:prstGeom>
                    <a:noFill/>
                    <a:ln w="9525">
                      <a:noFill/>
                      <a:miter lim="800000"/>
                      <a:headEnd/>
                      <a:tailEnd/>
                    </a:ln>
                  </pic:spPr>
                </pic:pic>
              </a:graphicData>
            </a:graphic>
          </wp:inline>
        </w:drawing>
      </w:r>
    </w:p>
    <w:p w:rsidR="001D1611" w:rsidRPr="008B1798" w:rsidRDefault="001D1611" w:rsidP="009B10BD">
      <w:pPr>
        <w:rPr>
          <w:sz w:val="10"/>
          <w:szCs w:val="10"/>
        </w:rPr>
      </w:pPr>
    </w:p>
    <w:p w:rsidR="001D1611" w:rsidRDefault="001D1611" w:rsidP="009B10BD">
      <w:r>
        <w:rPr>
          <w:b/>
        </w:rPr>
        <w:t xml:space="preserve">stax/main.xml </w:t>
      </w:r>
      <w:r>
        <w:t xml:space="preserve">is the testing script. It imports every test from </w:t>
      </w:r>
      <w:r>
        <w:rPr>
          <w:b/>
        </w:rPr>
        <w:t>stax/Tests/*</w:t>
      </w:r>
      <w:r>
        <w:t xml:space="preserve"> and calls each of them. Furthermore, it provide</w:t>
      </w:r>
      <w:r w:rsidR="00240859">
        <w:t>s</w:t>
      </w:r>
      <w:r>
        <w:t xml:space="preserve"> functions for starting a MCastor2.0 instance for example.</w:t>
      </w:r>
    </w:p>
    <w:p w:rsidR="001D1611" w:rsidRDefault="001D1611" w:rsidP="009B10BD">
      <w:r>
        <w:rPr>
          <w:b/>
        </w:rPr>
        <w:t xml:space="preserve">stax/Configs/* </w:t>
      </w:r>
      <w:r>
        <w:t>contains the multicast configuration files to start senders and receivers.</w:t>
      </w:r>
      <w:r w:rsidR="00E92BB4">
        <w:t xml:space="preserve"> The chosen naming convention is the following:</w:t>
      </w:r>
    </w:p>
    <w:p w:rsidR="00E92BB4" w:rsidRPr="00E92BB4" w:rsidRDefault="00E92BB4" w:rsidP="009B10BD">
      <w:r>
        <w:t xml:space="preserve">Each configuration file starts with </w:t>
      </w:r>
      <w:r>
        <w:rPr>
          <w:b/>
        </w:rPr>
        <w:t>test_</w:t>
      </w:r>
      <w:r>
        <w:t>, followed by the number of senders and receivers:</w:t>
      </w:r>
    </w:p>
    <w:p w:rsidR="001D1611" w:rsidRPr="008B1798" w:rsidRDefault="001D1611" w:rsidP="009B10BD">
      <w:pPr>
        <w:rPr>
          <w:sz w:val="10"/>
          <w:szCs w:val="10"/>
        </w:rPr>
      </w:pPr>
    </w:p>
    <w:p w:rsidR="00BC495A" w:rsidRPr="00BC495A" w:rsidRDefault="00BC495A" w:rsidP="009B10BD">
      <w:pPr>
        <w:spacing w:after="0"/>
        <w:ind w:left="720"/>
        <w:rPr>
          <w:rFonts w:ascii="Times New Roman" w:eastAsia="Times New Roman" w:hAnsi="Times New Roman" w:cs="Times New Roman"/>
          <w:szCs w:val="24"/>
        </w:rPr>
      </w:pPr>
      <w:r w:rsidRPr="00BC495A">
        <w:rPr>
          <w:rFonts w:ascii="Arial" w:eastAsia="Times New Roman" w:hAnsi="Arial" w:cs="Arial"/>
          <w:b/>
          <w:bCs/>
          <w:color w:val="000000"/>
          <w:sz w:val="23"/>
          <w:szCs w:val="23"/>
        </w:rPr>
        <w:t>test_</w:t>
      </w:r>
      <w:r w:rsidRPr="00BC495A">
        <w:rPr>
          <w:rFonts w:ascii="Arial" w:eastAsia="Times New Roman" w:hAnsi="Arial" w:cs="Arial"/>
          <w:i/>
          <w:iCs/>
          <w:color w:val="000000"/>
          <w:sz w:val="23"/>
          <w:szCs w:val="23"/>
        </w:rPr>
        <w:t>&lt;</w:t>
      </w:r>
      <w:r w:rsidR="00E92BB4">
        <w:rPr>
          <w:rFonts w:ascii="Arial" w:eastAsia="Times New Roman" w:hAnsi="Arial" w:cs="Arial"/>
          <w:i/>
          <w:iCs/>
          <w:color w:val="000000"/>
          <w:sz w:val="23"/>
          <w:szCs w:val="23"/>
        </w:rPr>
        <w:t>total number of senders</w:t>
      </w:r>
      <w:r w:rsidRPr="00BC495A">
        <w:rPr>
          <w:rFonts w:ascii="Arial" w:eastAsia="Times New Roman" w:hAnsi="Arial" w:cs="Arial"/>
          <w:i/>
          <w:iCs/>
          <w:color w:val="000000"/>
          <w:sz w:val="23"/>
          <w:szCs w:val="23"/>
        </w:rPr>
        <w:t>&gt;</w:t>
      </w:r>
      <w:r w:rsidRPr="00BC495A">
        <w:rPr>
          <w:rFonts w:ascii="Arial" w:eastAsia="Times New Roman" w:hAnsi="Arial" w:cs="Arial"/>
          <w:b/>
          <w:bCs/>
          <w:color w:val="000000"/>
          <w:sz w:val="23"/>
          <w:szCs w:val="23"/>
        </w:rPr>
        <w:t>-</w:t>
      </w:r>
      <w:r w:rsidRPr="00BC495A">
        <w:rPr>
          <w:rFonts w:ascii="Arial" w:eastAsia="Times New Roman" w:hAnsi="Arial" w:cs="Arial"/>
          <w:i/>
          <w:iCs/>
          <w:color w:val="000000"/>
          <w:sz w:val="23"/>
          <w:szCs w:val="23"/>
        </w:rPr>
        <w:t>&lt;</w:t>
      </w:r>
      <w:r w:rsidR="00E92BB4">
        <w:rPr>
          <w:rFonts w:ascii="Arial" w:eastAsia="Times New Roman" w:hAnsi="Arial" w:cs="Arial"/>
          <w:i/>
          <w:iCs/>
          <w:color w:val="000000"/>
          <w:sz w:val="23"/>
          <w:szCs w:val="23"/>
        </w:rPr>
        <w:t>num</w:t>
      </w:r>
      <w:r w:rsidR="00240859">
        <w:rPr>
          <w:rFonts w:ascii="Arial" w:eastAsia="Times New Roman" w:hAnsi="Arial" w:cs="Arial"/>
          <w:i/>
          <w:iCs/>
          <w:color w:val="000000"/>
          <w:sz w:val="23"/>
          <w:szCs w:val="23"/>
        </w:rPr>
        <w:t>b</w:t>
      </w:r>
      <w:r w:rsidR="00E92BB4">
        <w:rPr>
          <w:rFonts w:ascii="Arial" w:eastAsia="Times New Roman" w:hAnsi="Arial" w:cs="Arial"/>
          <w:i/>
          <w:iCs/>
          <w:color w:val="000000"/>
          <w:sz w:val="23"/>
          <w:szCs w:val="23"/>
        </w:rPr>
        <w:t>er of senders to test</w:t>
      </w:r>
      <w:r w:rsidRPr="00BC495A">
        <w:rPr>
          <w:rFonts w:ascii="Arial" w:eastAsia="Times New Roman" w:hAnsi="Arial" w:cs="Arial"/>
          <w:i/>
          <w:iCs/>
          <w:color w:val="000000"/>
          <w:sz w:val="23"/>
          <w:szCs w:val="23"/>
        </w:rPr>
        <w:t>&gt;</w:t>
      </w:r>
      <w:r w:rsidRPr="00BC495A">
        <w:rPr>
          <w:rFonts w:ascii="Arial" w:eastAsia="Times New Roman" w:hAnsi="Arial" w:cs="Arial"/>
          <w:b/>
          <w:bCs/>
          <w:color w:val="000000"/>
          <w:sz w:val="23"/>
          <w:szCs w:val="23"/>
        </w:rPr>
        <w:t>s_</w:t>
      </w:r>
      <w:r w:rsidRPr="00BC495A">
        <w:rPr>
          <w:rFonts w:ascii="Arial" w:eastAsia="Times New Roman" w:hAnsi="Arial" w:cs="Arial"/>
          <w:i/>
          <w:iCs/>
          <w:color w:val="000000"/>
          <w:sz w:val="23"/>
          <w:szCs w:val="23"/>
        </w:rPr>
        <w:t>&lt;</w:t>
      </w:r>
      <w:r w:rsidR="00E92BB4">
        <w:rPr>
          <w:rFonts w:ascii="Arial" w:eastAsia="Times New Roman" w:hAnsi="Arial" w:cs="Arial"/>
          <w:i/>
          <w:iCs/>
          <w:color w:val="000000"/>
          <w:sz w:val="23"/>
          <w:szCs w:val="23"/>
        </w:rPr>
        <w:t>total number of receivers</w:t>
      </w:r>
      <w:r w:rsidRPr="00BC495A">
        <w:rPr>
          <w:rFonts w:ascii="Arial" w:eastAsia="Times New Roman" w:hAnsi="Arial" w:cs="Arial"/>
          <w:i/>
          <w:iCs/>
          <w:color w:val="000000"/>
          <w:sz w:val="23"/>
          <w:szCs w:val="23"/>
        </w:rPr>
        <w:t>&gt;</w:t>
      </w:r>
      <w:r w:rsidRPr="00BC495A">
        <w:rPr>
          <w:rFonts w:ascii="Arial" w:eastAsia="Times New Roman" w:hAnsi="Arial" w:cs="Arial"/>
          <w:b/>
          <w:bCs/>
          <w:color w:val="000000"/>
          <w:sz w:val="23"/>
          <w:szCs w:val="23"/>
        </w:rPr>
        <w:t>-</w:t>
      </w:r>
      <w:r w:rsidRPr="00BC495A">
        <w:rPr>
          <w:rFonts w:ascii="Arial" w:eastAsia="Times New Roman" w:hAnsi="Arial" w:cs="Arial"/>
          <w:i/>
          <w:iCs/>
          <w:color w:val="000000"/>
          <w:sz w:val="23"/>
          <w:szCs w:val="23"/>
        </w:rPr>
        <w:t>&lt;</w:t>
      </w:r>
      <w:r w:rsidR="00E92BB4">
        <w:rPr>
          <w:rFonts w:ascii="Arial" w:eastAsia="Times New Roman" w:hAnsi="Arial" w:cs="Arial"/>
          <w:i/>
          <w:iCs/>
          <w:color w:val="000000"/>
          <w:sz w:val="23"/>
          <w:szCs w:val="23"/>
        </w:rPr>
        <w:t>num</w:t>
      </w:r>
      <w:r w:rsidR="00240859">
        <w:rPr>
          <w:rFonts w:ascii="Arial" w:eastAsia="Times New Roman" w:hAnsi="Arial" w:cs="Arial"/>
          <w:i/>
          <w:iCs/>
          <w:color w:val="000000"/>
          <w:sz w:val="23"/>
          <w:szCs w:val="23"/>
        </w:rPr>
        <w:t>b</w:t>
      </w:r>
      <w:r w:rsidR="00E92BB4">
        <w:rPr>
          <w:rFonts w:ascii="Arial" w:eastAsia="Times New Roman" w:hAnsi="Arial" w:cs="Arial"/>
          <w:i/>
          <w:iCs/>
          <w:color w:val="000000"/>
          <w:sz w:val="23"/>
          <w:szCs w:val="23"/>
        </w:rPr>
        <w:t>er of receivers to test</w:t>
      </w:r>
      <w:r w:rsidRPr="00BC495A">
        <w:rPr>
          <w:rFonts w:ascii="Arial" w:eastAsia="Times New Roman" w:hAnsi="Arial" w:cs="Arial"/>
          <w:i/>
          <w:iCs/>
          <w:color w:val="000000"/>
          <w:sz w:val="23"/>
          <w:szCs w:val="23"/>
        </w:rPr>
        <w:t>&gt;</w:t>
      </w:r>
      <w:r w:rsidRPr="00BC495A">
        <w:rPr>
          <w:rFonts w:ascii="Arial" w:eastAsia="Times New Roman" w:hAnsi="Arial" w:cs="Arial"/>
          <w:b/>
          <w:bCs/>
          <w:color w:val="000000"/>
          <w:sz w:val="23"/>
          <w:szCs w:val="23"/>
        </w:rPr>
        <w:t>.xml</w:t>
      </w:r>
    </w:p>
    <w:p w:rsidR="00BC495A" w:rsidRPr="00BC495A" w:rsidRDefault="00E92BB4" w:rsidP="009B10BD">
      <w:pPr>
        <w:spacing w:after="0"/>
        <w:rPr>
          <w:rFonts w:ascii="Times New Roman" w:eastAsia="Times New Roman" w:hAnsi="Times New Roman" w:cs="Times New Roman"/>
          <w:szCs w:val="24"/>
        </w:rPr>
      </w:pPr>
      <w:r>
        <w:rPr>
          <w:rFonts w:ascii="Arial" w:eastAsia="Times New Roman" w:hAnsi="Arial" w:cs="Arial"/>
          <w:color w:val="000000"/>
          <w:sz w:val="23"/>
          <w:szCs w:val="23"/>
        </w:rPr>
        <w:t>short</w:t>
      </w:r>
      <w:r w:rsidR="00BC495A" w:rsidRPr="00BC495A">
        <w:rPr>
          <w:rFonts w:ascii="Arial" w:eastAsia="Times New Roman" w:hAnsi="Arial" w:cs="Arial"/>
          <w:color w:val="000000"/>
          <w:sz w:val="23"/>
          <w:szCs w:val="23"/>
        </w:rPr>
        <w:t>:</w:t>
      </w:r>
    </w:p>
    <w:p w:rsidR="00BC495A" w:rsidRPr="00BC495A" w:rsidRDefault="00BC495A" w:rsidP="009B10BD">
      <w:pPr>
        <w:spacing w:after="0"/>
        <w:ind w:left="720"/>
        <w:rPr>
          <w:rFonts w:ascii="Times New Roman" w:eastAsia="Times New Roman" w:hAnsi="Times New Roman" w:cs="Times New Roman"/>
          <w:szCs w:val="24"/>
        </w:rPr>
      </w:pPr>
      <w:r w:rsidRPr="00BC495A">
        <w:rPr>
          <w:rFonts w:ascii="Arial" w:eastAsia="Times New Roman" w:hAnsi="Arial" w:cs="Arial"/>
          <w:b/>
          <w:bCs/>
          <w:color w:val="000000"/>
          <w:sz w:val="23"/>
          <w:szCs w:val="23"/>
        </w:rPr>
        <w:t>test_</w:t>
      </w:r>
      <w:r w:rsidRPr="00BC495A">
        <w:rPr>
          <w:rFonts w:ascii="Arial" w:eastAsia="Times New Roman" w:hAnsi="Arial" w:cs="Arial"/>
          <w:i/>
          <w:iCs/>
          <w:color w:val="000000"/>
          <w:sz w:val="23"/>
          <w:szCs w:val="23"/>
        </w:rPr>
        <w:t>&lt;1&gt;</w:t>
      </w:r>
      <w:r w:rsidRPr="00BC495A">
        <w:rPr>
          <w:rFonts w:ascii="Arial" w:eastAsia="Times New Roman" w:hAnsi="Arial" w:cs="Arial"/>
          <w:b/>
          <w:bCs/>
          <w:color w:val="000000"/>
          <w:sz w:val="23"/>
          <w:szCs w:val="23"/>
        </w:rPr>
        <w:t>-</w:t>
      </w:r>
      <w:r w:rsidRPr="00BC495A">
        <w:rPr>
          <w:rFonts w:ascii="Arial" w:eastAsia="Times New Roman" w:hAnsi="Arial" w:cs="Arial"/>
          <w:i/>
          <w:iCs/>
          <w:color w:val="000000"/>
          <w:sz w:val="23"/>
          <w:szCs w:val="23"/>
        </w:rPr>
        <w:t>&lt;2&gt;</w:t>
      </w:r>
      <w:r w:rsidRPr="00BC495A">
        <w:rPr>
          <w:rFonts w:ascii="Arial" w:eastAsia="Times New Roman" w:hAnsi="Arial" w:cs="Arial"/>
          <w:b/>
          <w:bCs/>
          <w:color w:val="000000"/>
          <w:sz w:val="23"/>
          <w:szCs w:val="23"/>
        </w:rPr>
        <w:t>s_</w:t>
      </w:r>
      <w:r w:rsidRPr="00BC495A">
        <w:rPr>
          <w:rFonts w:ascii="Arial" w:eastAsia="Times New Roman" w:hAnsi="Arial" w:cs="Arial"/>
          <w:i/>
          <w:iCs/>
          <w:color w:val="000000"/>
          <w:sz w:val="23"/>
          <w:szCs w:val="23"/>
        </w:rPr>
        <w:t>&lt;3&gt;</w:t>
      </w:r>
      <w:r w:rsidRPr="00BC495A">
        <w:rPr>
          <w:rFonts w:ascii="Arial" w:eastAsia="Times New Roman" w:hAnsi="Arial" w:cs="Arial"/>
          <w:b/>
          <w:bCs/>
          <w:color w:val="000000"/>
          <w:sz w:val="23"/>
          <w:szCs w:val="23"/>
        </w:rPr>
        <w:t>-</w:t>
      </w:r>
      <w:r w:rsidRPr="00BC495A">
        <w:rPr>
          <w:rFonts w:ascii="Arial" w:eastAsia="Times New Roman" w:hAnsi="Arial" w:cs="Arial"/>
          <w:i/>
          <w:iCs/>
          <w:color w:val="000000"/>
          <w:sz w:val="23"/>
          <w:szCs w:val="23"/>
        </w:rPr>
        <w:t>&lt;4&gt;</w:t>
      </w:r>
      <w:r w:rsidRPr="00BC495A">
        <w:rPr>
          <w:rFonts w:ascii="Arial" w:eastAsia="Times New Roman" w:hAnsi="Arial" w:cs="Arial"/>
          <w:b/>
          <w:bCs/>
          <w:color w:val="000000"/>
          <w:sz w:val="23"/>
          <w:szCs w:val="23"/>
        </w:rPr>
        <w:t>.xml</w:t>
      </w:r>
    </w:p>
    <w:p w:rsidR="00BC495A" w:rsidRPr="008B1798" w:rsidRDefault="00BC495A" w:rsidP="009B10BD">
      <w:pPr>
        <w:rPr>
          <w:sz w:val="10"/>
          <w:szCs w:val="10"/>
        </w:rPr>
      </w:pPr>
    </w:p>
    <w:tbl>
      <w:tblPr>
        <w:tblStyle w:val="HelleSchattierung-Akzent2"/>
        <w:tblW w:w="0" w:type="auto"/>
        <w:tblLook w:val="04A0"/>
      </w:tblPr>
      <w:tblGrid>
        <w:gridCol w:w="338"/>
        <w:gridCol w:w="3062"/>
        <w:gridCol w:w="4639"/>
      </w:tblGrid>
      <w:tr w:rsidR="00BC495A" w:rsidRPr="00240859" w:rsidTr="00240859">
        <w:trPr>
          <w:cnfStyle w:val="100000000000"/>
        </w:trPr>
        <w:tc>
          <w:tcPr>
            <w:cnfStyle w:val="001000000000"/>
            <w:tcW w:w="0" w:type="auto"/>
            <w:hideMark/>
          </w:tcPr>
          <w:p w:rsidR="00BC495A" w:rsidRPr="00240859" w:rsidRDefault="00BC495A" w:rsidP="009B10BD">
            <w:pPr>
              <w:rPr>
                <w:rFonts w:eastAsia="Times New Roman" w:cstheme="minorHAnsi"/>
                <w:sz w:val="24"/>
                <w:szCs w:val="24"/>
              </w:rPr>
            </w:pPr>
            <w:r w:rsidRPr="00240859">
              <w:rPr>
                <w:rFonts w:eastAsia="Times New Roman" w:cstheme="minorHAnsi"/>
                <w:bCs w:val="0"/>
                <w:sz w:val="24"/>
                <w:szCs w:val="24"/>
              </w:rPr>
              <w:t>#</w:t>
            </w:r>
          </w:p>
        </w:tc>
        <w:tc>
          <w:tcPr>
            <w:tcW w:w="0" w:type="auto"/>
            <w:hideMark/>
          </w:tcPr>
          <w:p w:rsidR="00BC495A" w:rsidRPr="00240859" w:rsidRDefault="00BC495A" w:rsidP="009B10BD">
            <w:pPr>
              <w:cnfStyle w:val="100000000000"/>
              <w:rPr>
                <w:rFonts w:eastAsia="Times New Roman" w:cstheme="minorHAnsi"/>
                <w:sz w:val="24"/>
                <w:szCs w:val="24"/>
              </w:rPr>
            </w:pPr>
            <w:r w:rsidRPr="00240859">
              <w:rPr>
                <w:rFonts w:eastAsia="Times New Roman" w:cstheme="minorHAnsi"/>
                <w:bCs w:val="0"/>
                <w:sz w:val="24"/>
                <w:szCs w:val="24"/>
              </w:rPr>
              <w:t>Name</w:t>
            </w:r>
          </w:p>
        </w:tc>
        <w:tc>
          <w:tcPr>
            <w:tcW w:w="0" w:type="auto"/>
            <w:hideMark/>
          </w:tcPr>
          <w:p w:rsidR="00BC495A" w:rsidRPr="00240859" w:rsidRDefault="00E92BB4" w:rsidP="009B10BD">
            <w:pPr>
              <w:cnfStyle w:val="100000000000"/>
              <w:rPr>
                <w:rFonts w:eastAsia="Times New Roman" w:cstheme="minorHAnsi"/>
                <w:sz w:val="24"/>
                <w:szCs w:val="24"/>
              </w:rPr>
            </w:pPr>
            <w:r w:rsidRPr="00240859">
              <w:rPr>
                <w:rFonts w:eastAsia="Times New Roman" w:cstheme="minorHAnsi"/>
                <w:bCs w:val="0"/>
                <w:sz w:val="24"/>
                <w:szCs w:val="24"/>
              </w:rPr>
              <w:t>Description</w:t>
            </w:r>
          </w:p>
        </w:tc>
      </w:tr>
      <w:tr w:rsidR="00BC495A" w:rsidRPr="00240859" w:rsidTr="00240859">
        <w:trPr>
          <w:cnfStyle w:val="000000100000"/>
        </w:trPr>
        <w:tc>
          <w:tcPr>
            <w:cnfStyle w:val="001000000000"/>
            <w:tcW w:w="0" w:type="auto"/>
            <w:hideMark/>
          </w:tcPr>
          <w:p w:rsidR="00BC495A" w:rsidRPr="00240859" w:rsidRDefault="00BC495A" w:rsidP="009B10BD">
            <w:pPr>
              <w:rPr>
                <w:rFonts w:eastAsia="Times New Roman" w:cstheme="minorHAnsi"/>
                <w:sz w:val="24"/>
                <w:szCs w:val="24"/>
              </w:rPr>
            </w:pPr>
            <w:r w:rsidRPr="00240859">
              <w:rPr>
                <w:rFonts w:eastAsia="Times New Roman" w:cstheme="minorHAnsi"/>
                <w:b w:val="0"/>
                <w:bCs w:val="0"/>
                <w:sz w:val="24"/>
                <w:szCs w:val="24"/>
              </w:rPr>
              <w:t>1</w:t>
            </w:r>
          </w:p>
        </w:tc>
        <w:tc>
          <w:tcPr>
            <w:tcW w:w="0" w:type="auto"/>
            <w:hideMark/>
          </w:tcPr>
          <w:p w:rsidR="00BC495A" w:rsidRPr="00240859" w:rsidRDefault="00BC495A" w:rsidP="009B10BD">
            <w:pPr>
              <w:cnfStyle w:val="000000100000"/>
              <w:rPr>
                <w:rFonts w:eastAsia="Times New Roman" w:cstheme="minorHAnsi"/>
                <w:sz w:val="24"/>
                <w:szCs w:val="24"/>
              </w:rPr>
            </w:pPr>
            <w:r w:rsidRPr="00240859">
              <w:rPr>
                <w:rFonts w:eastAsia="Times New Roman" w:cstheme="minorHAnsi"/>
                <w:i/>
                <w:iCs/>
                <w:sz w:val="24"/>
                <w:szCs w:val="24"/>
              </w:rPr>
              <w:t>&lt;</w:t>
            </w:r>
            <w:r w:rsidR="00E92BB4" w:rsidRPr="00240859">
              <w:rPr>
                <w:rFonts w:eastAsia="Times New Roman" w:cstheme="minorHAnsi"/>
                <w:i/>
                <w:iCs/>
                <w:sz w:val="24"/>
                <w:szCs w:val="24"/>
              </w:rPr>
              <w:t>total number of senders</w:t>
            </w:r>
            <w:r w:rsidRPr="00240859">
              <w:rPr>
                <w:rFonts w:eastAsia="Times New Roman" w:cstheme="minorHAnsi"/>
                <w:i/>
                <w:iCs/>
                <w:sz w:val="24"/>
                <w:szCs w:val="24"/>
              </w:rPr>
              <w:t>&gt;</w:t>
            </w:r>
          </w:p>
        </w:tc>
        <w:tc>
          <w:tcPr>
            <w:tcW w:w="0" w:type="auto"/>
            <w:hideMark/>
          </w:tcPr>
          <w:p w:rsidR="00BC495A" w:rsidRPr="00240859" w:rsidRDefault="00E92BB4" w:rsidP="009B10BD">
            <w:pPr>
              <w:cnfStyle w:val="000000100000"/>
              <w:rPr>
                <w:rFonts w:eastAsia="Times New Roman" w:cstheme="minorHAnsi"/>
                <w:sz w:val="24"/>
                <w:szCs w:val="24"/>
              </w:rPr>
            </w:pPr>
            <w:r w:rsidRPr="00240859">
              <w:rPr>
                <w:rFonts w:eastAsia="Times New Roman" w:cstheme="minorHAnsi"/>
                <w:sz w:val="24"/>
                <w:szCs w:val="24"/>
              </w:rPr>
              <w:t>Number of senders, defined in the configfile</w:t>
            </w:r>
          </w:p>
        </w:tc>
      </w:tr>
      <w:tr w:rsidR="00BC495A" w:rsidRPr="00240859" w:rsidTr="00240859">
        <w:tc>
          <w:tcPr>
            <w:cnfStyle w:val="001000000000"/>
            <w:tcW w:w="0" w:type="auto"/>
            <w:hideMark/>
          </w:tcPr>
          <w:p w:rsidR="00BC495A" w:rsidRPr="00240859" w:rsidRDefault="00BC495A" w:rsidP="009B10BD">
            <w:pPr>
              <w:rPr>
                <w:rFonts w:eastAsia="Times New Roman" w:cstheme="minorHAnsi"/>
                <w:sz w:val="24"/>
                <w:szCs w:val="24"/>
              </w:rPr>
            </w:pPr>
            <w:r w:rsidRPr="00240859">
              <w:rPr>
                <w:rFonts w:eastAsia="Times New Roman" w:cstheme="minorHAnsi"/>
                <w:b w:val="0"/>
                <w:bCs w:val="0"/>
                <w:sz w:val="24"/>
                <w:szCs w:val="24"/>
              </w:rPr>
              <w:t>2</w:t>
            </w:r>
          </w:p>
        </w:tc>
        <w:tc>
          <w:tcPr>
            <w:tcW w:w="0" w:type="auto"/>
            <w:hideMark/>
          </w:tcPr>
          <w:p w:rsidR="00BC495A" w:rsidRPr="00240859" w:rsidRDefault="00BC495A" w:rsidP="009B10BD">
            <w:pPr>
              <w:cnfStyle w:val="000000000000"/>
              <w:rPr>
                <w:rFonts w:eastAsia="Times New Roman" w:cstheme="minorHAnsi"/>
                <w:sz w:val="24"/>
                <w:szCs w:val="24"/>
              </w:rPr>
            </w:pPr>
            <w:r w:rsidRPr="00240859">
              <w:rPr>
                <w:rFonts w:eastAsia="Times New Roman" w:cstheme="minorHAnsi"/>
                <w:i/>
                <w:iCs/>
                <w:sz w:val="24"/>
                <w:szCs w:val="24"/>
              </w:rPr>
              <w:t>&lt;</w:t>
            </w:r>
            <w:r w:rsidR="00E92BB4" w:rsidRPr="00240859">
              <w:rPr>
                <w:rFonts w:eastAsia="Times New Roman" w:cstheme="minorHAnsi"/>
                <w:i/>
                <w:iCs/>
                <w:sz w:val="24"/>
                <w:szCs w:val="24"/>
              </w:rPr>
              <w:t>number of senders to test</w:t>
            </w:r>
            <w:r w:rsidRPr="00240859">
              <w:rPr>
                <w:rFonts w:eastAsia="Times New Roman" w:cstheme="minorHAnsi"/>
                <w:i/>
                <w:iCs/>
                <w:sz w:val="24"/>
                <w:szCs w:val="24"/>
              </w:rPr>
              <w:t>&gt;</w:t>
            </w:r>
          </w:p>
        </w:tc>
        <w:tc>
          <w:tcPr>
            <w:tcW w:w="0" w:type="auto"/>
            <w:hideMark/>
          </w:tcPr>
          <w:p w:rsidR="00BC495A" w:rsidRPr="00240859" w:rsidRDefault="00E92BB4" w:rsidP="009B10BD">
            <w:pPr>
              <w:cnfStyle w:val="000000000000"/>
              <w:rPr>
                <w:rFonts w:eastAsia="Times New Roman" w:cstheme="minorHAnsi"/>
                <w:sz w:val="24"/>
                <w:szCs w:val="24"/>
              </w:rPr>
            </w:pPr>
            <w:r w:rsidRPr="00240859">
              <w:rPr>
                <w:rFonts w:eastAsia="Times New Roman" w:cstheme="minorHAnsi"/>
                <w:sz w:val="24"/>
                <w:szCs w:val="24"/>
              </w:rPr>
              <w:t>Number of senders to check in the test</w:t>
            </w:r>
          </w:p>
        </w:tc>
      </w:tr>
      <w:tr w:rsidR="00BC495A" w:rsidRPr="00240859" w:rsidTr="00240859">
        <w:trPr>
          <w:cnfStyle w:val="000000100000"/>
        </w:trPr>
        <w:tc>
          <w:tcPr>
            <w:cnfStyle w:val="001000000000"/>
            <w:tcW w:w="0" w:type="auto"/>
            <w:hideMark/>
          </w:tcPr>
          <w:p w:rsidR="00BC495A" w:rsidRPr="00240859" w:rsidRDefault="00BC495A" w:rsidP="009B10BD">
            <w:pPr>
              <w:rPr>
                <w:rFonts w:eastAsia="Times New Roman" w:cstheme="minorHAnsi"/>
                <w:sz w:val="24"/>
                <w:szCs w:val="24"/>
              </w:rPr>
            </w:pPr>
            <w:r w:rsidRPr="00240859">
              <w:rPr>
                <w:rFonts w:eastAsia="Times New Roman" w:cstheme="minorHAnsi"/>
                <w:b w:val="0"/>
                <w:bCs w:val="0"/>
                <w:sz w:val="24"/>
                <w:szCs w:val="24"/>
              </w:rPr>
              <w:t>3</w:t>
            </w:r>
          </w:p>
        </w:tc>
        <w:tc>
          <w:tcPr>
            <w:tcW w:w="0" w:type="auto"/>
            <w:hideMark/>
          </w:tcPr>
          <w:p w:rsidR="00BC495A" w:rsidRPr="00240859" w:rsidRDefault="00BC495A" w:rsidP="009B10BD">
            <w:pPr>
              <w:cnfStyle w:val="000000100000"/>
              <w:rPr>
                <w:rFonts w:eastAsia="Times New Roman" w:cstheme="minorHAnsi"/>
                <w:sz w:val="24"/>
                <w:szCs w:val="24"/>
              </w:rPr>
            </w:pPr>
            <w:r w:rsidRPr="00240859">
              <w:rPr>
                <w:rFonts w:eastAsia="Times New Roman" w:cstheme="minorHAnsi"/>
                <w:i/>
                <w:iCs/>
                <w:sz w:val="24"/>
                <w:szCs w:val="24"/>
              </w:rPr>
              <w:t>&lt;</w:t>
            </w:r>
            <w:r w:rsidR="00E92BB4" w:rsidRPr="00240859">
              <w:rPr>
                <w:rFonts w:eastAsia="Times New Roman" w:cstheme="minorHAnsi"/>
                <w:i/>
                <w:iCs/>
                <w:sz w:val="24"/>
                <w:szCs w:val="24"/>
              </w:rPr>
              <w:t>total number of receivers</w:t>
            </w:r>
            <w:r w:rsidRPr="00240859">
              <w:rPr>
                <w:rFonts w:eastAsia="Times New Roman" w:cstheme="minorHAnsi"/>
                <w:i/>
                <w:iCs/>
                <w:sz w:val="24"/>
                <w:szCs w:val="24"/>
              </w:rPr>
              <w:t>&gt;</w:t>
            </w:r>
          </w:p>
        </w:tc>
        <w:tc>
          <w:tcPr>
            <w:tcW w:w="0" w:type="auto"/>
            <w:hideMark/>
          </w:tcPr>
          <w:p w:rsidR="00BC495A" w:rsidRPr="00240859" w:rsidRDefault="00E92BB4" w:rsidP="009B10BD">
            <w:pPr>
              <w:cnfStyle w:val="000000100000"/>
              <w:rPr>
                <w:rFonts w:eastAsia="Times New Roman" w:cstheme="minorHAnsi"/>
                <w:sz w:val="24"/>
                <w:szCs w:val="24"/>
              </w:rPr>
            </w:pPr>
            <w:r w:rsidRPr="00240859">
              <w:rPr>
                <w:rFonts w:eastAsia="Times New Roman" w:cstheme="minorHAnsi"/>
                <w:sz w:val="24"/>
                <w:szCs w:val="24"/>
              </w:rPr>
              <w:t>Number of receivers, defined in the configfile</w:t>
            </w:r>
          </w:p>
        </w:tc>
      </w:tr>
      <w:tr w:rsidR="00BC495A" w:rsidRPr="00240859" w:rsidTr="00240859">
        <w:tc>
          <w:tcPr>
            <w:cnfStyle w:val="001000000000"/>
            <w:tcW w:w="0" w:type="auto"/>
            <w:hideMark/>
          </w:tcPr>
          <w:p w:rsidR="00BC495A" w:rsidRPr="00240859" w:rsidRDefault="00BC495A" w:rsidP="009B10BD">
            <w:pPr>
              <w:rPr>
                <w:rFonts w:eastAsia="Times New Roman" w:cstheme="minorHAnsi"/>
                <w:sz w:val="24"/>
                <w:szCs w:val="24"/>
              </w:rPr>
            </w:pPr>
            <w:r w:rsidRPr="00240859">
              <w:rPr>
                <w:rFonts w:eastAsia="Times New Roman" w:cstheme="minorHAnsi"/>
                <w:b w:val="0"/>
                <w:bCs w:val="0"/>
                <w:sz w:val="24"/>
                <w:szCs w:val="24"/>
              </w:rPr>
              <w:t>4</w:t>
            </w:r>
          </w:p>
        </w:tc>
        <w:tc>
          <w:tcPr>
            <w:tcW w:w="0" w:type="auto"/>
            <w:hideMark/>
          </w:tcPr>
          <w:p w:rsidR="00BC495A" w:rsidRPr="00240859" w:rsidRDefault="00BC495A" w:rsidP="009B10BD">
            <w:pPr>
              <w:cnfStyle w:val="000000000000"/>
              <w:rPr>
                <w:rFonts w:eastAsia="Times New Roman" w:cstheme="minorHAnsi"/>
                <w:sz w:val="24"/>
                <w:szCs w:val="24"/>
              </w:rPr>
            </w:pPr>
            <w:r w:rsidRPr="00240859">
              <w:rPr>
                <w:rFonts w:eastAsia="Times New Roman" w:cstheme="minorHAnsi"/>
                <w:i/>
                <w:iCs/>
                <w:sz w:val="24"/>
                <w:szCs w:val="24"/>
              </w:rPr>
              <w:t>&lt;</w:t>
            </w:r>
            <w:r w:rsidR="00E92BB4" w:rsidRPr="00240859">
              <w:rPr>
                <w:rFonts w:eastAsia="Times New Roman" w:cstheme="minorHAnsi"/>
                <w:i/>
                <w:iCs/>
                <w:sz w:val="24"/>
                <w:szCs w:val="24"/>
              </w:rPr>
              <w:t>number of receivers to test</w:t>
            </w:r>
            <w:r w:rsidRPr="00240859">
              <w:rPr>
                <w:rFonts w:eastAsia="Times New Roman" w:cstheme="minorHAnsi"/>
                <w:i/>
                <w:iCs/>
                <w:sz w:val="24"/>
                <w:szCs w:val="24"/>
              </w:rPr>
              <w:t>&gt;</w:t>
            </w:r>
          </w:p>
        </w:tc>
        <w:tc>
          <w:tcPr>
            <w:tcW w:w="0" w:type="auto"/>
            <w:hideMark/>
          </w:tcPr>
          <w:p w:rsidR="00BC495A" w:rsidRPr="00240859" w:rsidRDefault="00E92BB4" w:rsidP="009B10BD">
            <w:pPr>
              <w:cnfStyle w:val="000000000000"/>
              <w:rPr>
                <w:rFonts w:eastAsia="Times New Roman" w:cstheme="minorHAnsi"/>
                <w:sz w:val="24"/>
                <w:szCs w:val="24"/>
              </w:rPr>
            </w:pPr>
            <w:r w:rsidRPr="00240859">
              <w:rPr>
                <w:rFonts w:eastAsia="Times New Roman" w:cstheme="minorHAnsi"/>
                <w:sz w:val="24"/>
                <w:szCs w:val="24"/>
              </w:rPr>
              <w:t>Number of receivers to check in the test</w:t>
            </w:r>
          </w:p>
        </w:tc>
      </w:tr>
    </w:tbl>
    <w:p w:rsidR="00BC495A" w:rsidRDefault="00BC495A" w:rsidP="009B10BD"/>
    <w:p w:rsidR="00EA2063" w:rsidRDefault="003B3552" w:rsidP="009B10BD">
      <w:pPr>
        <w:rPr>
          <w:b/>
          <w:bCs/>
        </w:rPr>
      </w:pPr>
      <w:r>
        <w:lastRenderedPageBreak/>
        <w:t>example</w:t>
      </w:r>
      <w:r w:rsidR="00EA2063" w:rsidRPr="00EA2063">
        <w:t xml:space="preserve">: </w:t>
      </w:r>
      <w:r w:rsidR="00EA2063" w:rsidRPr="00EA2063">
        <w:rPr>
          <w:b/>
          <w:bCs/>
        </w:rPr>
        <w:t>test_3-1s_1-1r.xml</w:t>
      </w:r>
    </w:p>
    <w:p w:rsidR="00216172" w:rsidRDefault="00216172" w:rsidP="009B10BD">
      <w:r>
        <w:t>There are three senders in total, from which one is relevant for the analysis. There is one receiver which is relevant for the analysis, too.</w:t>
      </w:r>
    </w:p>
    <w:p w:rsidR="00216172" w:rsidRPr="00216172" w:rsidRDefault="00216172" w:rsidP="009B10BD">
      <w:r>
        <w:t xml:space="preserve">In </w:t>
      </w:r>
      <w:r>
        <w:rPr>
          <w:b/>
        </w:rPr>
        <w:t>stax/Executable/</w:t>
      </w:r>
      <w:r>
        <w:t xml:space="preserve">, you can find the </w:t>
      </w:r>
      <w:r>
        <w:rPr>
          <w:b/>
        </w:rPr>
        <w:t>MultiCastor.jar</w:t>
      </w:r>
      <w:r>
        <w:t xml:space="preserve"> file used for the tests.</w:t>
      </w:r>
    </w:p>
    <w:p w:rsidR="00216172" w:rsidRDefault="00216172" w:rsidP="009B10BD">
      <w:r>
        <w:t xml:space="preserve">In </w:t>
      </w:r>
      <w:r>
        <w:rPr>
          <w:b/>
        </w:rPr>
        <w:t>stax/Language</w:t>
      </w:r>
      <w:r>
        <w:t xml:space="preserve"> are the language files needed by the </w:t>
      </w:r>
      <w:r>
        <w:rPr>
          <w:b/>
        </w:rPr>
        <w:t>MultiCastor.jar</w:t>
      </w:r>
      <w:r>
        <w:t xml:space="preserve">. The provided tests only need the English language file </w:t>
      </w:r>
      <w:r>
        <w:rPr>
          <w:b/>
        </w:rPr>
        <w:t>englisch.lang</w:t>
      </w:r>
      <w:r>
        <w:t>.</w:t>
      </w:r>
    </w:p>
    <w:p w:rsidR="00216172" w:rsidRDefault="00216172" w:rsidP="009B10BD">
      <w:r>
        <w:t xml:space="preserve">In </w:t>
      </w:r>
      <w:r>
        <w:rPr>
          <w:b/>
        </w:rPr>
        <w:t>stax/Tests/</w:t>
      </w:r>
      <w:r>
        <w:t xml:space="preserve">, one can find the test scripts. Which script </w:t>
      </w:r>
      <w:r w:rsidR="00240859">
        <w:t xml:space="preserve">tests </w:t>
      </w:r>
      <w:r>
        <w:t>which function</w:t>
      </w:r>
      <w:r w:rsidR="00240859">
        <w:t>ality</w:t>
      </w:r>
      <w:r>
        <w:t xml:space="preserve"> will be explained in detail later.</w:t>
      </w:r>
    </w:p>
    <w:p w:rsidR="00216172" w:rsidRDefault="00216172" w:rsidP="009B10BD">
      <w:r>
        <w:rPr>
          <w:b/>
        </w:rPr>
        <w:t xml:space="preserve">stax/tmp/mcastor.out </w:t>
      </w:r>
      <w:r>
        <w:t>is the file, where STDOUT (standart out) and STDERR (standard error) of the MultiCastor are piped to. This file is used for the analysis.</w:t>
      </w:r>
    </w:p>
    <w:p w:rsidR="00216172" w:rsidRDefault="00216172" w:rsidP="009B10BD"/>
    <w:p w:rsidR="00216172" w:rsidRDefault="00216172" w:rsidP="009B10BD">
      <w:r>
        <w:t>The following diagram briefly shows the connections between the mentioned files.</w:t>
      </w:r>
    </w:p>
    <w:p w:rsidR="00EA2063" w:rsidRDefault="00EA2063" w:rsidP="008B1798">
      <w:pPr>
        <w:jc w:val="center"/>
      </w:pPr>
      <w:r w:rsidRPr="00EA2063">
        <w:rPr>
          <w:noProof/>
        </w:rPr>
        <w:drawing>
          <wp:inline distT="0" distB="0" distL="0" distR="0">
            <wp:extent cx="5752107" cy="3057525"/>
            <wp:effectExtent l="0" t="0" r="0" b="0"/>
            <wp:docPr id="199" name="Bild 199" descr="https://lh6.googleusercontent.com/zklAWzd7Og6iMyeL5VrFKrBZoqyqACZGGVEKLvDsNz0XOsRyfHIdkrCInSKNc3XG0qWWdv-Ji0PwncDOCNDtQUY89GGUIJJV21FvRFP9-rvyqixJny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https://lh6.googleusercontent.com/zklAWzd7Og6iMyeL5VrFKrBZoqyqACZGGVEKLvDsNz0XOsRyfHIdkrCInSKNc3XG0qWWdv-Ji0PwncDOCNDtQUY89GGUIJJV21FvRFP9-rvyqixJnyM"/>
                    <pic:cNvPicPr>
                      <a:picLocks noChangeAspect="1" noChangeArrowheads="1"/>
                    </pic:cNvPicPr>
                  </pic:nvPicPr>
                  <pic:blipFill>
                    <a:blip r:embed="rId45" cstate="print"/>
                    <a:srcRect/>
                    <a:stretch>
                      <a:fillRect/>
                    </a:stretch>
                  </pic:blipFill>
                  <pic:spPr bwMode="auto">
                    <a:xfrm>
                      <a:off x="0" y="0"/>
                      <a:ext cx="5754891" cy="3059005"/>
                    </a:xfrm>
                    <a:prstGeom prst="rect">
                      <a:avLst/>
                    </a:prstGeom>
                    <a:noFill/>
                    <a:ln w="9525">
                      <a:noFill/>
                      <a:miter lim="800000"/>
                      <a:headEnd/>
                      <a:tailEnd/>
                    </a:ln>
                  </pic:spPr>
                </pic:pic>
              </a:graphicData>
            </a:graphic>
          </wp:inline>
        </w:drawing>
      </w:r>
    </w:p>
    <w:p w:rsidR="008B1798" w:rsidRDefault="008B1798">
      <w:pPr>
        <w:spacing w:line="276" w:lineRule="auto"/>
        <w:jc w:val="left"/>
      </w:pPr>
      <w:r>
        <w:br w:type="page"/>
      </w:r>
    </w:p>
    <w:p w:rsidR="00EA2063" w:rsidRPr="00EA2063" w:rsidRDefault="00BD22C4" w:rsidP="009B10BD">
      <w:pPr>
        <w:pStyle w:val="berschrift2"/>
        <w:numPr>
          <w:ilvl w:val="1"/>
          <w:numId w:val="3"/>
        </w:numPr>
      </w:pPr>
      <w:r>
        <w:lastRenderedPageBreak/>
        <w:t xml:space="preserve"> </w:t>
      </w:r>
      <w:bookmarkStart w:id="51" w:name="_Toc324034280"/>
      <w:r w:rsidR="00173CE0">
        <w:t>Execution of the Tests</w:t>
      </w:r>
      <w:bookmarkEnd w:id="51"/>
    </w:p>
    <w:p w:rsidR="00C72687" w:rsidRDefault="00C72687" w:rsidP="009B10BD"/>
    <w:p w:rsidR="00173CE0" w:rsidRPr="00173CE0" w:rsidRDefault="00173CE0" w:rsidP="009B10BD">
      <w:r>
        <w:t>To start the testing, you need to start a STAF Client (</w:t>
      </w:r>
      <w:r>
        <w:rPr>
          <w:i/>
        </w:rPr>
        <w:t>STAFProc</w:t>
      </w:r>
      <w:r>
        <w:t xml:space="preserve">) in the </w:t>
      </w:r>
      <w:r>
        <w:rPr>
          <w:b/>
        </w:rPr>
        <w:t>stax/</w:t>
      </w:r>
      <w:r w:rsidR="00C72687">
        <w:t xml:space="preserve"> subdirectory, because there are configuration files which are called relative to this path.</w:t>
      </w:r>
    </w:p>
    <w:p w:rsidR="00BD22C4" w:rsidRDefault="00EA2063" w:rsidP="008B1798">
      <w:pPr>
        <w:jc w:val="center"/>
      </w:pPr>
      <w:r w:rsidRPr="00EA2063">
        <w:rPr>
          <w:noProof/>
        </w:rPr>
        <w:drawing>
          <wp:inline distT="0" distB="0" distL="0" distR="0">
            <wp:extent cx="3952875" cy="1323975"/>
            <wp:effectExtent l="19050" t="0" r="9525" b="0"/>
            <wp:docPr id="200" name="Bild 200" descr="https://lh3.googleusercontent.com/C91jmG8ZV4dwvTG-t7s6vHWmttfbg8XAtI7b6I64v28GBlrFOnp-JzJo0WgzpaUzHAOzqg6G-w4OmXKlQRNnrX5SBgQ4LZgCiEVFzWEHHyVOV1x6f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https://lh3.googleusercontent.com/C91jmG8ZV4dwvTG-t7s6vHWmttfbg8XAtI7b6I64v28GBlrFOnp-JzJo0WgzpaUzHAOzqg6G-w4OmXKlQRNnrX5SBgQ4LZgCiEVFzWEHHyVOV1x6fog"/>
                    <pic:cNvPicPr>
                      <a:picLocks noChangeAspect="1" noChangeArrowheads="1"/>
                    </pic:cNvPicPr>
                  </pic:nvPicPr>
                  <pic:blipFill>
                    <a:blip r:embed="rId46" cstate="print"/>
                    <a:srcRect/>
                    <a:stretch>
                      <a:fillRect/>
                    </a:stretch>
                  </pic:blipFill>
                  <pic:spPr bwMode="auto">
                    <a:xfrm>
                      <a:off x="0" y="0"/>
                      <a:ext cx="3952875" cy="1323975"/>
                    </a:xfrm>
                    <a:prstGeom prst="rect">
                      <a:avLst/>
                    </a:prstGeom>
                    <a:noFill/>
                    <a:ln w="9525">
                      <a:noFill/>
                      <a:miter lim="800000"/>
                      <a:headEnd/>
                      <a:tailEnd/>
                    </a:ln>
                  </pic:spPr>
                </pic:pic>
              </a:graphicData>
            </a:graphic>
          </wp:inline>
        </w:drawing>
      </w:r>
    </w:p>
    <w:p w:rsidR="00C72687" w:rsidRPr="00C72687" w:rsidRDefault="00C72687" w:rsidP="009B10BD">
      <w:r>
        <w:t>You need to start the STAX Monitor (</w:t>
      </w:r>
      <w:r>
        <w:rPr>
          <w:i/>
        </w:rPr>
        <w:t>STAXMon</w:t>
      </w:r>
      <w:r>
        <w:t>) subsequently.</w:t>
      </w:r>
    </w:p>
    <w:p w:rsidR="00BD22C4" w:rsidRDefault="00EA2063" w:rsidP="008B1798">
      <w:pPr>
        <w:jc w:val="center"/>
      </w:pPr>
      <w:r w:rsidRPr="00EA2063">
        <w:rPr>
          <w:noProof/>
        </w:rPr>
        <w:drawing>
          <wp:inline distT="0" distB="0" distL="0" distR="0">
            <wp:extent cx="4552950" cy="342900"/>
            <wp:effectExtent l="19050" t="0" r="0" b="0"/>
            <wp:docPr id="201" name="Bild 201" descr="https://lh4.googleusercontent.com/2RAGB1p0oZIQVPAm0FqmeB8Sk0AIPkeqCUNEHa4CjlCuSOhuSgRn66QJPrrc5BAsaj0KK6kkFnJAF4gRIxVQuyBhd-sFhA2Tn2QVg-xL8Ypwjq4B7Q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https://lh4.googleusercontent.com/2RAGB1p0oZIQVPAm0FqmeB8Sk0AIPkeqCUNEHa4CjlCuSOhuSgRn66QJPrrc5BAsaj0KK6kkFnJAF4gRIxVQuyBhd-sFhA2Tn2QVg-xL8Ypwjq4B7QQ"/>
                    <pic:cNvPicPr>
                      <a:picLocks noChangeAspect="1" noChangeArrowheads="1"/>
                    </pic:cNvPicPr>
                  </pic:nvPicPr>
                  <pic:blipFill>
                    <a:blip r:embed="rId47" cstate="print"/>
                    <a:srcRect/>
                    <a:stretch>
                      <a:fillRect/>
                    </a:stretch>
                  </pic:blipFill>
                  <pic:spPr bwMode="auto">
                    <a:xfrm>
                      <a:off x="0" y="0"/>
                      <a:ext cx="4552950" cy="342900"/>
                    </a:xfrm>
                    <a:prstGeom prst="rect">
                      <a:avLst/>
                    </a:prstGeom>
                    <a:noFill/>
                    <a:ln w="9525">
                      <a:noFill/>
                      <a:miter lim="800000"/>
                      <a:headEnd/>
                      <a:tailEnd/>
                    </a:ln>
                  </pic:spPr>
                </pic:pic>
              </a:graphicData>
            </a:graphic>
          </wp:inline>
        </w:drawing>
      </w:r>
    </w:p>
    <w:p w:rsidR="00BC495A" w:rsidRDefault="00C72687" w:rsidP="009B10BD">
      <w:r>
        <w:t xml:space="preserve">Thereafter, you should select the main.xml via </w:t>
      </w:r>
      <w:r>
        <w:rPr>
          <w:b/>
        </w:rPr>
        <w:t>File-&gt;Submit new Job</w:t>
      </w:r>
      <w:r>
        <w:t>.</w:t>
      </w:r>
    </w:p>
    <w:p w:rsidR="00BD22C4" w:rsidRDefault="00BD22C4" w:rsidP="008B1798">
      <w:pPr>
        <w:jc w:val="center"/>
      </w:pPr>
      <w:r w:rsidRPr="00BD22C4">
        <w:rPr>
          <w:noProof/>
        </w:rPr>
        <w:drawing>
          <wp:inline distT="0" distB="0" distL="0" distR="0">
            <wp:extent cx="5629275" cy="2818961"/>
            <wp:effectExtent l="19050" t="0" r="9525" b="0"/>
            <wp:docPr id="274" name="internal-source-marker_0.9175884256822072" descr="https://lh4.googleusercontent.com/zUt6LQTPWu8S00nYTJ5hoEMyYo_TPWb4h_RebgIHl1mSzhe1dYgphH0BOlXsum3Hz0s5nWY-KS5yXszJgdCqbPhhcU8te_gVLDpf9fy9Y0BQ-rh2H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9175884256822072" descr="https://lh4.googleusercontent.com/zUt6LQTPWu8S00nYTJ5hoEMyYo_TPWb4h_RebgIHl1mSzhe1dYgphH0BOlXsum3Hz0s5nWY-KS5yXszJgdCqbPhhcU8te_gVLDpf9fy9Y0BQ-rh2Hc4"/>
                    <pic:cNvPicPr>
                      <a:picLocks noChangeAspect="1" noChangeArrowheads="1"/>
                    </pic:cNvPicPr>
                  </pic:nvPicPr>
                  <pic:blipFill>
                    <a:blip r:embed="rId48" cstate="print"/>
                    <a:srcRect/>
                    <a:stretch>
                      <a:fillRect/>
                    </a:stretch>
                  </pic:blipFill>
                  <pic:spPr bwMode="auto">
                    <a:xfrm>
                      <a:off x="0" y="0"/>
                      <a:ext cx="5629275" cy="2818961"/>
                    </a:xfrm>
                    <a:prstGeom prst="rect">
                      <a:avLst/>
                    </a:prstGeom>
                    <a:noFill/>
                    <a:ln w="9525">
                      <a:noFill/>
                      <a:miter lim="800000"/>
                      <a:headEnd/>
                      <a:tailEnd/>
                    </a:ln>
                  </pic:spPr>
                </pic:pic>
              </a:graphicData>
            </a:graphic>
          </wp:inline>
        </w:drawing>
      </w:r>
    </w:p>
    <w:p w:rsidR="00C72687" w:rsidRPr="00C72687" w:rsidRDefault="00C72687" w:rsidP="009B10BD">
      <w:r>
        <w:t xml:space="preserve">Finally, click on </w:t>
      </w:r>
      <w:r>
        <w:rPr>
          <w:b/>
        </w:rPr>
        <w:t>Submit New Job</w:t>
      </w:r>
      <w:r>
        <w:t xml:space="preserve"> to start the tests. The execution should approximately take one minute.</w:t>
      </w:r>
    </w:p>
    <w:p w:rsidR="00BD22C4" w:rsidRDefault="00BD22C4" w:rsidP="009B10BD">
      <w:r w:rsidRPr="00BD22C4">
        <w:rPr>
          <w:noProof/>
        </w:rPr>
        <w:lastRenderedPageBreak/>
        <w:drawing>
          <wp:inline distT="0" distB="0" distL="0" distR="0">
            <wp:extent cx="5806348" cy="3971925"/>
            <wp:effectExtent l="19050" t="0" r="3902" b="0"/>
            <wp:docPr id="275" name="Bild 275" descr="https://lh3.googleusercontent.com/mo-yfnWnoyUdCf1krU_oIjoZi2-4xoJdBoWgP3Sy69zVrKqzuRL4GqyFoiVeH0JR3h8y07PBCb1pCl7y3y8Z5Xs6R2_ogu0J0gHO_-Ee-qkjIyyXl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https://lh3.googleusercontent.com/mo-yfnWnoyUdCf1krU_oIjoZi2-4xoJdBoWgP3Sy69zVrKqzuRL4GqyFoiVeH0JR3h8y07PBCb1pCl7y3y8Z5Xs6R2_ogu0J0gHO_-Ee-qkjIyyXlAI"/>
                    <pic:cNvPicPr>
                      <a:picLocks noChangeAspect="1" noChangeArrowheads="1"/>
                    </pic:cNvPicPr>
                  </pic:nvPicPr>
                  <pic:blipFill>
                    <a:blip r:embed="rId49" cstate="print"/>
                    <a:srcRect/>
                    <a:stretch>
                      <a:fillRect/>
                    </a:stretch>
                  </pic:blipFill>
                  <pic:spPr bwMode="auto">
                    <a:xfrm>
                      <a:off x="0" y="0"/>
                      <a:ext cx="5806348" cy="3971925"/>
                    </a:xfrm>
                    <a:prstGeom prst="rect">
                      <a:avLst/>
                    </a:prstGeom>
                    <a:noFill/>
                    <a:ln w="9525">
                      <a:noFill/>
                      <a:miter lim="800000"/>
                      <a:headEnd/>
                      <a:tailEnd/>
                    </a:ln>
                  </pic:spPr>
                </pic:pic>
              </a:graphicData>
            </a:graphic>
          </wp:inline>
        </w:drawing>
      </w:r>
    </w:p>
    <w:p w:rsidR="00020148" w:rsidRPr="00BD22C4" w:rsidRDefault="00020148" w:rsidP="009B10BD"/>
    <w:p w:rsidR="00BD22C4" w:rsidRDefault="00C72687" w:rsidP="009B10BD">
      <w:pPr>
        <w:pStyle w:val="berschrift1"/>
        <w:numPr>
          <w:ilvl w:val="0"/>
          <w:numId w:val="3"/>
        </w:numPr>
      </w:pPr>
      <w:bookmarkStart w:id="52" w:name="_Toc324034281"/>
      <w:r>
        <w:t>About</w:t>
      </w:r>
      <w:r w:rsidR="00BD22C4" w:rsidRPr="00BD22C4">
        <w:t xml:space="preserve"> MMRP</w:t>
      </w:r>
      <w:bookmarkEnd w:id="52"/>
    </w:p>
    <w:p w:rsidR="002C2A1E" w:rsidRPr="002C2A1E" w:rsidRDefault="002C2A1E" w:rsidP="009B10BD"/>
    <w:p w:rsidR="002353DF" w:rsidRDefault="002353DF" w:rsidP="009B10BD">
      <w:r>
        <w:t>The MMR protocoll is a layer 2 protocol and provides switches with the multicast ability. It was specified by the IEEE 802.1ak in 2007.</w:t>
      </w:r>
    </w:p>
    <w:p w:rsidR="002353DF" w:rsidRDefault="002353DF" w:rsidP="009B10BD">
      <w:r>
        <w:t>Via multicast a sender is able to reach multiple receivers without sending one packet multiple times. That is because the switch copies the packets and addresses all registered receivers.</w:t>
      </w:r>
    </w:p>
    <w:p w:rsidR="002C2A1E" w:rsidRDefault="002353DF" w:rsidP="009B10BD">
      <w:r>
        <w:t>First of all</w:t>
      </w:r>
      <w:r w:rsidR="00240859">
        <w:t>,</w:t>
      </w:r>
      <w:r>
        <w:t xml:space="preserve"> a sender create</w:t>
      </w:r>
      <w:r w:rsidR="00240859">
        <w:t>s</w:t>
      </w:r>
      <w:r>
        <w:t xml:space="preserve"> a multicast group. If a receiver wants to receive packets from this sender, it registers itself at the group. A receiver is always able to unsubscribe from a group</w:t>
      </w:r>
      <w:r w:rsidR="00240859">
        <w:t>,</w:t>
      </w:r>
      <w:r>
        <w:t xml:space="preserve"> of course.</w:t>
      </w:r>
    </w:p>
    <w:p w:rsidR="008B1798" w:rsidRDefault="008B1798">
      <w:pPr>
        <w:spacing w:line="276" w:lineRule="auto"/>
        <w:jc w:val="left"/>
      </w:pPr>
      <w:r>
        <w:br w:type="page"/>
      </w:r>
    </w:p>
    <w:p w:rsidR="002C2A1E" w:rsidRDefault="002353DF" w:rsidP="009B10BD">
      <w:r>
        <w:lastRenderedPageBreak/>
        <w:t xml:space="preserve">The main advantages of </w:t>
      </w:r>
      <w:r w:rsidR="00FF74CE">
        <w:t xml:space="preserve">layer 2 </w:t>
      </w:r>
      <w:r>
        <w:t xml:space="preserve">multicasting </w:t>
      </w:r>
      <w:r w:rsidR="00FF74CE">
        <w:t>are:</w:t>
      </w:r>
    </w:p>
    <w:p w:rsidR="00FF74CE" w:rsidRDefault="00FF74CE" w:rsidP="009B10BD">
      <w:pPr>
        <w:pStyle w:val="Listenabsatz"/>
        <w:numPr>
          <w:ilvl w:val="0"/>
          <w:numId w:val="45"/>
        </w:numPr>
      </w:pPr>
      <w:r>
        <w:t>Unload the network, because a sender needs to send a packet only once</w:t>
      </w:r>
    </w:p>
    <w:p w:rsidR="00FF74CE" w:rsidRDefault="00FF74CE" w:rsidP="009B10BD">
      <w:pPr>
        <w:pStyle w:val="Listenabsatz"/>
        <w:numPr>
          <w:ilvl w:val="0"/>
          <w:numId w:val="45"/>
        </w:numPr>
      </w:pPr>
      <w:r>
        <w:t>You do not need a router to use layer 2 multicast in comparison to layer 3 multicast.</w:t>
      </w:r>
    </w:p>
    <w:p w:rsidR="002E6B80" w:rsidRPr="002E6B80" w:rsidRDefault="002E6B80" w:rsidP="009B10BD">
      <w:pPr>
        <w:rPr>
          <w:sz w:val="6"/>
          <w:szCs w:val="6"/>
        </w:rPr>
      </w:pPr>
    </w:p>
    <w:p w:rsidR="00020148" w:rsidRPr="002E6B80" w:rsidRDefault="00FF74CE" w:rsidP="009B10BD">
      <w:r>
        <w:t>Important to mention is, that you need switches, which support the MMR protocol in order to use it. At the time this manual was written, these switches are very rare.</w:t>
      </w:r>
    </w:p>
    <w:p w:rsidR="00FF74CE" w:rsidRPr="002E6B80" w:rsidRDefault="00FF74CE" w:rsidP="009B10BD">
      <w:pPr>
        <w:pStyle w:val="berschrift1"/>
        <w:numPr>
          <w:ilvl w:val="0"/>
          <w:numId w:val="3"/>
        </w:numPr>
      </w:pPr>
      <w:bookmarkStart w:id="53" w:name="_Toc324034282"/>
      <w:r>
        <w:t>About</w:t>
      </w:r>
      <w:r w:rsidR="00BD22C4" w:rsidRPr="00BD22C4">
        <w:t xml:space="preserve"> STAF / STAX</w:t>
      </w:r>
      <w:bookmarkEnd w:id="53"/>
    </w:p>
    <w:p w:rsidR="00FF74CE" w:rsidRPr="00436390" w:rsidRDefault="00FF74CE" w:rsidP="009B10BD">
      <w:r>
        <w:t>In this chapter one should get a overview what STAF/STAX is and how it works.</w:t>
      </w:r>
    </w:p>
    <w:p w:rsidR="00436390" w:rsidRPr="008B1798" w:rsidRDefault="00436390" w:rsidP="009B10BD">
      <w:pPr>
        <w:rPr>
          <w:sz w:val="10"/>
          <w:szCs w:val="10"/>
        </w:rPr>
      </w:pPr>
    </w:p>
    <w:p w:rsidR="00436390" w:rsidRPr="002E6B80" w:rsidRDefault="00436390" w:rsidP="009B10BD">
      <w:pPr>
        <w:pStyle w:val="berschrift2"/>
        <w:numPr>
          <w:ilvl w:val="1"/>
          <w:numId w:val="3"/>
        </w:numPr>
      </w:pPr>
      <w:bookmarkStart w:id="54" w:name="_Toc309157780"/>
      <w:r>
        <w:t xml:space="preserve"> </w:t>
      </w:r>
      <w:bookmarkStart w:id="55" w:name="_Toc324034283"/>
      <w:r w:rsidRPr="00436390">
        <w:t>STAF</w:t>
      </w:r>
      <w:bookmarkEnd w:id="54"/>
      <w:bookmarkEnd w:id="55"/>
    </w:p>
    <w:p w:rsidR="00FF74CE" w:rsidRPr="00436390" w:rsidRDefault="00FF74CE" w:rsidP="009B10BD">
      <w:r>
        <w:t xml:space="preserve">STAF is an </w:t>
      </w:r>
      <w:r w:rsidRPr="00FF74CE">
        <w:rPr>
          <w:b/>
        </w:rPr>
        <w:t>s</w:t>
      </w:r>
      <w:r>
        <w:t xml:space="preserve">oftware </w:t>
      </w:r>
      <w:r w:rsidRPr="00FF74CE">
        <w:rPr>
          <w:b/>
        </w:rPr>
        <w:t>t</w:t>
      </w:r>
      <w:r>
        <w:t xml:space="preserve">esting </w:t>
      </w:r>
      <w:r w:rsidRPr="00FF74CE">
        <w:rPr>
          <w:b/>
        </w:rPr>
        <w:t>a</w:t>
      </w:r>
      <w:r>
        <w:t xml:space="preserve">utomation </w:t>
      </w:r>
      <w:r w:rsidRPr="00FF74CE">
        <w:rPr>
          <w:b/>
        </w:rPr>
        <w:t>f</w:t>
      </w:r>
      <w:r>
        <w:t>ramework, which is able to execute tests on hundreds of computers at the same time. STAF provides many services, which can be used for testing efficently.</w:t>
      </w:r>
    </w:p>
    <w:p w:rsidR="00436390" w:rsidRPr="008B1798" w:rsidRDefault="00436390" w:rsidP="009B10BD">
      <w:pPr>
        <w:rPr>
          <w:sz w:val="10"/>
          <w:szCs w:val="10"/>
        </w:rPr>
      </w:pPr>
    </w:p>
    <w:p w:rsidR="00436390" w:rsidRDefault="000E4CEF" w:rsidP="009B10BD">
      <w:pPr>
        <w:pStyle w:val="berschrift3"/>
        <w:numPr>
          <w:ilvl w:val="2"/>
          <w:numId w:val="3"/>
        </w:numPr>
      </w:pPr>
      <w:bookmarkStart w:id="56" w:name="_Toc324034284"/>
      <w:r>
        <w:t>General</w:t>
      </w:r>
      <w:r w:rsidR="00436390" w:rsidRPr="00E907D4">
        <w:t>:</w:t>
      </w:r>
      <w:bookmarkEnd w:id="56"/>
    </w:p>
    <w:p w:rsidR="00E907D4" w:rsidRPr="002E6B80" w:rsidRDefault="00E907D4" w:rsidP="009B10BD">
      <w:pPr>
        <w:rPr>
          <w:sz w:val="2"/>
          <w:szCs w:val="2"/>
        </w:rPr>
      </w:pPr>
    </w:p>
    <w:p w:rsidR="00436390" w:rsidRPr="00436390" w:rsidRDefault="00436390" w:rsidP="009B10BD">
      <w:r w:rsidRPr="00436390">
        <w:rPr>
          <w:i/>
          <w:iCs/>
        </w:rPr>
        <w:t>“STAFProc”</w:t>
      </w:r>
      <w:r w:rsidRPr="00436390">
        <w:t xml:space="preserve"> </w:t>
      </w:r>
      <w:r w:rsidR="000E4CEF">
        <w:t>starts</w:t>
      </w:r>
      <w:r w:rsidRPr="00436390">
        <w:t xml:space="preserve"> </w:t>
      </w:r>
      <w:r w:rsidR="000E4CEF">
        <w:t xml:space="preserve">a </w:t>
      </w:r>
      <w:r w:rsidRPr="00436390">
        <w:t xml:space="preserve">STAF </w:t>
      </w:r>
      <w:r w:rsidR="000E4CEF">
        <w:t>s</w:t>
      </w:r>
      <w:r w:rsidRPr="00436390">
        <w:t xml:space="preserve">erver </w:t>
      </w:r>
      <w:r w:rsidR="000E4CEF">
        <w:t>process.</w:t>
      </w:r>
    </w:p>
    <w:p w:rsidR="00436390" w:rsidRDefault="00436390" w:rsidP="008B1798">
      <w:pPr>
        <w:jc w:val="center"/>
      </w:pPr>
      <w:r w:rsidRPr="00436390">
        <w:rPr>
          <w:noProof/>
        </w:rPr>
        <w:drawing>
          <wp:inline distT="0" distB="0" distL="0" distR="0">
            <wp:extent cx="2762250" cy="1352550"/>
            <wp:effectExtent l="19050" t="0" r="0" b="0"/>
            <wp:docPr id="72" name="internal-source-marker_0.8589024388218138" descr="https://lh6.googleusercontent.com/jySiQi25a8ZrUo5EP9z5z7_K37LxodcfkFnzHSt9kP7hxus8YU12G-BB6i4HUTIA09lvcsT5LVPzDS8hKNAR14tbEmYur6MZZY1pbnP1GoXeTn4sEb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8589024388218138" descr="https://lh6.googleusercontent.com/jySiQi25a8ZrUo5EP9z5z7_K37LxodcfkFnzHSt9kP7hxus8YU12G-BB6i4HUTIA09lvcsT5LVPzDS8hKNAR14tbEmYur6MZZY1pbnP1GoXeTn4sEbk"/>
                    <pic:cNvPicPr>
                      <a:picLocks noChangeAspect="1" noChangeArrowheads="1"/>
                    </pic:cNvPicPr>
                  </pic:nvPicPr>
                  <pic:blipFill>
                    <a:blip r:embed="rId50" cstate="print"/>
                    <a:srcRect/>
                    <a:stretch>
                      <a:fillRect/>
                    </a:stretch>
                  </pic:blipFill>
                  <pic:spPr bwMode="auto">
                    <a:xfrm>
                      <a:off x="0" y="0"/>
                      <a:ext cx="2762250" cy="1352550"/>
                    </a:xfrm>
                    <a:prstGeom prst="rect">
                      <a:avLst/>
                    </a:prstGeom>
                    <a:noFill/>
                    <a:ln w="9525">
                      <a:noFill/>
                      <a:miter lim="800000"/>
                      <a:headEnd/>
                      <a:tailEnd/>
                    </a:ln>
                  </pic:spPr>
                </pic:pic>
              </a:graphicData>
            </a:graphic>
          </wp:inline>
        </w:drawing>
      </w:r>
    </w:p>
    <w:p w:rsidR="000E4CEF" w:rsidRDefault="000E4CEF" w:rsidP="009B10BD">
      <w:r>
        <w:t>To shut it down, use the command „</w:t>
      </w:r>
      <w:r>
        <w:rPr>
          <w:i/>
        </w:rPr>
        <w:t>STAF local shutdown shutdown</w:t>
      </w:r>
      <w:r>
        <w:t>“ from another terminal session to avoid inconsistency</w:t>
      </w:r>
      <w:r w:rsidR="00240859">
        <w:t xml:space="preserve">, which may result </w:t>
      </w:r>
      <w:r w:rsidR="00026164">
        <w:t>from</w:t>
      </w:r>
      <w:r w:rsidR="00240859">
        <w:t xml:space="preserve"> using</w:t>
      </w:r>
      <w:r w:rsidR="00026164">
        <w:t xml:space="preserve"> Ctrl+C.</w:t>
      </w:r>
    </w:p>
    <w:p w:rsidR="00026164" w:rsidRPr="000E4CEF" w:rsidRDefault="00026164" w:rsidP="009B10BD">
      <w:r>
        <w:t>In the following examples, the STAF server will be on the left hand side and the STAF client on the right hand side.</w:t>
      </w:r>
    </w:p>
    <w:p w:rsidR="00436390" w:rsidRPr="002E6B80" w:rsidRDefault="00436390" w:rsidP="002E6B80">
      <w:pPr>
        <w:jc w:val="center"/>
      </w:pPr>
      <w:r w:rsidRPr="00436390">
        <w:rPr>
          <w:noProof/>
        </w:rPr>
        <w:lastRenderedPageBreak/>
        <w:drawing>
          <wp:inline distT="0" distB="0" distL="0" distR="0">
            <wp:extent cx="5760720" cy="1663176"/>
            <wp:effectExtent l="19050" t="0" r="0" b="0"/>
            <wp:docPr id="73" name="internal-source-marker_0.8589024388218138" descr="https://lh4.googleusercontent.com/iVEdZAr5KV1dlmpHupCguvqTONUIbe2Y1WfdvtJV3FELuUVCcMKYa3Q8gPoLSWV7WcP_-FqF2HDsthhv29XYtLhqoS0_pFvuIpPTN8da5D8JqhRX0n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nal-source-marker_0.8589024388218138" descr="https://lh4.googleusercontent.com/iVEdZAr5KV1dlmpHupCguvqTONUIbe2Y1WfdvtJV3FELuUVCcMKYa3Q8gPoLSWV7WcP_-FqF2HDsthhv29XYtLhqoS0_pFvuIpPTN8da5D8JqhRX0n8"/>
                    <pic:cNvPicPr>
                      <a:picLocks noChangeAspect="1" noChangeArrowheads="1"/>
                    </pic:cNvPicPr>
                  </pic:nvPicPr>
                  <pic:blipFill>
                    <a:blip r:embed="rId51" cstate="print"/>
                    <a:srcRect/>
                    <a:stretch>
                      <a:fillRect/>
                    </a:stretch>
                  </pic:blipFill>
                  <pic:spPr bwMode="auto">
                    <a:xfrm>
                      <a:off x="0" y="0"/>
                      <a:ext cx="5760720" cy="1663176"/>
                    </a:xfrm>
                    <a:prstGeom prst="rect">
                      <a:avLst/>
                    </a:prstGeom>
                    <a:noFill/>
                    <a:ln w="9525">
                      <a:noFill/>
                      <a:miter lim="800000"/>
                      <a:headEnd/>
                      <a:tailEnd/>
                    </a:ln>
                  </pic:spPr>
                </pic:pic>
              </a:graphicData>
            </a:graphic>
          </wp:inline>
        </w:drawing>
      </w:r>
    </w:p>
    <w:p w:rsidR="00E907D4" w:rsidRPr="002E6B80" w:rsidRDefault="00436390" w:rsidP="009B10BD">
      <w:pPr>
        <w:pStyle w:val="berschrift3"/>
        <w:numPr>
          <w:ilvl w:val="2"/>
          <w:numId w:val="3"/>
        </w:numPr>
      </w:pPr>
      <w:bookmarkStart w:id="57" w:name="_Toc324034285"/>
      <w:r w:rsidRPr="00436390">
        <w:t xml:space="preserve">STAF </w:t>
      </w:r>
      <w:r w:rsidR="0069214D">
        <w:t>Commands</w:t>
      </w:r>
      <w:r w:rsidRPr="00436390">
        <w:t>:</w:t>
      </w:r>
      <w:bookmarkEnd w:id="57"/>
    </w:p>
    <w:p w:rsidR="008B1798" w:rsidRDefault="00436390" w:rsidP="00240859">
      <w:pPr>
        <w:jc w:val="left"/>
        <w:rPr>
          <w:lang w:val="en-US"/>
        </w:rPr>
      </w:pPr>
      <w:r w:rsidRPr="00436390">
        <w:t>STAF &lt;Endpoint&gt; &lt;Server&gt; &lt;Request&gt;</w:t>
      </w:r>
      <w:r w:rsidRPr="00436390">
        <w:br/>
      </w:r>
      <w:r w:rsidRPr="00436390">
        <w:rPr>
          <w:i/>
          <w:iCs/>
        </w:rPr>
        <w:t>&lt;Endpoint&gt;</w:t>
      </w:r>
      <w:r w:rsidRPr="00436390">
        <w:t xml:space="preserve"> “</w:t>
      </w:r>
      <w:r w:rsidRPr="00436390">
        <w:rPr>
          <w:i/>
          <w:iCs/>
        </w:rPr>
        <w:t>local”</w:t>
      </w:r>
      <w:r w:rsidRPr="00436390">
        <w:t xml:space="preserve"> </w:t>
      </w:r>
      <w:r w:rsidR="0069214D">
        <w:t>if you want to execute the commands locally. Another computer name</w:t>
      </w:r>
      <w:r w:rsidRPr="00436390">
        <w:t xml:space="preserve">, </w:t>
      </w:r>
      <w:r w:rsidR="0069214D">
        <w:t>if you want to execute them on a r</w:t>
      </w:r>
      <w:r w:rsidRPr="00436390">
        <w:t xml:space="preserve">emote </w:t>
      </w:r>
      <w:r w:rsidR="0069214D">
        <w:t>c</w:t>
      </w:r>
      <w:r w:rsidRPr="00436390">
        <w:t>omputer.</w:t>
      </w:r>
      <w:r w:rsidRPr="00436390">
        <w:br/>
      </w:r>
      <w:r w:rsidRPr="00436390">
        <w:rPr>
          <w:i/>
          <w:iCs/>
          <w:lang w:val="en-US"/>
        </w:rPr>
        <w:t>&lt;Service&gt;</w:t>
      </w:r>
      <w:r w:rsidRPr="00436390">
        <w:rPr>
          <w:lang w:val="en-US"/>
        </w:rPr>
        <w:t xml:space="preserve"> </w:t>
      </w:r>
      <w:r w:rsidR="0069214D">
        <w:rPr>
          <w:lang w:val="en-US"/>
        </w:rPr>
        <w:t>name of the service to be executed</w:t>
      </w:r>
      <w:r w:rsidRPr="00436390">
        <w:rPr>
          <w:lang w:val="en-US"/>
        </w:rPr>
        <w:t>.</w:t>
      </w:r>
      <w:r w:rsidRPr="00436390">
        <w:rPr>
          <w:lang w:val="en-US"/>
        </w:rPr>
        <w:br/>
      </w:r>
      <w:r w:rsidRPr="00436390">
        <w:rPr>
          <w:i/>
          <w:iCs/>
          <w:lang w:val="en-US"/>
        </w:rPr>
        <w:t>&lt;Request&gt;</w:t>
      </w:r>
      <w:r w:rsidR="0069214D">
        <w:rPr>
          <w:lang w:val="en-US"/>
        </w:rPr>
        <w:t xml:space="preserve"> is</w:t>
      </w:r>
      <w:r w:rsidRPr="00436390">
        <w:rPr>
          <w:lang w:val="en-US"/>
        </w:rPr>
        <w:t xml:space="preserve"> </w:t>
      </w:r>
      <w:r w:rsidR="0069214D">
        <w:rPr>
          <w:lang w:val="en-US"/>
        </w:rPr>
        <w:t>the</w:t>
      </w:r>
      <w:r w:rsidRPr="00436390">
        <w:rPr>
          <w:lang w:val="en-US"/>
        </w:rPr>
        <w:t xml:space="preserve"> </w:t>
      </w:r>
      <w:r w:rsidR="0069214D">
        <w:rPr>
          <w:lang w:val="en-US"/>
        </w:rPr>
        <w:t>s</w:t>
      </w:r>
      <w:r w:rsidRPr="00436390">
        <w:rPr>
          <w:lang w:val="en-US"/>
        </w:rPr>
        <w:t xml:space="preserve">ervice </w:t>
      </w:r>
      <w:r w:rsidR="0069214D">
        <w:rPr>
          <w:lang w:val="en-US"/>
        </w:rPr>
        <w:t>r</w:t>
      </w:r>
      <w:r w:rsidR="008B1798">
        <w:rPr>
          <w:lang w:val="en-US"/>
        </w:rPr>
        <w:t>equest</w:t>
      </w:r>
    </w:p>
    <w:p w:rsidR="00436390" w:rsidRPr="00436390" w:rsidRDefault="00436390" w:rsidP="008B1798">
      <w:pPr>
        <w:rPr>
          <w:lang w:val="en-US"/>
        </w:rPr>
      </w:pPr>
      <w:r w:rsidRPr="00436390">
        <w:rPr>
          <w:i/>
          <w:iCs/>
          <w:lang w:val="en-US"/>
        </w:rPr>
        <w:t>“The STAF command line utility works just like any other STAF application. It registers with STAF, performs a request (which is the service request you specify), and then unregisters. That last step causes the handle to be deleted. This somewhat limits the usage of the STAF command line utility.“</w:t>
      </w:r>
      <w:r w:rsidRPr="00436390">
        <w:rPr>
          <w:i/>
          <w:iCs/>
          <w:vertAlign w:val="superscript"/>
        </w:rPr>
        <w:footnoteReference w:id="3"/>
      </w:r>
    </w:p>
    <w:p w:rsidR="00436390" w:rsidRPr="008B1798" w:rsidRDefault="00436390" w:rsidP="009B10BD">
      <w:pPr>
        <w:rPr>
          <w:sz w:val="10"/>
          <w:szCs w:val="10"/>
          <w:lang w:val="en-US"/>
        </w:rPr>
      </w:pPr>
    </w:p>
    <w:p w:rsidR="003A46B3" w:rsidRPr="002E6B80" w:rsidRDefault="00436390" w:rsidP="009B10BD">
      <w:pPr>
        <w:pStyle w:val="berschrift3"/>
        <w:numPr>
          <w:ilvl w:val="2"/>
          <w:numId w:val="3"/>
        </w:numPr>
      </w:pPr>
      <w:bookmarkStart w:id="58" w:name="_Toc324034286"/>
      <w:r w:rsidRPr="00436390">
        <w:t>STAF Demo</w:t>
      </w:r>
      <w:r w:rsidRPr="00436390">
        <w:rPr>
          <w:vertAlign w:val="superscript"/>
        </w:rPr>
        <w:footnoteReference w:id="4"/>
      </w:r>
      <w:r w:rsidRPr="00436390">
        <w:t>:</w:t>
      </w:r>
      <w:bookmarkEnd w:id="58"/>
    </w:p>
    <w:p w:rsidR="003A46B3" w:rsidRDefault="003A46B3" w:rsidP="009B10BD">
      <w:r>
        <w:t>In the provided STAF demonstration, you can estimate the power of STAF. You can see a STAF service written in java, which executes a simple java program.</w:t>
      </w:r>
    </w:p>
    <w:p w:rsidR="003A46B3" w:rsidRPr="00436390" w:rsidRDefault="003A46B3" w:rsidP="009B10BD">
      <w:r>
        <w:t>In comparison to that, one can use STAX. The STAF ex</w:t>
      </w:r>
      <w:r w:rsidR="00197D3F">
        <w:t>e</w:t>
      </w:r>
      <w:r>
        <w:t>cution engine uses a scripting language based on XML and python to let you easily create STAF services.</w:t>
      </w:r>
    </w:p>
    <w:p w:rsidR="00436390" w:rsidRDefault="00436390" w:rsidP="009B10BD">
      <w:pPr>
        <w:pStyle w:val="berschrift2"/>
        <w:numPr>
          <w:ilvl w:val="1"/>
          <w:numId w:val="3"/>
        </w:numPr>
      </w:pPr>
      <w:bookmarkStart w:id="59" w:name="_Toc309157781"/>
      <w:bookmarkStart w:id="60" w:name="_Toc324034287"/>
      <w:r w:rsidRPr="00436390">
        <w:t>STAX</w:t>
      </w:r>
      <w:bookmarkEnd w:id="59"/>
      <w:bookmarkEnd w:id="60"/>
    </w:p>
    <w:p w:rsidR="002E6B80" w:rsidRPr="002E6B80" w:rsidRDefault="002E6B80" w:rsidP="002E6B80">
      <w:pPr>
        <w:rPr>
          <w:sz w:val="10"/>
          <w:szCs w:val="10"/>
        </w:rPr>
      </w:pPr>
    </w:p>
    <w:p w:rsidR="003A46B3" w:rsidRDefault="00436390" w:rsidP="009B10BD">
      <w:r w:rsidRPr="00436390">
        <w:t xml:space="preserve">STAX (STAF eXecution Engine) is </w:t>
      </w:r>
      <w:r w:rsidR="003A46B3">
        <w:t xml:space="preserve">a </w:t>
      </w:r>
      <w:r w:rsidRPr="00436390">
        <w:t xml:space="preserve">STAF </w:t>
      </w:r>
      <w:r w:rsidR="003A46B3">
        <w:t>service to define tests with. It uses XML and Jython to create those tests and lets you start them via the STAF Monitor.</w:t>
      </w:r>
    </w:p>
    <w:p w:rsidR="00436390" w:rsidRDefault="00436390" w:rsidP="009B10BD"/>
    <w:p w:rsidR="00020148" w:rsidRDefault="00A86085" w:rsidP="009B10BD">
      <w:pPr>
        <w:pStyle w:val="berschrift1"/>
        <w:numPr>
          <w:ilvl w:val="0"/>
          <w:numId w:val="3"/>
        </w:numPr>
      </w:pPr>
      <w:bookmarkStart w:id="61" w:name="_Toc324034288"/>
      <w:r>
        <w:lastRenderedPageBreak/>
        <w:t>History</w:t>
      </w:r>
      <w:bookmarkEnd w:id="61"/>
    </w:p>
    <w:p w:rsidR="00E907D4" w:rsidRPr="002E6B80" w:rsidRDefault="00E907D4" w:rsidP="009B10BD">
      <w:pPr>
        <w:rPr>
          <w:sz w:val="10"/>
          <w:szCs w:val="10"/>
        </w:rPr>
      </w:pPr>
    </w:p>
    <w:p w:rsidR="003A46B3" w:rsidRPr="00020148" w:rsidRDefault="003A46B3" w:rsidP="009B10BD">
      <w:r>
        <w:t>The MultiCastor is a project realised by students from the DHBW Stuttgart in Germany. The MultiCastor is published under the GPLv3 licence.</w:t>
      </w:r>
    </w:p>
    <w:p w:rsidR="00376E72" w:rsidRDefault="00376E72" w:rsidP="009B10BD"/>
    <w:p w:rsidR="00384E70" w:rsidRDefault="00384E70" w:rsidP="009B10BD">
      <w:pPr>
        <w:pStyle w:val="berschrift2"/>
        <w:numPr>
          <w:ilvl w:val="1"/>
          <w:numId w:val="3"/>
        </w:numPr>
      </w:pPr>
      <w:r>
        <w:t xml:space="preserve"> </w:t>
      </w:r>
      <w:bookmarkStart w:id="62" w:name="_Toc324034289"/>
      <w:r>
        <w:t>MultiCastor Version 1.0</w:t>
      </w:r>
      <w:bookmarkEnd w:id="62"/>
    </w:p>
    <w:p w:rsidR="00384E70" w:rsidRPr="002E6B80" w:rsidRDefault="00384E70" w:rsidP="009B10BD">
      <w:pPr>
        <w:rPr>
          <w:sz w:val="10"/>
          <w:szCs w:val="10"/>
        </w:rPr>
      </w:pPr>
    </w:p>
    <w:tbl>
      <w:tblPr>
        <w:tblStyle w:val="Tabellengitternetz"/>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6"/>
        <w:gridCol w:w="4606"/>
      </w:tblGrid>
      <w:tr w:rsidR="00384E70" w:rsidTr="00384E70">
        <w:tc>
          <w:tcPr>
            <w:tcW w:w="4606" w:type="dxa"/>
          </w:tcPr>
          <w:p w:rsidR="00384E70" w:rsidRPr="00384E70" w:rsidRDefault="00384E70" w:rsidP="009B10BD">
            <w:pPr>
              <w:pStyle w:val="Listenabsatz"/>
              <w:numPr>
                <w:ilvl w:val="0"/>
                <w:numId w:val="37"/>
              </w:numPr>
              <w:rPr>
                <w:sz w:val="24"/>
              </w:rPr>
            </w:pPr>
            <w:r w:rsidRPr="00384E70">
              <w:rPr>
                <w:sz w:val="24"/>
              </w:rPr>
              <w:t>Bastian Wagener</w:t>
            </w:r>
          </w:p>
          <w:p w:rsidR="00384E70" w:rsidRPr="00384E70" w:rsidRDefault="00384E70" w:rsidP="009B10BD">
            <w:pPr>
              <w:pStyle w:val="Listenabsatz"/>
              <w:numPr>
                <w:ilvl w:val="0"/>
                <w:numId w:val="37"/>
              </w:numPr>
              <w:rPr>
                <w:sz w:val="24"/>
              </w:rPr>
            </w:pPr>
            <w:r w:rsidRPr="00384E70">
              <w:rPr>
                <w:sz w:val="24"/>
              </w:rPr>
              <w:t>Johannes Beutel</w:t>
            </w:r>
          </w:p>
          <w:p w:rsidR="00384E70" w:rsidRPr="00384E70" w:rsidRDefault="00384E70" w:rsidP="009B10BD">
            <w:pPr>
              <w:pStyle w:val="Listenabsatz"/>
              <w:numPr>
                <w:ilvl w:val="0"/>
                <w:numId w:val="37"/>
              </w:numPr>
              <w:rPr>
                <w:sz w:val="24"/>
              </w:rPr>
            </w:pPr>
            <w:r w:rsidRPr="00384E70">
              <w:rPr>
                <w:sz w:val="24"/>
              </w:rPr>
              <w:t>Thomas Lüder</w:t>
            </w:r>
          </w:p>
        </w:tc>
        <w:tc>
          <w:tcPr>
            <w:tcW w:w="4606" w:type="dxa"/>
          </w:tcPr>
          <w:p w:rsidR="00384E70" w:rsidRPr="00384E70" w:rsidRDefault="00384E70" w:rsidP="009B10BD">
            <w:pPr>
              <w:pStyle w:val="Listenabsatz"/>
              <w:numPr>
                <w:ilvl w:val="0"/>
                <w:numId w:val="37"/>
              </w:numPr>
              <w:rPr>
                <w:sz w:val="24"/>
              </w:rPr>
            </w:pPr>
            <w:r w:rsidRPr="00384E70">
              <w:rPr>
                <w:sz w:val="24"/>
              </w:rPr>
              <w:t>Daniel Becker</w:t>
            </w:r>
          </w:p>
          <w:p w:rsidR="00384E70" w:rsidRPr="00384E70" w:rsidRDefault="00384E70" w:rsidP="009B10BD">
            <w:pPr>
              <w:pStyle w:val="Listenabsatz"/>
              <w:numPr>
                <w:ilvl w:val="0"/>
                <w:numId w:val="37"/>
              </w:numPr>
              <w:rPr>
                <w:sz w:val="24"/>
              </w:rPr>
            </w:pPr>
            <w:r w:rsidRPr="00384E70">
              <w:rPr>
                <w:sz w:val="24"/>
              </w:rPr>
              <w:t>Daniela Gerz</w:t>
            </w:r>
          </w:p>
          <w:p w:rsidR="00384E70" w:rsidRPr="00384E70" w:rsidRDefault="00384E70" w:rsidP="009B10BD">
            <w:pPr>
              <w:pStyle w:val="Listenabsatz"/>
              <w:numPr>
                <w:ilvl w:val="0"/>
                <w:numId w:val="37"/>
              </w:numPr>
              <w:rPr>
                <w:sz w:val="24"/>
              </w:rPr>
            </w:pPr>
            <w:r w:rsidRPr="00384E70">
              <w:rPr>
                <w:sz w:val="24"/>
              </w:rPr>
              <w:t>Jannik Müller</w:t>
            </w:r>
          </w:p>
        </w:tc>
      </w:tr>
    </w:tbl>
    <w:p w:rsidR="00384E70" w:rsidRPr="00384E70" w:rsidRDefault="00384E70" w:rsidP="009B10BD"/>
    <w:p w:rsidR="00197E96" w:rsidRDefault="00384E70" w:rsidP="009B10BD">
      <w:pPr>
        <w:pStyle w:val="berschrift2"/>
        <w:numPr>
          <w:ilvl w:val="1"/>
          <w:numId w:val="3"/>
        </w:numPr>
      </w:pPr>
      <w:r>
        <w:t xml:space="preserve"> </w:t>
      </w:r>
      <w:bookmarkStart w:id="63" w:name="_Toc324034290"/>
      <w:r>
        <w:t>MultiCastor Version 2.0</w:t>
      </w:r>
      <w:bookmarkEnd w:id="63"/>
    </w:p>
    <w:p w:rsidR="00384E70" w:rsidRPr="002E6B80" w:rsidRDefault="00384E70" w:rsidP="009B10BD">
      <w:pPr>
        <w:rPr>
          <w:sz w:val="10"/>
          <w:szCs w:val="10"/>
        </w:rPr>
      </w:pPr>
    </w:p>
    <w:tbl>
      <w:tblPr>
        <w:tblStyle w:val="Tabellengitternetz"/>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6"/>
        <w:gridCol w:w="4606"/>
      </w:tblGrid>
      <w:tr w:rsidR="00384E70" w:rsidTr="00384E70">
        <w:tc>
          <w:tcPr>
            <w:tcW w:w="4606" w:type="dxa"/>
          </w:tcPr>
          <w:p w:rsidR="00384E70" w:rsidRPr="00384E70" w:rsidRDefault="00384E70" w:rsidP="009B10BD">
            <w:pPr>
              <w:pStyle w:val="Listenabsatz"/>
              <w:numPr>
                <w:ilvl w:val="0"/>
                <w:numId w:val="38"/>
              </w:numPr>
              <w:rPr>
                <w:sz w:val="24"/>
                <w:szCs w:val="26"/>
              </w:rPr>
            </w:pPr>
            <w:r w:rsidRPr="00384E70">
              <w:rPr>
                <w:sz w:val="24"/>
                <w:szCs w:val="26"/>
              </w:rPr>
              <w:t>Jonas Traub</w:t>
            </w:r>
          </w:p>
          <w:p w:rsidR="00384E70" w:rsidRPr="00384E70" w:rsidRDefault="00384E70" w:rsidP="009B10BD">
            <w:pPr>
              <w:pStyle w:val="Listenabsatz"/>
              <w:numPr>
                <w:ilvl w:val="0"/>
                <w:numId w:val="38"/>
              </w:numPr>
              <w:rPr>
                <w:sz w:val="24"/>
                <w:szCs w:val="26"/>
              </w:rPr>
            </w:pPr>
            <w:r w:rsidRPr="00384E70">
              <w:rPr>
                <w:sz w:val="24"/>
                <w:szCs w:val="26"/>
              </w:rPr>
              <w:t>Matthis Hauschild</w:t>
            </w:r>
          </w:p>
          <w:p w:rsidR="00384E70" w:rsidRPr="00384E70" w:rsidRDefault="00384E70" w:rsidP="009B10BD">
            <w:pPr>
              <w:pStyle w:val="Listenabsatz"/>
              <w:numPr>
                <w:ilvl w:val="0"/>
                <w:numId w:val="38"/>
              </w:numPr>
              <w:rPr>
                <w:sz w:val="24"/>
                <w:szCs w:val="26"/>
              </w:rPr>
            </w:pPr>
            <w:r w:rsidRPr="00384E70">
              <w:rPr>
                <w:sz w:val="24"/>
                <w:szCs w:val="26"/>
              </w:rPr>
              <w:t>Filip Haase</w:t>
            </w:r>
          </w:p>
        </w:tc>
        <w:tc>
          <w:tcPr>
            <w:tcW w:w="4606" w:type="dxa"/>
          </w:tcPr>
          <w:p w:rsidR="00384E70" w:rsidRPr="00384E70" w:rsidRDefault="00384E70" w:rsidP="009B10BD">
            <w:pPr>
              <w:pStyle w:val="Listenabsatz"/>
              <w:numPr>
                <w:ilvl w:val="0"/>
                <w:numId w:val="38"/>
              </w:numPr>
              <w:rPr>
                <w:sz w:val="24"/>
                <w:szCs w:val="26"/>
              </w:rPr>
            </w:pPr>
            <w:r w:rsidRPr="00384E70">
              <w:rPr>
                <w:sz w:val="24"/>
                <w:szCs w:val="26"/>
              </w:rPr>
              <w:t>Fabian Fäßler</w:t>
            </w:r>
          </w:p>
          <w:p w:rsidR="00384E70" w:rsidRPr="00384E70" w:rsidRDefault="00384E70" w:rsidP="009B10BD">
            <w:pPr>
              <w:pStyle w:val="Listenabsatz"/>
              <w:numPr>
                <w:ilvl w:val="0"/>
                <w:numId w:val="38"/>
              </w:numPr>
              <w:rPr>
                <w:sz w:val="24"/>
                <w:szCs w:val="26"/>
              </w:rPr>
            </w:pPr>
            <w:r w:rsidRPr="00384E70">
              <w:rPr>
                <w:sz w:val="24"/>
                <w:szCs w:val="26"/>
              </w:rPr>
              <w:t>Sebastian Koralewski</w:t>
            </w:r>
          </w:p>
          <w:p w:rsidR="00384E70" w:rsidRPr="00384E70" w:rsidRDefault="00384E70" w:rsidP="009B10BD">
            <w:pPr>
              <w:pStyle w:val="Listenabsatz"/>
              <w:numPr>
                <w:ilvl w:val="0"/>
                <w:numId w:val="38"/>
              </w:numPr>
              <w:rPr>
                <w:sz w:val="24"/>
                <w:szCs w:val="26"/>
              </w:rPr>
            </w:pPr>
            <w:r w:rsidRPr="00384E70">
              <w:rPr>
                <w:sz w:val="24"/>
                <w:szCs w:val="26"/>
              </w:rPr>
              <w:t>Christopher Westphal</w:t>
            </w:r>
          </w:p>
        </w:tc>
      </w:tr>
    </w:tbl>
    <w:p w:rsidR="004B211A" w:rsidRPr="00FB7C09" w:rsidRDefault="004B211A" w:rsidP="009B10BD"/>
    <w:p w:rsidR="00AD69AE" w:rsidRPr="000510E8" w:rsidRDefault="00AD69AE" w:rsidP="009B10BD">
      <w:pPr>
        <w:pStyle w:val="KeinLeerraum"/>
        <w:spacing w:line="360" w:lineRule="auto"/>
        <w:jc w:val="both"/>
      </w:pPr>
    </w:p>
    <w:p w:rsidR="005D4903" w:rsidRPr="000510E8" w:rsidRDefault="005D4903" w:rsidP="009B10BD">
      <w:pPr>
        <w:pStyle w:val="KeinLeerraum"/>
        <w:spacing w:line="360" w:lineRule="auto"/>
        <w:jc w:val="both"/>
        <w:sectPr w:rsidR="005D4903" w:rsidRPr="000510E8" w:rsidSect="007B04B2">
          <w:headerReference w:type="default" r:id="rId52"/>
          <w:footerReference w:type="default" r:id="rId53"/>
          <w:footerReference w:type="first" r:id="rId54"/>
          <w:type w:val="continuous"/>
          <w:pgSz w:w="11906" w:h="16838"/>
          <w:pgMar w:top="1672" w:right="1417" w:bottom="1134" w:left="1417" w:header="708" w:footer="1167" w:gutter="0"/>
          <w:cols w:space="708"/>
          <w:titlePg/>
          <w:docGrid w:linePitch="360"/>
        </w:sectPr>
      </w:pPr>
    </w:p>
    <w:p w:rsidR="004D1E2B" w:rsidRDefault="004D1E2B" w:rsidP="009B10BD">
      <w:pPr>
        <w:rPr>
          <w:sz w:val="28"/>
          <w:szCs w:val="28"/>
        </w:rPr>
      </w:pPr>
      <w:r w:rsidRPr="000510E8">
        <w:rPr>
          <w:sz w:val="28"/>
          <w:szCs w:val="28"/>
        </w:rPr>
        <w:lastRenderedPageBreak/>
        <w:br w:type="page"/>
      </w:r>
    </w:p>
    <w:p w:rsidR="001752AF" w:rsidRPr="00105B6E" w:rsidRDefault="001752AF" w:rsidP="009B10BD">
      <w:pPr>
        <w:pStyle w:val="berschrift1"/>
      </w:pPr>
      <w:bookmarkStart w:id="64" w:name="_Toc324034291"/>
      <w:r w:rsidRPr="00105B6E">
        <w:lastRenderedPageBreak/>
        <w:t>Do</w:t>
      </w:r>
      <w:r w:rsidR="002058C4">
        <w:t>cumentversions</w:t>
      </w:r>
      <w:bookmarkEnd w:id="64"/>
    </w:p>
    <w:p w:rsidR="001752AF" w:rsidRDefault="001752AF" w:rsidP="009B10BD">
      <w:pPr>
        <w:pStyle w:val="KeinLeerraum"/>
        <w:spacing w:line="360" w:lineRule="auto"/>
        <w:jc w:val="both"/>
        <w:rPr>
          <w:sz w:val="28"/>
          <w:szCs w:val="28"/>
        </w:rPr>
      </w:pPr>
    </w:p>
    <w:tbl>
      <w:tblPr>
        <w:tblStyle w:val="HelleSchattierung-Akzent2"/>
        <w:tblW w:w="0" w:type="auto"/>
        <w:tblLook w:val="04A0"/>
      </w:tblPr>
      <w:tblGrid>
        <w:gridCol w:w="1526"/>
        <w:gridCol w:w="1843"/>
        <w:gridCol w:w="1701"/>
        <w:gridCol w:w="4216"/>
      </w:tblGrid>
      <w:tr w:rsidR="001752AF" w:rsidTr="00692AB0">
        <w:trPr>
          <w:cnfStyle w:val="100000000000"/>
        </w:trPr>
        <w:tc>
          <w:tcPr>
            <w:cnfStyle w:val="001000000000"/>
            <w:tcW w:w="1526" w:type="dxa"/>
          </w:tcPr>
          <w:p w:rsidR="001752AF" w:rsidRDefault="00461D0C" w:rsidP="009B10BD">
            <w:pPr>
              <w:pStyle w:val="KeinLeerraum"/>
              <w:spacing w:line="360" w:lineRule="auto"/>
              <w:jc w:val="both"/>
              <w:rPr>
                <w:sz w:val="28"/>
                <w:szCs w:val="28"/>
              </w:rPr>
            </w:pPr>
            <w:r>
              <w:rPr>
                <w:sz w:val="28"/>
                <w:szCs w:val="28"/>
              </w:rPr>
              <w:t>Version</w:t>
            </w:r>
          </w:p>
        </w:tc>
        <w:tc>
          <w:tcPr>
            <w:tcW w:w="1843" w:type="dxa"/>
          </w:tcPr>
          <w:p w:rsidR="001752AF" w:rsidRDefault="00461D0C" w:rsidP="009B10BD">
            <w:pPr>
              <w:pStyle w:val="KeinLeerraum"/>
              <w:spacing w:line="360" w:lineRule="auto"/>
              <w:jc w:val="both"/>
              <w:cnfStyle w:val="100000000000"/>
              <w:rPr>
                <w:sz w:val="28"/>
                <w:szCs w:val="28"/>
              </w:rPr>
            </w:pPr>
            <w:r>
              <w:rPr>
                <w:sz w:val="28"/>
                <w:szCs w:val="28"/>
              </w:rPr>
              <w:t>Date</w:t>
            </w:r>
          </w:p>
        </w:tc>
        <w:tc>
          <w:tcPr>
            <w:tcW w:w="1701" w:type="dxa"/>
          </w:tcPr>
          <w:p w:rsidR="001752AF" w:rsidRDefault="001752AF" w:rsidP="009B10BD">
            <w:pPr>
              <w:pStyle w:val="KeinLeerraum"/>
              <w:spacing w:line="360" w:lineRule="auto"/>
              <w:jc w:val="both"/>
              <w:cnfStyle w:val="100000000000"/>
              <w:rPr>
                <w:sz w:val="28"/>
                <w:szCs w:val="28"/>
              </w:rPr>
            </w:pPr>
            <w:r>
              <w:rPr>
                <w:sz w:val="28"/>
                <w:szCs w:val="28"/>
              </w:rPr>
              <w:t>Aut</w:t>
            </w:r>
            <w:r w:rsidR="00461D0C">
              <w:rPr>
                <w:sz w:val="28"/>
                <w:szCs w:val="28"/>
              </w:rPr>
              <w:t>h</w:t>
            </w:r>
            <w:r>
              <w:rPr>
                <w:sz w:val="28"/>
                <w:szCs w:val="28"/>
              </w:rPr>
              <w:t>or</w:t>
            </w:r>
          </w:p>
        </w:tc>
        <w:tc>
          <w:tcPr>
            <w:tcW w:w="4216" w:type="dxa"/>
          </w:tcPr>
          <w:p w:rsidR="001752AF" w:rsidRDefault="00461D0C" w:rsidP="009B10BD">
            <w:pPr>
              <w:pStyle w:val="KeinLeerraum"/>
              <w:spacing w:line="360" w:lineRule="auto"/>
              <w:jc w:val="both"/>
              <w:cnfStyle w:val="100000000000"/>
              <w:rPr>
                <w:sz w:val="28"/>
                <w:szCs w:val="28"/>
              </w:rPr>
            </w:pPr>
            <w:r>
              <w:rPr>
                <w:sz w:val="28"/>
                <w:szCs w:val="28"/>
              </w:rPr>
              <w:t>Comment</w:t>
            </w:r>
          </w:p>
        </w:tc>
      </w:tr>
      <w:tr w:rsidR="001752AF" w:rsidTr="00692AB0">
        <w:trPr>
          <w:cnfStyle w:val="000000100000"/>
        </w:trPr>
        <w:tc>
          <w:tcPr>
            <w:cnfStyle w:val="001000000000"/>
            <w:tcW w:w="1526" w:type="dxa"/>
          </w:tcPr>
          <w:p w:rsidR="001752AF" w:rsidRDefault="00A748D1" w:rsidP="009B10BD">
            <w:pPr>
              <w:pStyle w:val="KeinLeerraum"/>
              <w:spacing w:line="360" w:lineRule="auto"/>
              <w:jc w:val="both"/>
              <w:rPr>
                <w:sz w:val="28"/>
                <w:szCs w:val="28"/>
              </w:rPr>
            </w:pPr>
            <w:r>
              <w:rPr>
                <w:sz w:val="28"/>
                <w:szCs w:val="28"/>
              </w:rPr>
              <w:t>V 0.1</w:t>
            </w:r>
          </w:p>
        </w:tc>
        <w:tc>
          <w:tcPr>
            <w:tcW w:w="1843" w:type="dxa"/>
          </w:tcPr>
          <w:p w:rsidR="001752AF" w:rsidRDefault="001752AF" w:rsidP="009B10BD">
            <w:pPr>
              <w:pStyle w:val="KeinLeerraum"/>
              <w:spacing w:line="360" w:lineRule="auto"/>
              <w:jc w:val="both"/>
              <w:cnfStyle w:val="000000100000"/>
              <w:rPr>
                <w:sz w:val="28"/>
                <w:szCs w:val="28"/>
              </w:rPr>
            </w:pPr>
            <w:r>
              <w:rPr>
                <w:sz w:val="28"/>
                <w:szCs w:val="28"/>
              </w:rPr>
              <w:t>27.09.2011</w:t>
            </w:r>
          </w:p>
        </w:tc>
        <w:tc>
          <w:tcPr>
            <w:tcW w:w="1701" w:type="dxa"/>
          </w:tcPr>
          <w:p w:rsidR="001752AF" w:rsidRDefault="001752AF" w:rsidP="009B10BD">
            <w:pPr>
              <w:pStyle w:val="KeinLeerraum"/>
              <w:spacing w:line="360" w:lineRule="auto"/>
              <w:jc w:val="both"/>
              <w:cnfStyle w:val="000000100000"/>
              <w:rPr>
                <w:sz w:val="28"/>
                <w:szCs w:val="28"/>
              </w:rPr>
            </w:pPr>
            <w:r>
              <w:rPr>
                <w:sz w:val="28"/>
                <w:szCs w:val="28"/>
              </w:rPr>
              <w:t>Traub</w:t>
            </w:r>
          </w:p>
        </w:tc>
        <w:tc>
          <w:tcPr>
            <w:tcW w:w="4216" w:type="dxa"/>
          </w:tcPr>
          <w:p w:rsidR="001752AF" w:rsidRDefault="00461D0C" w:rsidP="009B10BD">
            <w:pPr>
              <w:pStyle w:val="KeinLeerraum"/>
              <w:spacing w:line="360" w:lineRule="auto"/>
              <w:jc w:val="both"/>
              <w:cnfStyle w:val="000000100000"/>
              <w:rPr>
                <w:sz w:val="28"/>
                <w:szCs w:val="28"/>
              </w:rPr>
            </w:pPr>
            <w:r>
              <w:rPr>
                <w:sz w:val="28"/>
                <w:szCs w:val="28"/>
              </w:rPr>
              <w:t>create t</w:t>
            </w:r>
            <w:r w:rsidR="00692AB0">
              <w:rPr>
                <w:sz w:val="28"/>
                <w:szCs w:val="28"/>
              </w:rPr>
              <w:t>emplate</w:t>
            </w:r>
          </w:p>
        </w:tc>
      </w:tr>
      <w:tr w:rsidR="00A748D1" w:rsidTr="00692AB0">
        <w:tc>
          <w:tcPr>
            <w:cnfStyle w:val="001000000000"/>
            <w:tcW w:w="1526" w:type="dxa"/>
          </w:tcPr>
          <w:p w:rsidR="00A748D1" w:rsidRDefault="00A748D1" w:rsidP="009B10BD">
            <w:pPr>
              <w:pStyle w:val="KeinLeerraum"/>
              <w:spacing w:line="360" w:lineRule="auto"/>
              <w:jc w:val="both"/>
              <w:rPr>
                <w:sz w:val="28"/>
                <w:szCs w:val="28"/>
              </w:rPr>
            </w:pPr>
            <w:r>
              <w:rPr>
                <w:sz w:val="28"/>
                <w:szCs w:val="28"/>
              </w:rPr>
              <w:t>V 0.2</w:t>
            </w:r>
          </w:p>
        </w:tc>
        <w:tc>
          <w:tcPr>
            <w:tcW w:w="1843" w:type="dxa"/>
          </w:tcPr>
          <w:p w:rsidR="00A748D1" w:rsidRDefault="00A748D1" w:rsidP="009B10BD">
            <w:pPr>
              <w:pStyle w:val="KeinLeerraum"/>
              <w:spacing w:line="360" w:lineRule="auto"/>
              <w:jc w:val="both"/>
              <w:cnfStyle w:val="000000000000"/>
              <w:rPr>
                <w:sz w:val="28"/>
                <w:szCs w:val="28"/>
              </w:rPr>
            </w:pPr>
            <w:r>
              <w:rPr>
                <w:sz w:val="28"/>
                <w:szCs w:val="28"/>
              </w:rPr>
              <w:t>28.04.2012</w:t>
            </w:r>
          </w:p>
        </w:tc>
        <w:tc>
          <w:tcPr>
            <w:tcW w:w="1701" w:type="dxa"/>
          </w:tcPr>
          <w:p w:rsidR="00A748D1" w:rsidRDefault="00A748D1" w:rsidP="009B10BD">
            <w:pPr>
              <w:pStyle w:val="KeinLeerraum"/>
              <w:spacing w:line="360" w:lineRule="auto"/>
              <w:jc w:val="both"/>
              <w:cnfStyle w:val="000000000000"/>
              <w:rPr>
                <w:sz w:val="28"/>
                <w:szCs w:val="28"/>
              </w:rPr>
            </w:pPr>
            <w:r>
              <w:rPr>
                <w:sz w:val="28"/>
                <w:szCs w:val="28"/>
              </w:rPr>
              <w:t>Traub</w:t>
            </w:r>
          </w:p>
        </w:tc>
        <w:tc>
          <w:tcPr>
            <w:tcW w:w="4216" w:type="dxa"/>
          </w:tcPr>
          <w:p w:rsidR="00A748D1" w:rsidRDefault="00461D0C" w:rsidP="009B10BD">
            <w:pPr>
              <w:pStyle w:val="KeinLeerraum"/>
              <w:spacing w:line="360" w:lineRule="auto"/>
              <w:jc w:val="both"/>
              <w:cnfStyle w:val="000000000000"/>
              <w:rPr>
                <w:sz w:val="28"/>
                <w:szCs w:val="28"/>
              </w:rPr>
            </w:pPr>
            <w:r>
              <w:rPr>
                <w:sz w:val="28"/>
                <w:szCs w:val="28"/>
              </w:rPr>
              <w:t>create whole manual</w:t>
            </w:r>
          </w:p>
        </w:tc>
      </w:tr>
      <w:tr w:rsidR="00516E7B" w:rsidTr="00692AB0">
        <w:trPr>
          <w:cnfStyle w:val="000000100000"/>
        </w:trPr>
        <w:tc>
          <w:tcPr>
            <w:cnfStyle w:val="001000000000"/>
            <w:tcW w:w="1526" w:type="dxa"/>
          </w:tcPr>
          <w:p w:rsidR="00516E7B" w:rsidRDefault="00516E7B" w:rsidP="009B10BD">
            <w:pPr>
              <w:pStyle w:val="KeinLeerraum"/>
              <w:spacing w:line="360" w:lineRule="auto"/>
              <w:jc w:val="both"/>
              <w:rPr>
                <w:sz w:val="28"/>
                <w:szCs w:val="28"/>
              </w:rPr>
            </w:pPr>
            <w:r>
              <w:rPr>
                <w:sz w:val="28"/>
                <w:szCs w:val="28"/>
              </w:rPr>
              <w:t xml:space="preserve">V 1.0 </w:t>
            </w:r>
            <w:r w:rsidRPr="002E699F">
              <w:rPr>
                <w:sz w:val="20"/>
                <w:szCs w:val="20"/>
              </w:rPr>
              <w:t>(beta</w:t>
            </w:r>
            <w:r w:rsidR="00A748D1">
              <w:rPr>
                <w:sz w:val="20"/>
                <w:szCs w:val="20"/>
              </w:rPr>
              <w:t xml:space="preserve"> 1</w:t>
            </w:r>
            <w:r>
              <w:rPr>
                <w:sz w:val="20"/>
                <w:szCs w:val="20"/>
              </w:rPr>
              <w:t>)</w:t>
            </w:r>
          </w:p>
        </w:tc>
        <w:tc>
          <w:tcPr>
            <w:tcW w:w="1843" w:type="dxa"/>
          </w:tcPr>
          <w:p w:rsidR="00516E7B" w:rsidRDefault="00A748D1" w:rsidP="009B10BD">
            <w:pPr>
              <w:pStyle w:val="KeinLeerraum"/>
              <w:spacing w:line="360" w:lineRule="auto"/>
              <w:jc w:val="both"/>
              <w:cnfStyle w:val="000000100000"/>
              <w:rPr>
                <w:sz w:val="28"/>
                <w:szCs w:val="28"/>
              </w:rPr>
            </w:pPr>
            <w:r>
              <w:rPr>
                <w:sz w:val="28"/>
                <w:szCs w:val="28"/>
              </w:rPr>
              <w:t>30.04</w:t>
            </w:r>
            <w:r w:rsidR="00516E7B">
              <w:rPr>
                <w:sz w:val="28"/>
                <w:szCs w:val="28"/>
              </w:rPr>
              <w:t>.201</w:t>
            </w:r>
            <w:r>
              <w:rPr>
                <w:sz w:val="28"/>
                <w:szCs w:val="28"/>
              </w:rPr>
              <w:t>2</w:t>
            </w:r>
          </w:p>
        </w:tc>
        <w:tc>
          <w:tcPr>
            <w:tcW w:w="1701" w:type="dxa"/>
          </w:tcPr>
          <w:p w:rsidR="00516E7B" w:rsidRDefault="00516E7B" w:rsidP="009B10BD">
            <w:pPr>
              <w:pStyle w:val="KeinLeerraum"/>
              <w:spacing w:line="360" w:lineRule="auto"/>
              <w:jc w:val="both"/>
              <w:cnfStyle w:val="000000100000"/>
              <w:rPr>
                <w:sz w:val="28"/>
                <w:szCs w:val="28"/>
              </w:rPr>
            </w:pPr>
            <w:r>
              <w:rPr>
                <w:sz w:val="28"/>
                <w:szCs w:val="28"/>
              </w:rPr>
              <w:t>Hauschild</w:t>
            </w:r>
          </w:p>
        </w:tc>
        <w:tc>
          <w:tcPr>
            <w:tcW w:w="4216" w:type="dxa"/>
          </w:tcPr>
          <w:p w:rsidR="00516E7B" w:rsidRDefault="00461D0C" w:rsidP="009B10BD">
            <w:pPr>
              <w:pStyle w:val="KeinLeerraum"/>
              <w:spacing w:line="360" w:lineRule="auto"/>
              <w:jc w:val="both"/>
              <w:cnfStyle w:val="000000100000"/>
              <w:rPr>
                <w:sz w:val="28"/>
                <w:szCs w:val="28"/>
              </w:rPr>
            </w:pPr>
            <w:r>
              <w:rPr>
                <w:sz w:val="28"/>
                <w:szCs w:val="28"/>
              </w:rPr>
              <w:t>conversion into this template</w:t>
            </w:r>
          </w:p>
        </w:tc>
      </w:tr>
      <w:tr w:rsidR="00461D0C" w:rsidTr="00692AB0">
        <w:tc>
          <w:tcPr>
            <w:cnfStyle w:val="001000000000"/>
            <w:tcW w:w="1526" w:type="dxa"/>
          </w:tcPr>
          <w:p w:rsidR="00461D0C" w:rsidRPr="00461D0C" w:rsidRDefault="00461D0C" w:rsidP="009B10BD">
            <w:pPr>
              <w:pStyle w:val="KeinLeerraum"/>
              <w:spacing w:line="360" w:lineRule="auto"/>
              <w:jc w:val="both"/>
              <w:rPr>
                <w:b w:val="0"/>
                <w:szCs w:val="28"/>
              </w:rPr>
            </w:pPr>
            <w:r>
              <w:rPr>
                <w:sz w:val="28"/>
                <w:szCs w:val="28"/>
              </w:rPr>
              <w:t>V 1.0</w:t>
            </w:r>
            <w:r w:rsidRPr="00461D0C">
              <w:rPr>
                <w:sz w:val="22"/>
                <w:szCs w:val="28"/>
              </w:rPr>
              <w:t xml:space="preserve"> </w:t>
            </w:r>
            <w:r w:rsidRPr="00461D0C">
              <w:rPr>
                <w:sz w:val="20"/>
                <w:szCs w:val="28"/>
              </w:rPr>
              <w:t>(beta 2)</w:t>
            </w:r>
          </w:p>
        </w:tc>
        <w:tc>
          <w:tcPr>
            <w:tcW w:w="1843" w:type="dxa"/>
          </w:tcPr>
          <w:p w:rsidR="00461D0C" w:rsidRDefault="00461D0C" w:rsidP="009B10BD">
            <w:pPr>
              <w:pStyle w:val="KeinLeerraum"/>
              <w:spacing w:line="360" w:lineRule="auto"/>
              <w:jc w:val="both"/>
              <w:cnfStyle w:val="000000000000"/>
              <w:rPr>
                <w:sz w:val="28"/>
                <w:szCs w:val="28"/>
              </w:rPr>
            </w:pPr>
            <w:r>
              <w:rPr>
                <w:sz w:val="28"/>
                <w:szCs w:val="28"/>
              </w:rPr>
              <w:t>05.05.2012</w:t>
            </w:r>
          </w:p>
        </w:tc>
        <w:tc>
          <w:tcPr>
            <w:tcW w:w="1701" w:type="dxa"/>
          </w:tcPr>
          <w:p w:rsidR="00461D0C" w:rsidRDefault="00461D0C" w:rsidP="009B10BD">
            <w:pPr>
              <w:pStyle w:val="KeinLeerraum"/>
              <w:spacing w:line="360" w:lineRule="auto"/>
              <w:jc w:val="both"/>
              <w:cnfStyle w:val="000000000000"/>
              <w:rPr>
                <w:sz w:val="28"/>
                <w:szCs w:val="28"/>
              </w:rPr>
            </w:pPr>
            <w:r>
              <w:rPr>
                <w:sz w:val="28"/>
                <w:szCs w:val="28"/>
              </w:rPr>
              <w:t>Hauschild</w:t>
            </w:r>
          </w:p>
        </w:tc>
        <w:tc>
          <w:tcPr>
            <w:tcW w:w="4216" w:type="dxa"/>
          </w:tcPr>
          <w:p w:rsidR="00461D0C" w:rsidRDefault="00461D0C" w:rsidP="009B10BD">
            <w:pPr>
              <w:pStyle w:val="KeinLeerraum"/>
              <w:spacing w:line="360" w:lineRule="auto"/>
              <w:jc w:val="both"/>
              <w:cnfStyle w:val="000000000000"/>
              <w:rPr>
                <w:sz w:val="28"/>
                <w:szCs w:val="28"/>
              </w:rPr>
            </w:pPr>
            <w:r>
              <w:rPr>
                <w:sz w:val="28"/>
                <w:szCs w:val="28"/>
              </w:rPr>
              <w:t>translation into English</w:t>
            </w:r>
          </w:p>
        </w:tc>
      </w:tr>
    </w:tbl>
    <w:p w:rsidR="001752AF" w:rsidRPr="00105B6E" w:rsidRDefault="001752AF" w:rsidP="009B10BD">
      <w:pPr>
        <w:pStyle w:val="KeinLeerraum"/>
        <w:spacing w:line="360" w:lineRule="auto"/>
        <w:jc w:val="both"/>
        <w:rPr>
          <w:sz w:val="28"/>
          <w:szCs w:val="28"/>
        </w:rPr>
      </w:pPr>
    </w:p>
    <w:sectPr w:rsidR="001752AF" w:rsidRPr="00105B6E" w:rsidSect="007B04B2">
      <w:footerReference w:type="default" r:id="rId55"/>
      <w:type w:val="continuous"/>
      <w:pgSz w:w="11906" w:h="16838"/>
      <w:pgMar w:top="1673" w:right="1418" w:bottom="1134" w:left="1418" w:header="709" w:footer="4944"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42690" w:rsidRDefault="00842690" w:rsidP="000F2E3F">
      <w:pPr>
        <w:spacing w:after="0" w:line="240" w:lineRule="auto"/>
      </w:pPr>
      <w:r>
        <w:separator/>
      </w:r>
    </w:p>
  </w:endnote>
  <w:endnote w:type="continuationSeparator" w:id="0">
    <w:p w:rsidR="00842690" w:rsidRDefault="00842690" w:rsidP="000F2E3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7D81" w:rsidRDefault="001B7D81">
    <w:pPr>
      <w:pStyle w:val="Fuzeile"/>
    </w:pPr>
    <w:r>
      <w:rPr>
        <w:noProof/>
      </w:rPr>
      <w:pict>
        <v:shapetype id="_x0000_t202" coordsize="21600,21600" o:spt="202" path="m,l,21600r21600,l21600,xe">
          <v:stroke joinstyle="miter"/>
          <v:path gradientshapeok="t" o:connecttype="rect"/>
        </v:shapetype>
        <v:shape id="_x0000_s2169" type="#_x0000_t202" style="position:absolute;left:0;text-align:left;margin-left:406.15pt;margin-top:10.05pt;width:50.25pt;height:26.75pt;z-index:251658240;mso-width-relative:margin;mso-height-relative:margin" filled="f" stroked="f">
          <v:textbox style="mso-next-textbox:#_x0000_s2169">
            <w:txbxContent>
              <w:p w:rsidR="001B7D81" w:rsidRDefault="001B7D81" w:rsidP="00DE4429">
                <w:pPr>
                  <w:jc w:val="right"/>
                </w:pPr>
                <w:fldSimple w:instr=" PAGE    \* MERGEFORMAT ">
                  <w:r w:rsidR="00890498">
                    <w:rPr>
                      <w:noProof/>
                    </w:rPr>
                    <w:t>18</w:t>
                  </w:r>
                </w:fldSimple>
                <w:r>
                  <w:t xml:space="preserve"> / </w:t>
                </w:r>
                <w:fldSimple w:instr=" NUMPAGES   \* MERGEFORMAT ">
                  <w:r w:rsidR="00890498">
                    <w:rPr>
                      <w:noProof/>
                    </w:rPr>
                    <w:t>31</w:t>
                  </w:r>
                </w:fldSimple>
              </w:p>
            </w:txbxContent>
          </v:textbox>
        </v:shape>
      </w:pict>
    </w:r>
    <w:r>
      <w:rPr>
        <w:noProof/>
      </w:rPr>
      <w:pict>
        <v:shape id="_x0000_s2168" type="#_x0000_t202" style="position:absolute;left:0;text-align:left;margin-left:-8.6pt;margin-top:10.05pt;width:273pt;height:24.8pt;z-index:251657216;mso-width-relative:margin;mso-height-relative:margin" filled="f" stroked="f">
          <v:textbox style="mso-next-textbox:#_x0000_s2168">
            <w:txbxContent>
              <w:p w:rsidR="001B7D81" w:rsidRPr="005650BB" w:rsidRDefault="001B7D81" w:rsidP="00DE4429">
                <w:pPr>
                  <w:rPr>
                    <w:sz w:val="18"/>
                    <w:szCs w:val="18"/>
                  </w:rPr>
                </w:pPr>
                <w:r w:rsidRPr="005650BB">
                  <w:rPr>
                    <w:sz w:val="18"/>
                    <w:szCs w:val="18"/>
                  </w:rPr>
                  <w:t>© Fäßler, Haase, Hauschild, Koralewski, Traub, Westphal</w:t>
                </w:r>
              </w:p>
            </w:txbxContent>
          </v:textbox>
        </v:shape>
      </w:pict>
    </w:r>
    <w:r w:rsidRPr="00DE4429">
      <w:rPr>
        <w:noProof/>
      </w:rPr>
      <w:drawing>
        <wp:anchor distT="0" distB="0" distL="114300" distR="114300" simplePos="0" relativeHeight="251655168" behindDoc="1" locked="0" layoutInCell="1" allowOverlap="1">
          <wp:simplePos x="0" y="0"/>
          <wp:positionH relativeFrom="column">
            <wp:posOffset>2625780</wp:posOffset>
          </wp:positionH>
          <wp:positionV relativeFrom="paragraph">
            <wp:posOffset>-2107261</wp:posOffset>
          </wp:positionV>
          <wp:extent cx="4028495" cy="3021495"/>
          <wp:effectExtent l="19050" t="0" r="8213" b="0"/>
          <wp:wrapNone/>
          <wp:docPr id="17" name="Bild 10" descr="C:\Users\Saskia\Downloads\xCopy_of_IMG_22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askia\Downloads\xCopy_of_IMG_2236.JPG"/>
                  <pic:cNvPicPr>
                    <a:picLocks noChangeAspect="1" noChangeArrowheads="1"/>
                  </pic:cNvPicPr>
                </pic:nvPicPr>
                <pic:blipFill>
                  <a:blip r:embed="rId1">
                    <a:lum bright="50000"/>
                  </a:blip>
                  <a:srcRect/>
                  <a:stretch>
                    <a:fillRect/>
                  </a:stretch>
                </pic:blipFill>
                <pic:spPr bwMode="auto">
                  <a:xfrm>
                    <a:off x="0" y="0"/>
                    <a:ext cx="4030388" cy="3023119"/>
                  </a:xfrm>
                  <a:prstGeom prst="rect">
                    <a:avLst/>
                  </a:prstGeom>
                  <a:noFill/>
                  <a:ln w="9525">
                    <a:noFill/>
                    <a:miter lim="800000"/>
                    <a:headEnd/>
                    <a:tailEnd/>
                  </a:ln>
                </pic:spPr>
              </pic:pic>
            </a:graphicData>
          </a:graphic>
        </wp:anchor>
      </w:drawing>
    </w:r>
    <w:r>
      <w:rPr>
        <w:noProof/>
      </w:rPr>
      <w:pict>
        <v:shapetype id="_x0000_t32" coordsize="21600,21600" o:spt="32" o:oned="t" path="m,l21600,21600e" filled="f">
          <v:path arrowok="t" fillok="f" o:connecttype="none"/>
          <o:lock v:ext="edit" shapetype="t"/>
        </v:shapetype>
        <v:shape id="_x0000_s2167" type="#_x0000_t32" style="position:absolute;left:0;text-align:left;margin-left:-70.85pt;margin-top:9.4pt;width:595.5pt;height:0;flip:x;z-index:251656192;mso-position-horizontal-relative:text;mso-position-vertical-relative:text" o:connectortype="straight" strokecolor="#c00000" strokeweight="4.5pt"/>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7D81" w:rsidRDefault="001B7D81" w:rsidP="00941186">
    <w:r>
      <w:rPr>
        <w:noProof/>
      </w:rPr>
      <w:pict>
        <v:shapetype id="_x0000_t32" coordsize="21600,21600" o:spt="32" o:oned="t" path="m,l21600,21600e" filled="f">
          <v:path arrowok="t" fillok="f" o:connecttype="none"/>
          <o:lock v:ext="edit" shapetype="t"/>
        </v:shapetype>
        <v:shape id="_x0000_s2170" type="#_x0000_t32" style="position:absolute;left:0;text-align:left;margin-left:-70.85pt;margin-top:2.9pt;width:595.5pt;height:0;flip:x;z-index:251659264" o:connectortype="straight" strokecolor="#c00000" strokeweight="4.5pt"/>
      </w:pict>
    </w:r>
    <w:r>
      <w:rPr>
        <w:noProof/>
      </w:rPr>
      <w:pict>
        <v:shapetype id="_x0000_t202" coordsize="21600,21600" o:spt="202" path="m,l,21600r21600,l21600,xe">
          <v:stroke joinstyle="miter"/>
          <v:path gradientshapeok="t" o:connecttype="rect"/>
        </v:shapetype>
        <v:shape id="_x0000_s2171" type="#_x0000_t202" style="position:absolute;left:0;text-align:left;margin-left:276.75pt;margin-top:3.55pt;width:181.45pt;height:21.9pt;z-index:251660288;mso-width-percent:400;mso-width-percent:400;mso-width-relative:margin;mso-height-relative:margin" filled="f" stroked="f">
          <v:textbox style="mso-next-textbox:#_x0000_s2171">
            <w:txbxContent>
              <w:p w:rsidR="001B7D81" w:rsidRDefault="001B7D81" w:rsidP="00941186">
                <w:pPr>
                  <w:jc w:val="right"/>
                </w:pPr>
                <w:fldSimple w:instr=" TIME \@ &quot;d. MMMM yyyy&quot; ">
                  <w:r w:rsidR="00890498">
                    <w:rPr>
                      <w:noProof/>
                    </w:rPr>
                    <w:t>6. Mai 2012</w:t>
                  </w:r>
                </w:fldSimple>
              </w:p>
            </w:txbxContent>
          </v:textbox>
        </v:shape>
      </w:pict>
    </w:r>
    <w:r>
      <w:rPr>
        <w:noProof/>
      </w:rPr>
      <w:drawing>
        <wp:anchor distT="0" distB="0" distL="114300" distR="114300" simplePos="0" relativeHeight="251653120" behindDoc="0" locked="0" layoutInCell="1" allowOverlap="1">
          <wp:simplePos x="0" y="0"/>
          <wp:positionH relativeFrom="column">
            <wp:posOffset>89314</wp:posOffset>
          </wp:positionH>
          <wp:positionV relativeFrom="paragraph">
            <wp:posOffset>104526</wp:posOffset>
          </wp:positionV>
          <wp:extent cx="1658675" cy="341906"/>
          <wp:effectExtent l="19050" t="0" r="0" b="0"/>
          <wp:wrapNone/>
          <wp:docPr id="18"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cstate="print">
                    <a:clrChange>
                      <a:clrFrom>
                        <a:srgbClr val="000000"/>
                      </a:clrFrom>
                      <a:clrTo>
                        <a:srgbClr val="000000">
                          <a:alpha val="0"/>
                        </a:srgbClr>
                      </a:clrTo>
                    </a:clrChange>
                  </a:blip>
                  <a:srcRect/>
                  <a:stretch>
                    <a:fillRect/>
                  </a:stretch>
                </pic:blipFill>
                <pic:spPr bwMode="auto">
                  <a:xfrm>
                    <a:off x="0" y="0"/>
                    <a:ext cx="1658675" cy="341906"/>
                  </a:xfrm>
                  <a:prstGeom prst="rect">
                    <a:avLst/>
                  </a:prstGeom>
                  <a:noFill/>
                  <a:ln w="9525">
                    <a:noFill/>
                    <a:miter lim="800000"/>
                    <a:headEnd/>
                    <a:tailEnd/>
                  </a:ln>
                </pic:spPr>
              </pic:pic>
            </a:graphicData>
          </a:graphic>
        </wp:anchor>
      </w:drawing>
    </w:r>
    <w:r>
      <w:rPr>
        <w:noProof/>
      </w:rPr>
      <w:pict>
        <v:shape id="_x0000_s2172" type="#_x0000_t32" style="position:absolute;left:0;text-align:left;margin-left:-70.85pt;margin-top:129.2pt;width:595.5pt;height:0;flip:x;z-index:251661312;mso-position-horizontal-relative:text;mso-position-vertical-relative:text" o:connectortype="straight" strokecolor="#c00000" strokeweight="4.5pt"/>
      </w:pict>
    </w:r>
    <w:r w:rsidRPr="000F2E3F">
      <w:rPr>
        <w:noProof/>
      </w:rPr>
      <w:drawing>
        <wp:anchor distT="0" distB="0" distL="114300" distR="114300" simplePos="0" relativeHeight="251652096" behindDoc="0" locked="0" layoutInCell="1" allowOverlap="1">
          <wp:simplePos x="0" y="0"/>
          <wp:positionH relativeFrom="column">
            <wp:posOffset>89314</wp:posOffset>
          </wp:positionH>
          <wp:positionV relativeFrom="paragraph">
            <wp:posOffset>1695919</wp:posOffset>
          </wp:positionV>
          <wp:extent cx="1658675" cy="341906"/>
          <wp:effectExtent l="19050" t="0" r="0" b="0"/>
          <wp:wrapNone/>
          <wp:docPr id="19"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cstate="print">
                    <a:clrChange>
                      <a:clrFrom>
                        <a:srgbClr val="000000"/>
                      </a:clrFrom>
                      <a:clrTo>
                        <a:srgbClr val="000000">
                          <a:alpha val="0"/>
                        </a:srgbClr>
                      </a:clrTo>
                    </a:clrChange>
                  </a:blip>
                  <a:srcRect/>
                  <a:stretch>
                    <a:fillRect/>
                  </a:stretch>
                </pic:blipFill>
                <pic:spPr bwMode="auto">
                  <a:xfrm>
                    <a:off x="0" y="0"/>
                    <a:ext cx="1658675" cy="341906"/>
                  </a:xfrm>
                  <a:prstGeom prst="rect">
                    <a:avLst/>
                  </a:prstGeom>
                  <a:noFill/>
                  <a:ln w="9525">
                    <a:noFill/>
                    <a:miter lim="800000"/>
                    <a:headEnd/>
                    <a:tailEnd/>
                  </a:ln>
                </pic:spPr>
              </pic:pic>
            </a:graphicData>
          </a:graphic>
        </wp:anchor>
      </w:drawing>
    </w:r>
    <w:r>
      <w:rPr>
        <w:noProof/>
      </w:rPr>
      <w:pict>
        <v:shape id="_x0000_s2173" type="#_x0000_t202" style="position:absolute;left:0;text-align:left;margin-left:276.75pt;margin-top:129.2pt;width:180.6pt;height:21.9pt;z-index:251662336;mso-width-percent:400;mso-position-horizontal-relative:text;mso-position-vertical-relative:text;mso-width-percent:400;mso-width-relative:margin;mso-height-relative:margin" filled="f" stroked="f">
          <v:textbox style="mso-next-textbox:#_x0000_s2173">
            <w:txbxContent>
              <w:p w:rsidR="001B7D81" w:rsidRDefault="001B7D81" w:rsidP="00941186">
                <w:pPr>
                  <w:jc w:val="right"/>
                </w:pPr>
                <w:fldSimple w:instr=" TIME \@ &quot;d. MMMM yyyy&quot; ">
                  <w:r w:rsidR="00890498">
                    <w:rPr>
                      <w:noProof/>
                    </w:rPr>
                    <w:t>6. Mai 2012</w:t>
                  </w:r>
                </w:fldSimple>
              </w:p>
            </w:txbxContent>
          </v:textbox>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7D81" w:rsidRDefault="001B7D81">
    <w:pPr>
      <w:pStyle w:val="Fuzeile"/>
    </w:pPr>
    <w:r>
      <w:rPr>
        <w:noProof/>
      </w:rPr>
      <w:pict>
        <v:shapetype id="_x0000_t202" coordsize="21600,21600" o:spt="202" path="m,l,21600r21600,l21600,xe">
          <v:stroke joinstyle="miter"/>
          <v:path gradientshapeok="t" o:connecttype="rect"/>
        </v:shapetype>
        <v:shape id="_x0000_s2059" type="#_x0000_t202" style="position:absolute;left:0;text-align:left;margin-left:404.15pt;margin-top:209pt;width:58.45pt;height:24.8pt;z-index:251665408;mso-width-relative:margin;mso-height-relative:margin" filled="f" stroked="f">
          <v:textbox style="mso-next-textbox:#_x0000_s2059">
            <w:txbxContent>
              <w:p w:rsidR="001B7D81" w:rsidRDefault="001B7D81" w:rsidP="00D904B3">
                <w:pPr>
                  <w:jc w:val="right"/>
                </w:pPr>
                <w:fldSimple w:instr=" PAGE    \* MERGEFORMAT ">
                  <w:r w:rsidR="00890498">
                    <w:rPr>
                      <w:noProof/>
                    </w:rPr>
                    <w:t>31</w:t>
                  </w:r>
                </w:fldSimple>
                <w:r>
                  <w:t xml:space="preserve"> /</w:t>
                </w:r>
                <w:fldSimple w:instr=" PAGE    \* MERGEFORMAT ">
                  <w:r w:rsidR="00890498">
                    <w:rPr>
                      <w:noProof/>
                    </w:rPr>
                    <w:t>31</w:t>
                  </w:r>
                </w:fldSimple>
              </w:p>
              <w:p w:rsidR="001B7D81" w:rsidRPr="00D904B3" w:rsidRDefault="001B7D81" w:rsidP="00D904B3"/>
            </w:txbxContent>
          </v:textbox>
        </v:shape>
      </w:pict>
    </w:r>
    <w:r>
      <w:rPr>
        <w:noProof/>
      </w:rPr>
      <w:pict>
        <v:shape id="_x0000_s2056" type="#_x0000_t202" style="position:absolute;left:0;text-align:left;margin-left:-8.6pt;margin-top:10.05pt;width:471.2pt;height:218.7pt;z-index:251663360;mso-width-relative:margin;mso-height-relative:margin" filled="f" stroked="f">
          <v:textbox style="mso-next-textbox:#_x0000_s2056">
            <w:txbxContent>
              <w:p w:rsidR="001B7D81" w:rsidRPr="005552B4" w:rsidRDefault="001B7D81" w:rsidP="00A84674">
                <w:pPr>
                  <w:pStyle w:val="KeinLeerraum"/>
                  <w:rPr>
                    <w:b/>
                  </w:rPr>
                </w:pPr>
                <w:r w:rsidRPr="005552B4">
                  <w:rPr>
                    <w:b/>
                  </w:rPr>
                  <w:t>Lizenz/License:</w:t>
                </w:r>
              </w:p>
              <w:p w:rsidR="001B7D81" w:rsidRPr="005552B4" w:rsidRDefault="001B7D81" w:rsidP="00A84674">
                <w:pPr>
                  <w:pStyle w:val="KeinLeerraum"/>
                </w:pPr>
                <w:r w:rsidRPr="005552B4">
                  <w:t xml:space="preserve">© </w:t>
                </w:r>
                <w:r w:rsidRPr="005650BB">
                  <w:rPr>
                    <w:sz w:val="18"/>
                    <w:szCs w:val="18"/>
                  </w:rPr>
                  <w:t>Fäßler, Haase, Hauschild, Koralewski, Traub, Westphal</w:t>
                </w:r>
              </w:p>
              <w:p w:rsidR="001B7D81" w:rsidRPr="005552B4" w:rsidRDefault="001B7D81" w:rsidP="00C45E68">
                <w:pPr>
                  <w:pStyle w:val="KeinLeerraum"/>
                </w:pPr>
              </w:p>
              <w:p w:rsidR="001B7D81" w:rsidRPr="000510E8" w:rsidRDefault="001B7D81" w:rsidP="00C45E68">
                <w:pPr>
                  <w:pStyle w:val="KeinLeerraum"/>
                  <w:rPr>
                    <w:b/>
                    <w:lang w:val="en-US"/>
                  </w:rPr>
                </w:pPr>
                <w:r w:rsidRPr="000510E8">
                  <w:rPr>
                    <w:b/>
                    <w:lang w:val="en-US"/>
                  </w:rPr>
                  <w:t>Dokumentversion/Document Version:</w:t>
                </w:r>
              </w:p>
              <w:p w:rsidR="001B7D81" w:rsidRPr="005552B4" w:rsidRDefault="001B7D81" w:rsidP="00C45E68">
                <w:pPr>
                  <w:pStyle w:val="KeinLeerraum"/>
                  <w:rPr>
                    <w:lang w:val="en-US"/>
                  </w:rPr>
                </w:pPr>
                <w:r w:rsidRPr="005552B4">
                  <w:rPr>
                    <w:lang w:val="en-US"/>
                  </w:rPr>
                  <w:t>Titel:</w:t>
                </w:r>
                <w:r w:rsidRPr="005552B4">
                  <w:rPr>
                    <w:lang w:val="en-US"/>
                  </w:rPr>
                  <w:tab/>
                </w:r>
                <w:r w:rsidRPr="005552B4">
                  <w:rPr>
                    <w:lang w:val="en-US"/>
                  </w:rPr>
                  <w:tab/>
                </w:r>
                <w:sdt>
                  <w:sdtPr>
                    <w:rPr>
                      <w:lang w:val="en-US"/>
                    </w:rPr>
                    <w:alias w:val="Titel"/>
                    <w:id w:val="14295113"/>
                    <w:dataBinding w:prefixMappings="xmlns:ns0='http://purl.org/dc/elements/1.1/' xmlns:ns1='http://schemas.openxmlformats.org/package/2006/metadata/core-properties' " w:xpath="/ns1:coreProperties[1]/ns0:title[1]" w:storeItemID="{6C3C8BC8-F283-45AE-878A-BAB7291924A1}"/>
                    <w:text/>
                  </w:sdtPr>
                  <w:sdtContent>
                    <w:r>
                      <w:t>User’s Guide</w:t>
                    </w:r>
                  </w:sdtContent>
                </w:sdt>
              </w:p>
              <w:p w:rsidR="001B7D81" w:rsidRDefault="001B7D81" w:rsidP="00C45E68">
                <w:pPr>
                  <w:pStyle w:val="KeinLeerraum"/>
                  <w:rPr>
                    <w:lang w:val="en-US"/>
                  </w:rPr>
                </w:pPr>
                <w:r w:rsidRPr="005552B4">
                  <w:rPr>
                    <w:lang w:val="en-US"/>
                  </w:rPr>
                  <w:t>Version:</w:t>
                </w:r>
                <w:r w:rsidRPr="005552B4">
                  <w:rPr>
                    <w:lang w:val="en-US"/>
                  </w:rPr>
                  <w:tab/>
                </w:r>
                <w:sdt>
                  <w:sdtPr>
                    <w:rPr>
                      <w:lang w:val="en-US"/>
                    </w:rPr>
                    <w:alias w:val="Status"/>
                    <w:id w:val="14295114"/>
                    <w:dataBinding w:prefixMappings="xmlns:ns0='http://purl.org/dc/elements/1.1/' xmlns:ns1='http://schemas.openxmlformats.org/package/2006/metadata/core-properties' " w:xpath="/ns1:coreProperties[1]/ns1:contentStatus[1]" w:storeItemID="{6C3C8BC8-F283-45AE-878A-BAB7291924A1}"/>
                    <w:text/>
                  </w:sdtPr>
                  <w:sdtContent>
                    <w:r>
                      <w:t>V 1.0 (beta2)</w:t>
                    </w:r>
                  </w:sdtContent>
                </w:sdt>
                <w:r>
                  <w:rPr>
                    <w:lang w:val="en-US"/>
                  </w:rPr>
                  <w:t xml:space="preserve">   (</w:t>
                </w:r>
                <w:fldSimple w:instr=" TIME \@ &quot;d. MMMM yyyy&quot; ">
                  <w:r w:rsidR="00890498">
                    <w:rPr>
                      <w:noProof/>
                    </w:rPr>
                    <w:t>6. Mai 2012</w:t>
                  </w:r>
                </w:fldSimple>
                <w:r>
                  <w:rPr>
                    <w:lang w:val="en-US"/>
                  </w:rPr>
                  <w:t>)</w:t>
                </w:r>
              </w:p>
              <w:p w:rsidR="001B7D81" w:rsidRPr="00A84674" w:rsidRDefault="001B7D81" w:rsidP="00C45E68">
                <w:pPr>
                  <w:pStyle w:val="KeinLeerraum"/>
                  <w:rPr>
                    <w:lang w:val="en-US"/>
                  </w:rPr>
                </w:pPr>
              </w:p>
              <w:p w:rsidR="001B7D81" w:rsidRPr="00A84674" w:rsidRDefault="001B7D81" w:rsidP="00A84674">
                <w:pPr>
                  <w:pStyle w:val="KeinLeerraum"/>
                  <w:rPr>
                    <w:b/>
                    <w:lang w:val="en-US"/>
                  </w:rPr>
                </w:pPr>
                <w:r w:rsidRPr="00A84674">
                  <w:rPr>
                    <w:b/>
                    <w:lang w:val="en-US"/>
                  </w:rPr>
                  <w:t>Autoren/Authors     Projektteam/Project team:</w:t>
                </w:r>
              </w:p>
              <w:p w:rsidR="001B7D81" w:rsidRDefault="001B7D81" w:rsidP="00A84674">
                <w:pPr>
                  <w:pStyle w:val="KeinLeerraum"/>
                  <w:numPr>
                    <w:ilvl w:val="0"/>
                    <w:numId w:val="1"/>
                  </w:numPr>
                  <w:rPr>
                    <w:lang w:val="en-US"/>
                  </w:rPr>
                </w:pPr>
                <w:r>
                  <w:rPr>
                    <w:lang w:val="en-US"/>
                  </w:rPr>
                  <w:t>Jonas Traub</w:t>
                </w:r>
                <w:r>
                  <w:rPr>
                    <w:lang w:val="en-US"/>
                  </w:rPr>
                  <w:tab/>
                </w:r>
                <w:r>
                  <w:rPr>
                    <w:lang w:val="en-US"/>
                  </w:rPr>
                  <w:tab/>
                  <w:t>(Projektleiter)</w:t>
                </w:r>
              </w:p>
              <w:p w:rsidR="001B7D81" w:rsidRDefault="001B7D81" w:rsidP="00105B6E">
                <w:pPr>
                  <w:pStyle w:val="KeinLeerraum"/>
                  <w:numPr>
                    <w:ilvl w:val="0"/>
                    <w:numId w:val="1"/>
                  </w:numPr>
                  <w:rPr>
                    <w:lang w:val="en-US"/>
                  </w:rPr>
                </w:pPr>
                <w:r>
                  <w:rPr>
                    <w:lang w:val="en-US"/>
                  </w:rPr>
                  <w:t>Filip Haase</w:t>
                </w:r>
                <w:r>
                  <w:rPr>
                    <w:lang w:val="en-US"/>
                  </w:rPr>
                  <w:tab/>
                </w:r>
                <w:r>
                  <w:rPr>
                    <w:lang w:val="en-US"/>
                  </w:rPr>
                  <w:tab/>
                </w:r>
                <w:r>
                  <w:rPr>
                    <w:lang w:val="en-US"/>
                  </w:rPr>
                  <w:tab/>
                  <w:t>(Leading Engineer)</w:t>
                </w:r>
              </w:p>
              <w:p w:rsidR="001B7D81" w:rsidRPr="00105B6E" w:rsidRDefault="001B7D81" w:rsidP="00105B6E">
                <w:pPr>
                  <w:pStyle w:val="KeinLeerraum"/>
                  <w:numPr>
                    <w:ilvl w:val="0"/>
                    <w:numId w:val="1"/>
                  </w:numPr>
                  <w:rPr>
                    <w:lang w:val="en-US"/>
                  </w:rPr>
                </w:pPr>
                <w:r>
                  <w:rPr>
                    <w:lang w:val="en-US"/>
                  </w:rPr>
                  <w:t>Matthis Hauschild</w:t>
                </w:r>
                <w:r>
                  <w:rPr>
                    <w:lang w:val="en-US"/>
                  </w:rPr>
                  <w:tab/>
                </w:r>
                <w:r>
                  <w:rPr>
                    <w:lang w:val="en-US"/>
                  </w:rPr>
                  <w:tab/>
                  <w:t>(Documentation)</w:t>
                </w:r>
              </w:p>
              <w:p w:rsidR="001B7D81" w:rsidRDefault="001B7D81" w:rsidP="00A84674">
                <w:pPr>
                  <w:pStyle w:val="KeinLeerraum"/>
                  <w:numPr>
                    <w:ilvl w:val="0"/>
                    <w:numId w:val="1"/>
                  </w:numPr>
                  <w:rPr>
                    <w:lang w:val="en-US"/>
                  </w:rPr>
                </w:pPr>
                <w:r>
                  <w:rPr>
                    <w:lang w:val="en-US"/>
                  </w:rPr>
                  <w:t>Fabian Fäßler</w:t>
                </w:r>
                <w:r>
                  <w:rPr>
                    <w:lang w:val="en-US"/>
                  </w:rPr>
                  <w:tab/>
                </w:r>
                <w:r>
                  <w:rPr>
                    <w:lang w:val="en-US"/>
                  </w:rPr>
                  <w:tab/>
                  <w:t>(Engineer/Tester, Expert on STAF/STAX)</w:t>
                </w:r>
              </w:p>
              <w:p w:rsidR="001B7D81" w:rsidRDefault="001B7D81" w:rsidP="00A84674">
                <w:pPr>
                  <w:pStyle w:val="KeinLeerraum"/>
                  <w:numPr>
                    <w:ilvl w:val="0"/>
                    <w:numId w:val="1"/>
                  </w:numPr>
                  <w:rPr>
                    <w:lang w:val="en-US"/>
                  </w:rPr>
                </w:pPr>
                <w:r>
                  <w:rPr>
                    <w:lang w:val="en-US"/>
                  </w:rPr>
                  <w:t>Christopher Westphal</w:t>
                </w:r>
                <w:r>
                  <w:rPr>
                    <w:lang w:val="en-US"/>
                  </w:rPr>
                  <w:tab/>
                  <w:t>(Engineer/Tester, Expert on usability)</w:t>
                </w:r>
              </w:p>
              <w:p w:rsidR="001B7D81" w:rsidRPr="008977F3" w:rsidRDefault="001B7D81" w:rsidP="00A84674">
                <w:pPr>
                  <w:pStyle w:val="KeinLeerraum"/>
                  <w:numPr>
                    <w:ilvl w:val="0"/>
                    <w:numId w:val="1"/>
                  </w:numPr>
                  <w:rPr>
                    <w:lang w:val="en-US"/>
                  </w:rPr>
                </w:pPr>
                <w:r>
                  <w:rPr>
                    <w:lang w:val="en-US"/>
                  </w:rPr>
                  <w:t>Sebastian Koralewski</w:t>
                </w:r>
                <w:r>
                  <w:rPr>
                    <w:lang w:val="en-US"/>
                  </w:rPr>
                  <w:tab/>
                  <w:t>(Engineer/Tester, Expert on MMRP)</w:t>
                </w:r>
              </w:p>
            </w:txbxContent>
          </v:textbox>
        </v:shape>
      </w:pict>
    </w:r>
    <w:r w:rsidRPr="00C45E68">
      <w:rPr>
        <w:noProof/>
      </w:rPr>
      <w:drawing>
        <wp:anchor distT="0" distB="0" distL="114300" distR="114300" simplePos="0" relativeHeight="251651072" behindDoc="0" locked="0" layoutInCell="1" allowOverlap="1">
          <wp:simplePos x="0" y="0"/>
          <wp:positionH relativeFrom="column">
            <wp:posOffset>3510673</wp:posOffset>
          </wp:positionH>
          <wp:positionV relativeFrom="paragraph">
            <wp:posOffset>219710</wp:posOffset>
          </wp:positionV>
          <wp:extent cx="2495243" cy="514350"/>
          <wp:effectExtent l="19050" t="0" r="307" b="0"/>
          <wp:wrapNone/>
          <wp:docPr id="8"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cstate="print">
                    <a:clrChange>
                      <a:clrFrom>
                        <a:srgbClr val="000000"/>
                      </a:clrFrom>
                      <a:clrTo>
                        <a:srgbClr val="000000">
                          <a:alpha val="0"/>
                        </a:srgbClr>
                      </a:clrTo>
                    </a:clrChange>
                  </a:blip>
                  <a:srcRect/>
                  <a:stretch>
                    <a:fillRect/>
                  </a:stretch>
                </pic:blipFill>
                <pic:spPr bwMode="auto">
                  <a:xfrm>
                    <a:off x="0" y="0"/>
                    <a:ext cx="2504351" cy="516227"/>
                  </a:xfrm>
                  <a:prstGeom prst="rect">
                    <a:avLst/>
                  </a:prstGeom>
                  <a:noFill/>
                  <a:ln w="9525">
                    <a:noFill/>
                    <a:miter lim="800000"/>
                    <a:headEnd/>
                    <a:tailEnd/>
                  </a:ln>
                </pic:spPr>
              </pic:pic>
            </a:graphicData>
          </a:graphic>
        </wp:anchor>
      </w:drawing>
    </w:r>
    <w:r w:rsidRPr="00DE4429">
      <w:rPr>
        <w:noProof/>
      </w:rPr>
      <w:drawing>
        <wp:anchor distT="0" distB="0" distL="114300" distR="114300" simplePos="0" relativeHeight="251650048" behindDoc="1" locked="0" layoutInCell="1" allowOverlap="1">
          <wp:simplePos x="0" y="0"/>
          <wp:positionH relativeFrom="column">
            <wp:posOffset>2625780</wp:posOffset>
          </wp:positionH>
          <wp:positionV relativeFrom="paragraph">
            <wp:posOffset>283817</wp:posOffset>
          </wp:positionV>
          <wp:extent cx="4028164" cy="3021496"/>
          <wp:effectExtent l="19050" t="0" r="0" b="0"/>
          <wp:wrapNone/>
          <wp:docPr id="7" name="Bild 10" descr="C:\Users\Saskia\Downloads\xCopy_of_IMG_22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askia\Downloads\xCopy_of_IMG_2236.JPG"/>
                  <pic:cNvPicPr>
                    <a:picLocks noChangeAspect="1" noChangeArrowheads="1"/>
                  </pic:cNvPicPr>
                </pic:nvPicPr>
                <pic:blipFill>
                  <a:blip r:embed="rId2">
                    <a:lum bright="50000"/>
                  </a:blip>
                  <a:srcRect/>
                  <a:stretch>
                    <a:fillRect/>
                  </a:stretch>
                </pic:blipFill>
                <pic:spPr bwMode="auto">
                  <a:xfrm>
                    <a:off x="0" y="0"/>
                    <a:ext cx="4028164" cy="3021496"/>
                  </a:xfrm>
                  <a:prstGeom prst="rect">
                    <a:avLst/>
                  </a:prstGeom>
                  <a:noFill/>
                  <a:ln w="9525">
                    <a:noFill/>
                    <a:miter lim="800000"/>
                    <a:headEnd/>
                    <a:tailEnd/>
                  </a:ln>
                </pic:spPr>
              </pic:pic>
            </a:graphicData>
          </a:graphic>
        </wp:anchor>
      </w:drawing>
    </w:r>
    <w:r>
      <w:rPr>
        <w:noProof/>
      </w:rPr>
      <w:pict>
        <v:shapetype id="_x0000_t32" coordsize="21600,21600" o:spt="32" o:oned="t" path="m,l21600,21600e" filled="f">
          <v:path arrowok="t" fillok="f" o:connecttype="none"/>
          <o:lock v:ext="edit" shapetype="t"/>
        </v:shapetype>
        <v:shape id="_x0000_s2058" type="#_x0000_t32" style="position:absolute;left:0;text-align:left;margin-left:-70.85pt;margin-top:9.4pt;width:595.5pt;height:0;flip:x;z-index:251664384;mso-position-horizontal-relative:text;mso-position-vertical-relative:text" o:connectortype="straight" strokecolor="#c00000" strokeweight="4.5pt"/>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42690" w:rsidRDefault="00842690" w:rsidP="000F2E3F">
      <w:pPr>
        <w:spacing w:after="0" w:line="240" w:lineRule="auto"/>
      </w:pPr>
      <w:r>
        <w:separator/>
      </w:r>
    </w:p>
  </w:footnote>
  <w:footnote w:type="continuationSeparator" w:id="0">
    <w:p w:rsidR="00842690" w:rsidRDefault="00842690" w:rsidP="000F2E3F">
      <w:pPr>
        <w:spacing w:after="0" w:line="240" w:lineRule="auto"/>
      </w:pPr>
      <w:r>
        <w:continuationSeparator/>
      </w:r>
    </w:p>
  </w:footnote>
  <w:footnote w:id="1">
    <w:p w:rsidR="001B7D81" w:rsidRDefault="001B7D81">
      <w:pPr>
        <w:pStyle w:val="Funotentext"/>
      </w:pPr>
      <w:r>
        <w:rPr>
          <w:rStyle w:val="Funotenzeichen"/>
        </w:rPr>
        <w:footnoteRef/>
      </w:r>
      <w:r>
        <w:t xml:space="preserve"> </w:t>
      </w:r>
      <w:r w:rsidRPr="001B7D81">
        <w:t>http://en.wikipedia.org/wiki/Jitter</w:t>
      </w:r>
    </w:p>
  </w:footnote>
  <w:footnote w:id="2">
    <w:p w:rsidR="001B7D81" w:rsidRDefault="001B7D81">
      <w:pPr>
        <w:pStyle w:val="Funotentext"/>
      </w:pPr>
      <w:r>
        <w:rPr>
          <w:rStyle w:val="Funotenzeichen"/>
        </w:rPr>
        <w:footnoteRef/>
      </w:r>
      <w:r>
        <w:t xml:space="preserve"> </w:t>
      </w:r>
      <w:r w:rsidRPr="005F722F">
        <w:t>http://en.wikipedia.org/wiki/.properties</w:t>
      </w:r>
    </w:p>
  </w:footnote>
  <w:footnote w:id="3">
    <w:p w:rsidR="001B7D81" w:rsidRPr="00CD02A6" w:rsidRDefault="001B7D81" w:rsidP="00436390">
      <w:pPr>
        <w:pStyle w:val="Funotentext"/>
        <w:rPr>
          <w:lang w:val="en-US"/>
        </w:rPr>
      </w:pPr>
      <w:r>
        <w:rPr>
          <w:rStyle w:val="Funotenzeichen"/>
        </w:rPr>
        <w:footnoteRef/>
      </w:r>
      <w:r w:rsidRPr="00CD02A6">
        <w:rPr>
          <w:lang w:val="en-US"/>
        </w:rPr>
        <w:t xml:space="preserve"> Quelle: </w:t>
      </w:r>
      <w:hyperlink r:id="rId1" w:history="1">
        <w:r w:rsidRPr="00CD02A6">
          <w:rPr>
            <w:rStyle w:val="Hyperlink"/>
            <w:lang w:val="en-US"/>
          </w:rPr>
          <w:t>http://staf.sourceforge.net/current/STAFGS.pdf</w:t>
        </w:r>
      </w:hyperlink>
      <w:r w:rsidRPr="00CD02A6">
        <w:rPr>
          <w:lang w:val="en-US"/>
        </w:rPr>
        <w:t xml:space="preserve"> 4.3 Submitting STAF Request from Command Line</w:t>
      </w:r>
    </w:p>
  </w:footnote>
  <w:footnote w:id="4">
    <w:p w:rsidR="001B7D81" w:rsidRDefault="001B7D81" w:rsidP="00436390">
      <w:pPr>
        <w:pStyle w:val="Funotentext"/>
      </w:pPr>
      <w:r>
        <w:rPr>
          <w:rStyle w:val="Funotenzeichen"/>
        </w:rPr>
        <w:footnoteRef/>
      </w:r>
      <w:r w:rsidRPr="00CD02A6">
        <w:rPr>
          <w:lang w:val="en-US"/>
        </w:rPr>
        <w:t xml:space="preserve"> </w:t>
      </w:r>
      <w:hyperlink r:id="rId2" w:history="1">
        <w:r w:rsidRPr="00CD02A6">
          <w:rPr>
            <w:rStyle w:val="Hyperlink"/>
            <w:lang w:val="en-US"/>
          </w:rPr>
          <w:t>http://staf.sourceforge.net/current/STAFGS.pdf</w:t>
        </w:r>
      </w:hyperlink>
      <w:r w:rsidRPr="00CD02A6">
        <w:rPr>
          <w:lang w:val="en-US"/>
        </w:rPr>
        <w:t xml:space="preserve"> 8. </w:t>
      </w:r>
      <w:r w:rsidRPr="004B211A">
        <w:t>Getting started with STAF</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7D81" w:rsidRDefault="001B7D81" w:rsidP="003E0385">
    <w:pPr>
      <w:pStyle w:val="Kopfzeile"/>
      <w:jc w:val="right"/>
    </w:pPr>
    <w:sdt>
      <w:sdtPr>
        <w:alias w:val="Titel"/>
        <w:id w:val="14295082"/>
        <w:placeholder>
          <w:docPart w:val="CCCF914131F6434EB0011F29F0B434C8"/>
        </w:placeholder>
        <w:dataBinding w:prefixMappings="xmlns:ns0='http://purl.org/dc/elements/1.1/' xmlns:ns1='http://schemas.openxmlformats.org/package/2006/metadata/core-properties' " w:xpath="/ns1:coreProperties[1]/ns0:title[1]" w:storeItemID="{6C3C8BC8-F283-45AE-878A-BAB7291924A1}"/>
        <w:text/>
      </w:sdtPr>
      <w:sdtContent>
        <w:r>
          <w:t>User’s Guide</w:t>
        </w:r>
      </w:sdtContent>
    </w:sdt>
    <w:r>
      <w:rPr>
        <w:noProof/>
      </w:rPr>
      <w:drawing>
        <wp:anchor distT="0" distB="0" distL="114300" distR="114300" simplePos="0" relativeHeight="251654144" behindDoc="1" locked="0" layoutInCell="1" allowOverlap="1">
          <wp:simplePos x="0" y="0"/>
          <wp:positionH relativeFrom="column">
            <wp:posOffset>-904240</wp:posOffset>
          </wp:positionH>
          <wp:positionV relativeFrom="paragraph">
            <wp:posOffset>-449580</wp:posOffset>
          </wp:positionV>
          <wp:extent cx="7581900" cy="1025525"/>
          <wp:effectExtent l="19050" t="0" r="0" b="0"/>
          <wp:wrapNone/>
          <wp:docPr id="16"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srcRect/>
                  <a:stretch>
                    <a:fillRect/>
                  </a:stretch>
                </pic:blipFill>
                <pic:spPr bwMode="auto">
                  <a:xfrm>
                    <a:off x="0" y="0"/>
                    <a:ext cx="7581900" cy="1025525"/>
                  </a:xfrm>
                  <a:prstGeom prst="rect">
                    <a:avLst/>
                  </a:prstGeom>
                  <a:noFill/>
                  <a:ln w="9525">
                    <a:noFill/>
                    <a:miter lim="800000"/>
                    <a:headEnd/>
                    <a:tailEnd/>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70526F"/>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28C5E7F"/>
    <w:multiLevelType w:val="hybridMultilevel"/>
    <w:tmpl w:val="FEC809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3C715B9"/>
    <w:multiLevelType w:val="hybridMultilevel"/>
    <w:tmpl w:val="2870D4C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083B622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093C6239"/>
    <w:multiLevelType w:val="hybridMultilevel"/>
    <w:tmpl w:val="A71EA3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0A8713E4"/>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0EA1698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14C44C4D"/>
    <w:multiLevelType w:val="multilevel"/>
    <w:tmpl w:val="0407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8">
    <w:nsid w:val="14F36B2C"/>
    <w:multiLevelType w:val="multilevel"/>
    <w:tmpl w:val="0407001F"/>
    <w:lvl w:ilvl="0">
      <w:start w:val="1"/>
      <w:numFmt w:val="decimal"/>
      <w:lvlText w:val="%1."/>
      <w:lvlJc w:val="left"/>
      <w:pPr>
        <w:ind w:left="1776" w:hanging="360"/>
      </w:pPr>
    </w:lvl>
    <w:lvl w:ilvl="1">
      <w:start w:val="1"/>
      <w:numFmt w:val="decimal"/>
      <w:lvlText w:val="%1.%2."/>
      <w:lvlJc w:val="left"/>
      <w:pPr>
        <w:ind w:left="2208" w:hanging="432"/>
      </w:pPr>
    </w:lvl>
    <w:lvl w:ilvl="2">
      <w:start w:val="1"/>
      <w:numFmt w:val="decimal"/>
      <w:lvlText w:val="%1.%2.%3."/>
      <w:lvlJc w:val="left"/>
      <w:pPr>
        <w:ind w:left="2640" w:hanging="504"/>
      </w:pPr>
    </w:lvl>
    <w:lvl w:ilvl="3">
      <w:start w:val="1"/>
      <w:numFmt w:val="decimal"/>
      <w:lvlText w:val="%1.%2.%3.%4."/>
      <w:lvlJc w:val="left"/>
      <w:pPr>
        <w:ind w:left="3144" w:hanging="648"/>
      </w:pPr>
    </w:lvl>
    <w:lvl w:ilvl="4">
      <w:start w:val="1"/>
      <w:numFmt w:val="decimal"/>
      <w:lvlText w:val="%1.%2.%3.%4.%5."/>
      <w:lvlJc w:val="left"/>
      <w:pPr>
        <w:ind w:left="3648" w:hanging="792"/>
      </w:pPr>
    </w:lvl>
    <w:lvl w:ilvl="5">
      <w:start w:val="1"/>
      <w:numFmt w:val="decimal"/>
      <w:lvlText w:val="%1.%2.%3.%4.%5.%6."/>
      <w:lvlJc w:val="left"/>
      <w:pPr>
        <w:ind w:left="4152" w:hanging="936"/>
      </w:pPr>
    </w:lvl>
    <w:lvl w:ilvl="6">
      <w:start w:val="1"/>
      <w:numFmt w:val="decimal"/>
      <w:lvlText w:val="%1.%2.%3.%4.%5.%6.%7."/>
      <w:lvlJc w:val="left"/>
      <w:pPr>
        <w:ind w:left="4656" w:hanging="1080"/>
      </w:pPr>
    </w:lvl>
    <w:lvl w:ilvl="7">
      <w:start w:val="1"/>
      <w:numFmt w:val="decimal"/>
      <w:lvlText w:val="%1.%2.%3.%4.%5.%6.%7.%8."/>
      <w:lvlJc w:val="left"/>
      <w:pPr>
        <w:ind w:left="5160" w:hanging="1224"/>
      </w:pPr>
    </w:lvl>
    <w:lvl w:ilvl="8">
      <w:start w:val="1"/>
      <w:numFmt w:val="decimal"/>
      <w:lvlText w:val="%1.%2.%3.%4.%5.%6.%7.%8.%9."/>
      <w:lvlJc w:val="left"/>
      <w:pPr>
        <w:ind w:left="5736" w:hanging="1440"/>
      </w:pPr>
    </w:lvl>
  </w:abstractNum>
  <w:abstractNum w:abstractNumId="9">
    <w:nsid w:val="15173A98"/>
    <w:multiLevelType w:val="hybridMultilevel"/>
    <w:tmpl w:val="54A809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190C1986"/>
    <w:multiLevelType w:val="hybridMultilevel"/>
    <w:tmpl w:val="27681106"/>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1AB077AF"/>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21D805BE"/>
    <w:multiLevelType w:val="hybridMultilevel"/>
    <w:tmpl w:val="0EE6ED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nsid w:val="223F11A8"/>
    <w:multiLevelType w:val="hybridMultilevel"/>
    <w:tmpl w:val="56BE15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231A5EC3"/>
    <w:multiLevelType w:val="hybridMultilevel"/>
    <w:tmpl w:val="317CE66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23CF7524"/>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252A7E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264E4B06"/>
    <w:multiLevelType w:val="hybridMultilevel"/>
    <w:tmpl w:val="C3C26C6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nsid w:val="29735A51"/>
    <w:multiLevelType w:val="multilevel"/>
    <w:tmpl w:val="0407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9">
    <w:nsid w:val="29B0748F"/>
    <w:multiLevelType w:val="multilevel"/>
    <w:tmpl w:val="0407001F"/>
    <w:lvl w:ilvl="0">
      <w:start w:val="1"/>
      <w:numFmt w:val="decimal"/>
      <w:lvlText w:val="%1."/>
      <w:lvlJc w:val="left"/>
      <w:pPr>
        <w:ind w:left="1776" w:hanging="360"/>
      </w:pPr>
    </w:lvl>
    <w:lvl w:ilvl="1">
      <w:start w:val="1"/>
      <w:numFmt w:val="decimal"/>
      <w:lvlText w:val="%1.%2."/>
      <w:lvlJc w:val="left"/>
      <w:pPr>
        <w:ind w:left="2208" w:hanging="432"/>
      </w:pPr>
    </w:lvl>
    <w:lvl w:ilvl="2">
      <w:start w:val="1"/>
      <w:numFmt w:val="decimal"/>
      <w:lvlText w:val="%1.%2.%3."/>
      <w:lvlJc w:val="left"/>
      <w:pPr>
        <w:ind w:left="2640" w:hanging="504"/>
      </w:pPr>
    </w:lvl>
    <w:lvl w:ilvl="3">
      <w:start w:val="1"/>
      <w:numFmt w:val="decimal"/>
      <w:lvlText w:val="%1.%2.%3.%4."/>
      <w:lvlJc w:val="left"/>
      <w:pPr>
        <w:ind w:left="3144" w:hanging="648"/>
      </w:pPr>
    </w:lvl>
    <w:lvl w:ilvl="4">
      <w:start w:val="1"/>
      <w:numFmt w:val="decimal"/>
      <w:lvlText w:val="%1.%2.%3.%4.%5."/>
      <w:lvlJc w:val="left"/>
      <w:pPr>
        <w:ind w:left="3648" w:hanging="792"/>
      </w:pPr>
    </w:lvl>
    <w:lvl w:ilvl="5">
      <w:start w:val="1"/>
      <w:numFmt w:val="decimal"/>
      <w:lvlText w:val="%1.%2.%3.%4.%5.%6."/>
      <w:lvlJc w:val="left"/>
      <w:pPr>
        <w:ind w:left="4152" w:hanging="936"/>
      </w:pPr>
    </w:lvl>
    <w:lvl w:ilvl="6">
      <w:start w:val="1"/>
      <w:numFmt w:val="decimal"/>
      <w:lvlText w:val="%1.%2.%3.%4.%5.%6.%7."/>
      <w:lvlJc w:val="left"/>
      <w:pPr>
        <w:ind w:left="4656" w:hanging="1080"/>
      </w:pPr>
    </w:lvl>
    <w:lvl w:ilvl="7">
      <w:start w:val="1"/>
      <w:numFmt w:val="decimal"/>
      <w:lvlText w:val="%1.%2.%3.%4.%5.%6.%7.%8."/>
      <w:lvlJc w:val="left"/>
      <w:pPr>
        <w:ind w:left="5160" w:hanging="1224"/>
      </w:pPr>
    </w:lvl>
    <w:lvl w:ilvl="8">
      <w:start w:val="1"/>
      <w:numFmt w:val="decimal"/>
      <w:lvlText w:val="%1.%2.%3.%4.%5.%6.%7.%8.%9."/>
      <w:lvlJc w:val="left"/>
      <w:pPr>
        <w:ind w:left="5736" w:hanging="1440"/>
      </w:pPr>
    </w:lvl>
  </w:abstractNum>
  <w:abstractNum w:abstractNumId="20">
    <w:nsid w:val="2B981DF3"/>
    <w:multiLevelType w:val="hybridMultilevel"/>
    <w:tmpl w:val="33D86EB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nsid w:val="2FB856C9"/>
    <w:multiLevelType w:val="hybridMultilevel"/>
    <w:tmpl w:val="39C8FE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nsid w:val="34AC6AE8"/>
    <w:multiLevelType w:val="hybridMultilevel"/>
    <w:tmpl w:val="32B848D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3">
    <w:nsid w:val="35275FB6"/>
    <w:multiLevelType w:val="hybridMultilevel"/>
    <w:tmpl w:val="338C02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nsid w:val="377B39CC"/>
    <w:multiLevelType w:val="hybridMultilevel"/>
    <w:tmpl w:val="F0A2F5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nsid w:val="3C665C6C"/>
    <w:multiLevelType w:val="hybridMultilevel"/>
    <w:tmpl w:val="EC4491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nsid w:val="3FAD0689"/>
    <w:multiLevelType w:val="hybridMultilevel"/>
    <w:tmpl w:val="E9063B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nsid w:val="408F6F40"/>
    <w:multiLevelType w:val="hybridMultilevel"/>
    <w:tmpl w:val="5B0416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nsid w:val="43640A7F"/>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nsid w:val="450D57B4"/>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nsid w:val="456C0800"/>
    <w:multiLevelType w:val="hybridMultilevel"/>
    <w:tmpl w:val="543CF2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nsid w:val="4E2C3B09"/>
    <w:multiLevelType w:val="hybridMultilevel"/>
    <w:tmpl w:val="0F0698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nsid w:val="51B12889"/>
    <w:multiLevelType w:val="hybridMultilevel"/>
    <w:tmpl w:val="8D5C8F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nsid w:val="51CD6D18"/>
    <w:multiLevelType w:val="hybridMultilevel"/>
    <w:tmpl w:val="E128805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nsid w:val="5BBE42DE"/>
    <w:multiLevelType w:val="hybridMultilevel"/>
    <w:tmpl w:val="1B84EB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nsid w:val="5E275186"/>
    <w:multiLevelType w:val="hybridMultilevel"/>
    <w:tmpl w:val="8E76B0F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nsid w:val="5E33129C"/>
    <w:multiLevelType w:val="hybridMultilevel"/>
    <w:tmpl w:val="3FEC8C92"/>
    <w:lvl w:ilvl="0" w:tplc="0407000F">
      <w:start w:val="1"/>
      <w:numFmt w:val="decimal"/>
      <w:lvlText w:val="%1."/>
      <w:lvlJc w:val="left"/>
      <w:pPr>
        <w:ind w:left="3585" w:hanging="360"/>
      </w:pPr>
    </w:lvl>
    <w:lvl w:ilvl="1" w:tplc="04070019" w:tentative="1">
      <w:start w:val="1"/>
      <w:numFmt w:val="lowerLetter"/>
      <w:lvlText w:val="%2."/>
      <w:lvlJc w:val="left"/>
      <w:pPr>
        <w:ind w:left="4305" w:hanging="360"/>
      </w:pPr>
    </w:lvl>
    <w:lvl w:ilvl="2" w:tplc="0407001B" w:tentative="1">
      <w:start w:val="1"/>
      <w:numFmt w:val="lowerRoman"/>
      <w:lvlText w:val="%3."/>
      <w:lvlJc w:val="right"/>
      <w:pPr>
        <w:ind w:left="5025" w:hanging="180"/>
      </w:pPr>
    </w:lvl>
    <w:lvl w:ilvl="3" w:tplc="0407000F" w:tentative="1">
      <w:start w:val="1"/>
      <w:numFmt w:val="decimal"/>
      <w:lvlText w:val="%4."/>
      <w:lvlJc w:val="left"/>
      <w:pPr>
        <w:ind w:left="5745" w:hanging="360"/>
      </w:pPr>
    </w:lvl>
    <w:lvl w:ilvl="4" w:tplc="04070019" w:tentative="1">
      <w:start w:val="1"/>
      <w:numFmt w:val="lowerLetter"/>
      <w:lvlText w:val="%5."/>
      <w:lvlJc w:val="left"/>
      <w:pPr>
        <w:ind w:left="6465" w:hanging="360"/>
      </w:pPr>
    </w:lvl>
    <w:lvl w:ilvl="5" w:tplc="0407001B" w:tentative="1">
      <w:start w:val="1"/>
      <w:numFmt w:val="lowerRoman"/>
      <w:lvlText w:val="%6."/>
      <w:lvlJc w:val="right"/>
      <w:pPr>
        <w:ind w:left="7185" w:hanging="180"/>
      </w:pPr>
    </w:lvl>
    <w:lvl w:ilvl="6" w:tplc="0407000F" w:tentative="1">
      <w:start w:val="1"/>
      <w:numFmt w:val="decimal"/>
      <w:lvlText w:val="%7."/>
      <w:lvlJc w:val="left"/>
      <w:pPr>
        <w:ind w:left="7905" w:hanging="360"/>
      </w:pPr>
    </w:lvl>
    <w:lvl w:ilvl="7" w:tplc="04070019" w:tentative="1">
      <w:start w:val="1"/>
      <w:numFmt w:val="lowerLetter"/>
      <w:lvlText w:val="%8."/>
      <w:lvlJc w:val="left"/>
      <w:pPr>
        <w:ind w:left="8625" w:hanging="360"/>
      </w:pPr>
    </w:lvl>
    <w:lvl w:ilvl="8" w:tplc="0407001B" w:tentative="1">
      <w:start w:val="1"/>
      <w:numFmt w:val="lowerRoman"/>
      <w:lvlText w:val="%9."/>
      <w:lvlJc w:val="right"/>
      <w:pPr>
        <w:ind w:left="9345" w:hanging="180"/>
      </w:pPr>
    </w:lvl>
  </w:abstractNum>
  <w:abstractNum w:abstractNumId="37">
    <w:nsid w:val="5F6D25C7"/>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nsid w:val="6206515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nsid w:val="63614E11"/>
    <w:multiLevelType w:val="hybridMultilevel"/>
    <w:tmpl w:val="3D58AD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nsid w:val="65FF2E3C"/>
    <w:multiLevelType w:val="hybridMultilevel"/>
    <w:tmpl w:val="F78EBAC2"/>
    <w:lvl w:ilvl="0" w:tplc="0407000F">
      <w:start w:val="1"/>
      <w:numFmt w:val="decimal"/>
      <w:lvlText w:val="%1."/>
      <w:lvlJc w:val="left"/>
      <w:pPr>
        <w:ind w:left="765" w:hanging="360"/>
      </w:pPr>
    </w:lvl>
    <w:lvl w:ilvl="1" w:tplc="04070019" w:tentative="1">
      <w:start w:val="1"/>
      <w:numFmt w:val="lowerLetter"/>
      <w:lvlText w:val="%2."/>
      <w:lvlJc w:val="left"/>
      <w:pPr>
        <w:ind w:left="1485" w:hanging="360"/>
      </w:pPr>
    </w:lvl>
    <w:lvl w:ilvl="2" w:tplc="0407001B" w:tentative="1">
      <w:start w:val="1"/>
      <w:numFmt w:val="lowerRoman"/>
      <w:lvlText w:val="%3."/>
      <w:lvlJc w:val="right"/>
      <w:pPr>
        <w:ind w:left="2205" w:hanging="180"/>
      </w:pPr>
    </w:lvl>
    <w:lvl w:ilvl="3" w:tplc="0407000F" w:tentative="1">
      <w:start w:val="1"/>
      <w:numFmt w:val="decimal"/>
      <w:lvlText w:val="%4."/>
      <w:lvlJc w:val="left"/>
      <w:pPr>
        <w:ind w:left="2925" w:hanging="360"/>
      </w:pPr>
    </w:lvl>
    <w:lvl w:ilvl="4" w:tplc="04070019" w:tentative="1">
      <w:start w:val="1"/>
      <w:numFmt w:val="lowerLetter"/>
      <w:lvlText w:val="%5."/>
      <w:lvlJc w:val="left"/>
      <w:pPr>
        <w:ind w:left="3645" w:hanging="360"/>
      </w:pPr>
    </w:lvl>
    <w:lvl w:ilvl="5" w:tplc="0407001B" w:tentative="1">
      <w:start w:val="1"/>
      <w:numFmt w:val="lowerRoman"/>
      <w:lvlText w:val="%6."/>
      <w:lvlJc w:val="right"/>
      <w:pPr>
        <w:ind w:left="4365" w:hanging="180"/>
      </w:pPr>
    </w:lvl>
    <w:lvl w:ilvl="6" w:tplc="0407000F" w:tentative="1">
      <w:start w:val="1"/>
      <w:numFmt w:val="decimal"/>
      <w:lvlText w:val="%7."/>
      <w:lvlJc w:val="left"/>
      <w:pPr>
        <w:ind w:left="5085" w:hanging="360"/>
      </w:pPr>
    </w:lvl>
    <w:lvl w:ilvl="7" w:tplc="04070019" w:tentative="1">
      <w:start w:val="1"/>
      <w:numFmt w:val="lowerLetter"/>
      <w:lvlText w:val="%8."/>
      <w:lvlJc w:val="left"/>
      <w:pPr>
        <w:ind w:left="5805" w:hanging="360"/>
      </w:pPr>
    </w:lvl>
    <w:lvl w:ilvl="8" w:tplc="0407001B" w:tentative="1">
      <w:start w:val="1"/>
      <w:numFmt w:val="lowerRoman"/>
      <w:lvlText w:val="%9."/>
      <w:lvlJc w:val="right"/>
      <w:pPr>
        <w:ind w:left="6525" w:hanging="180"/>
      </w:pPr>
    </w:lvl>
  </w:abstractNum>
  <w:abstractNum w:abstractNumId="41">
    <w:nsid w:val="680E1E1B"/>
    <w:multiLevelType w:val="hybridMultilevel"/>
    <w:tmpl w:val="2CB0E3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nsid w:val="76F97CFA"/>
    <w:multiLevelType w:val="hybridMultilevel"/>
    <w:tmpl w:val="B57CDB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nsid w:val="77A126C1"/>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nsid w:val="7A5033DF"/>
    <w:multiLevelType w:val="hybridMultilevel"/>
    <w:tmpl w:val="80D01F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nsid w:val="7DC00FC8"/>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2"/>
  </w:num>
  <w:num w:numId="2">
    <w:abstractNumId w:val="36"/>
  </w:num>
  <w:num w:numId="3">
    <w:abstractNumId w:val="11"/>
  </w:num>
  <w:num w:numId="4">
    <w:abstractNumId w:val="19"/>
  </w:num>
  <w:num w:numId="5">
    <w:abstractNumId w:val="3"/>
  </w:num>
  <w:num w:numId="6">
    <w:abstractNumId w:val="37"/>
  </w:num>
  <w:num w:numId="7">
    <w:abstractNumId w:val="1"/>
  </w:num>
  <w:num w:numId="8">
    <w:abstractNumId w:val="5"/>
  </w:num>
  <w:num w:numId="9">
    <w:abstractNumId w:val="22"/>
  </w:num>
  <w:num w:numId="10">
    <w:abstractNumId w:val="2"/>
  </w:num>
  <w:num w:numId="11">
    <w:abstractNumId w:val="18"/>
  </w:num>
  <w:num w:numId="12">
    <w:abstractNumId w:val="10"/>
  </w:num>
  <w:num w:numId="13">
    <w:abstractNumId w:val="17"/>
  </w:num>
  <w:num w:numId="14">
    <w:abstractNumId w:val="28"/>
  </w:num>
  <w:num w:numId="15">
    <w:abstractNumId w:val="43"/>
  </w:num>
  <w:num w:numId="16">
    <w:abstractNumId w:val="45"/>
  </w:num>
  <w:num w:numId="17">
    <w:abstractNumId w:val="0"/>
  </w:num>
  <w:num w:numId="18">
    <w:abstractNumId w:val="9"/>
  </w:num>
  <w:num w:numId="19">
    <w:abstractNumId w:val="6"/>
  </w:num>
  <w:num w:numId="20">
    <w:abstractNumId w:val="30"/>
  </w:num>
  <w:num w:numId="21">
    <w:abstractNumId w:val="33"/>
  </w:num>
  <w:num w:numId="22">
    <w:abstractNumId w:val="35"/>
  </w:num>
  <w:num w:numId="23">
    <w:abstractNumId w:val="14"/>
  </w:num>
  <w:num w:numId="24">
    <w:abstractNumId w:val="38"/>
  </w:num>
  <w:num w:numId="25">
    <w:abstractNumId w:val="20"/>
  </w:num>
  <w:num w:numId="26">
    <w:abstractNumId w:val="27"/>
  </w:num>
  <w:num w:numId="27">
    <w:abstractNumId w:val="8"/>
  </w:num>
  <w:num w:numId="28">
    <w:abstractNumId w:val="23"/>
  </w:num>
  <w:num w:numId="29">
    <w:abstractNumId w:val="25"/>
  </w:num>
  <w:num w:numId="30">
    <w:abstractNumId w:val="15"/>
  </w:num>
  <w:num w:numId="31">
    <w:abstractNumId w:val="29"/>
  </w:num>
  <w:num w:numId="32">
    <w:abstractNumId w:val="42"/>
  </w:num>
  <w:num w:numId="33">
    <w:abstractNumId w:val="24"/>
  </w:num>
  <w:num w:numId="34">
    <w:abstractNumId w:val="26"/>
  </w:num>
  <w:num w:numId="35">
    <w:abstractNumId w:val="7"/>
  </w:num>
  <w:num w:numId="36">
    <w:abstractNumId w:val="16"/>
  </w:num>
  <w:num w:numId="37">
    <w:abstractNumId w:val="4"/>
  </w:num>
  <w:num w:numId="38">
    <w:abstractNumId w:val="13"/>
  </w:num>
  <w:num w:numId="39">
    <w:abstractNumId w:val="41"/>
  </w:num>
  <w:num w:numId="40">
    <w:abstractNumId w:val="31"/>
  </w:num>
  <w:num w:numId="41">
    <w:abstractNumId w:val="32"/>
  </w:num>
  <w:num w:numId="42">
    <w:abstractNumId w:val="21"/>
  </w:num>
  <w:num w:numId="43">
    <w:abstractNumId w:val="44"/>
  </w:num>
  <w:num w:numId="44">
    <w:abstractNumId w:val="34"/>
  </w:num>
  <w:num w:numId="45">
    <w:abstractNumId w:val="39"/>
  </w:num>
  <w:num w:numId="46">
    <w:abstractNumId w:val="4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ttachedTemplate r:id="rId1"/>
  <w:doNotTrackMoves/>
  <w:doNotTrackFormatting/>
  <w:defaultTabStop w:val="708"/>
  <w:hyphenationZone w:val="425"/>
  <w:drawingGridHorizontalSpacing w:val="110"/>
  <w:displayHorizontalDrawingGridEvery w:val="2"/>
  <w:characterSpacingControl w:val="doNotCompress"/>
  <w:hdrShapeDefaults>
    <o:shapedefaults v:ext="edit" spidmax="84994">
      <o:colormenu v:ext="edit" fillcolor="none" strokecolor="#c00000"/>
    </o:shapedefaults>
    <o:shapelayout v:ext="edit">
      <o:idmap v:ext="edit" data="2"/>
      <o:rules v:ext="edit">
        <o:r id="V:Rule5" type="connector" idref="#_x0000_s2058"/>
        <o:r id="V:Rule6" type="connector" idref="#_x0000_s2170"/>
        <o:r id="V:Rule7" type="connector" idref="#_x0000_s2167"/>
        <o:r id="V:Rule8" type="connector" idref="#_x0000_s2172"/>
      </o:rules>
    </o:shapelayout>
  </w:hdrShapeDefaults>
  <w:footnotePr>
    <w:footnote w:id="-1"/>
    <w:footnote w:id="0"/>
  </w:footnotePr>
  <w:endnotePr>
    <w:endnote w:id="-1"/>
    <w:endnote w:id="0"/>
  </w:endnotePr>
  <w:compat>
    <w:useFELayout/>
  </w:compat>
  <w:rsids>
    <w:rsidRoot w:val="00C25B2B"/>
    <w:rsid w:val="000048A6"/>
    <w:rsid w:val="00007CC0"/>
    <w:rsid w:val="00020148"/>
    <w:rsid w:val="00026164"/>
    <w:rsid w:val="00026276"/>
    <w:rsid w:val="00036EDF"/>
    <w:rsid w:val="000510E8"/>
    <w:rsid w:val="00056AF0"/>
    <w:rsid w:val="00061082"/>
    <w:rsid w:val="000651A6"/>
    <w:rsid w:val="000740A7"/>
    <w:rsid w:val="00081104"/>
    <w:rsid w:val="00081DFE"/>
    <w:rsid w:val="0008538E"/>
    <w:rsid w:val="00090C5E"/>
    <w:rsid w:val="000957CC"/>
    <w:rsid w:val="000A099F"/>
    <w:rsid w:val="000A3B1D"/>
    <w:rsid w:val="000A5C0C"/>
    <w:rsid w:val="000B066A"/>
    <w:rsid w:val="000D21CC"/>
    <w:rsid w:val="000D6E0A"/>
    <w:rsid w:val="000E4CEF"/>
    <w:rsid w:val="000E6C7F"/>
    <w:rsid w:val="000F1394"/>
    <w:rsid w:val="000F2E3F"/>
    <w:rsid w:val="000F6E2D"/>
    <w:rsid w:val="000F760F"/>
    <w:rsid w:val="00105B6E"/>
    <w:rsid w:val="00121C25"/>
    <w:rsid w:val="0012731E"/>
    <w:rsid w:val="00132ED5"/>
    <w:rsid w:val="00136465"/>
    <w:rsid w:val="00150230"/>
    <w:rsid w:val="00152AAC"/>
    <w:rsid w:val="00163305"/>
    <w:rsid w:val="001651BC"/>
    <w:rsid w:val="001655A2"/>
    <w:rsid w:val="00171D26"/>
    <w:rsid w:val="00172A53"/>
    <w:rsid w:val="00173CE0"/>
    <w:rsid w:val="001752AF"/>
    <w:rsid w:val="00180BF4"/>
    <w:rsid w:val="00197D3F"/>
    <w:rsid w:val="00197E96"/>
    <w:rsid w:val="001A0FEE"/>
    <w:rsid w:val="001A2892"/>
    <w:rsid w:val="001B74C0"/>
    <w:rsid w:val="001B7D81"/>
    <w:rsid w:val="001C0CBD"/>
    <w:rsid w:val="001C2764"/>
    <w:rsid w:val="001C30A8"/>
    <w:rsid w:val="001C39A6"/>
    <w:rsid w:val="001C4464"/>
    <w:rsid w:val="001C4829"/>
    <w:rsid w:val="001C673B"/>
    <w:rsid w:val="001D1611"/>
    <w:rsid w:val="001D5CE0"/>
    <w:rsid w:val="001D674A"/>
    <w:rsid w:val="001E07AE"/>
    <w:rsid w:val="001E3214"/>
    <w:rsid w:val="001E7930"/>
    <w:rsid w:val="001F0991"/>
    <w:rsid w:val="001F1AE5"/>
    <w:rsid w:val="001F2362"/>
    <w:rsid w:val="001F35AF"/>
    <w:rsid w:val="001F402B"/>
    <w:rsid w:val="002054FF"/>
    <w:rsid w:val="002058C4"/>
    <w:rsid w:val="00207B46"/>
    <w:rsid w:val="00216172"/>
    <w:rsid w:val="00221E7A"/>
    <w:rsid w:val="0023307E"/>
    <w:rsid w:val="002353DF"/>
    <w:rsid w:val="00235DE3"/>
    <w:rsid w:val="00240845"/>
    <w:rsid w:val="00240859"/>
    <w:rsid w:val="00245FFA"/>
    <w:rsid w:val="00253E02"/>
    <w:rsid w:val="0025556F"/>
    <w:rsid w:val="0027004A"/>
    <w:rsid w:val="002753CF"/>
    <w:rsid w:val="00280906"/>
    <w:rsid w:val="00281649"/>
    <w:rsid w:val="00286D7B"/>
    <w:rsid w:val="00287F0A"/>
    <w:rsid w:val="002923D8"/>
    <w:rsid w:val="002A28A1"/>
    <w:rsid w:val="002A42FE"/>
    <w:rsid w:val="002B4D69"/>
    <w:rsid w:val="002C2A1E"/>
    <w:rsid w:val="002D6F8E"/>
    <w:rsid w:val="002E699F"/>
    <w:rsid w:val="002E6B80"/>
    <w:rsid w:val="002E7169"/>
    <w:rsid w:val="002F0650"/>
    <w:rsid w:val="002F6BB9"/>
    <w:rsid w:val="003009C7"/>
    <w:rsid w:val="003021F7"/>
    <w:rsid w:val="00306FED"/>
    <w:rsid w:val="0032159D"/>
    <w:rsid w:val="00323F03"/>
    <w:rsid w:val="00334C14"/>
    <w:rsid w:val="003414D8"/>
    <w:rsid w:val="003436A9"/>
    <w:rsid w:val="00345C28"/>
    <w:rsid w:val="00347A4C"/>
    <w:rsid w:val="00352B86"/>
    <w:rsid w:val="003601AB"/>
    <w:rsid w:val="00375C48"/>
    <w:rsid w:val="00376199"/>
    <w:rsid w:val="00376E72"/>
    <w:rsid w:val="00384E70"/>
    <w:rsid w:val="003A46B3"/>
    <w:rsid w:val="003B3552"/>
    <w:rsid w:val="003B666C"/>
    <w:rsid w:val="003C13B8"/>
    <w:rsid w:val="003C5108"/>
    <w:rsid w:val="003C68B8"/>
    <w:rsid w:val="003D613F"/>
    <w:rsid w:val="003D637E"/>
    <w:rsid w:val="003D6944"/>
    <w:rsid w:val="003E0385"/>
    <w:rsid w:val="003E7E31"/>
    <w:rsid w:val="003F21DD"/>
    <w:rsid w:val="00400A80"/>
    <w:rsid w:val="0040227A"/>
    <w:rsid w:val="00405864"/>
    <w:rsid w:val="00412716"/>
    <w:rsid w:val="004260AD"/>
    <w:rsid w:val="0042653E"/>
    <w:rsid w:val="00433EE8"/>
    <w:rsid w:val="00434BE7"/>
    <w:rsid w:val="0043547D"/>
    <w:rsid w:val="00436390"/>
    <w:rsid w:val="004619E9"/>
    <w:rsid w:val="00461D0C"/>
    <w:rsid w:val="00466DFB"/>
    <w:rsid w:val="004706A1"/>
    <w:rsid w:val="00486583"/>
    <w:rsid w:val="00493C05"/>
    <w:rsid w:val="00497DCB"/>
    <w:rsid w:val="004B0E53"/>
    <w:rsid w:val="004B124A"/>
    <w:rsid w:val="004B211A"/>
    <w:rsid w:val="004B3AFF"/>
    <w:rsid w:val="004B6904"/>
    <w:rsid w:val="004C6C88"/>
    <w:rsid w:val="004D1E2B"/>
    <w:rsid w:val="004F22B1"/>
    <w:rsid w:val="00500E14"/>
    <w:rsid w:val="005057B1"/>
    <w:rsid w:val="005057CE"/>
    <w:rsid w:val="00505EE3"/>
    <w:rsid w:val="00510BC3"/>
    <w:rsid w:val="00516E7B"/>
    <w:rsid w:val="005175BE"/>
    <w:rsid w:val="00517C78"/>
    <w:rsid w:val="00520211"/>
    <w:rsid w:val="00531A24"/>
    <w:rsid w:val="00552314"/>
    <w:rsid w:val="005552B4"/>
    <w:rsid w:val="00560F0C"/>
    <w:rsid w:val="00561704"/>
    <w:rsid w:val="005650BB"/>
    <w:rsid w:val="005823D5"/>
    <w:rsid w:val="00584BF4"/>
    <w:rsid w:val="0059272F"/>
    <w:rsid w:val="00593B3B"/>
    <w:rsid w:val="005A2300"/>
    <w:rsid w:val="005A7514"/>
    <w:rsid w:val="005C0640"/>
    <w:rsid w:val="005C35D0"/>
    <w:rsid w:val="005C5A85"/>
    <w:rsid w:val="005D1F4E"/>
    <w:rsid w:val="005D4748"/>
    <w:rsid w:val="005D4903"/>
    <w:rsid w:val="005F722F"/>
    <w:rsid w:val="005F7CDF"/>
    <w:rsid w:val="00612FF2"/>
    <w:rsid w:val="006165F0"/>
    <w:rsid w:val="00621C2A"/>
    <w:rsid w:val="0062402D"/>
    <w:rsid w:val="0063142D"/>
    <w:rsid w:val="00633985"/>
    <w:rsid w:val="00635AAF"/>
    <w:rsid w:val="00645CCA"/>
    <w:rsid w:val="00647DAC"/>
    <w:rsid w:val="00661B12"/>
    <w:rsid w:val="00664477"/>
    <w:rsid w:val="00672482"/>
    <w:rsid w:val="00677D94"/>
    <w:rsid w:val="00680C30"/>
    <w:rsid w:val="00681981"/>
    <w:rsid w:val="00681F76"/>
    <w:rsid w:val="0069034F"/>
    <w:rsid w:val="0069214D"/>
    <w:rsid w:val="00692AB0"/>
    <w:rsid w:val="00692C34"/>
    <w:rsid w:val="0069680D"/>
    <w:rsid w:val="006B7F6E"/>
    <w:rsid w:val="006C162E"/>
    <w:rsid w:val="006C7E18"/>
    <w:rsid w:val="006D3C3E"/>
    <w:rsid w:val="006D52DA"/>
    <w:rsid w:val="006D5597"/>
    <w:rsid w:val="006D5BC2"/>
    <w:rsid w:val="00703B57"/>
    <w:rsid w:val="00705D10"/>
    <w:rsid w:val="00705EB8"/>
    <w:rsid w:val="00705F35"/>
    <w:rsid w:val="007065B7"/>
    <w:rsid w:val="00706795"/>
    <w:rsid w:val="00711FC9"/>
    <w:rsid w:val="007311EA"/>
    <w:rsid w:val="0073658A"/>
    <w:rsid w:val="007365E8"/>
    <w:rsid w:val="0073743A"/>
    <w:rsid w:val="007406F4"/>
    <w:rsid w:val="007417E4"/>
    <w:rsid w:val="007517D0"/>
    <w:rsid w:val="007519D9"/>
    <w:rsid w:val="00756D45"/>
    <w:rsid w:val="00770D13"/>
    <w:rsid w:val="00771D84"/>
    <w:rsid w:val="00771F72"/>
    <w:rsid w:val="00781460"/>
    <w:rsid w:val="00783A3A"/>
    <w:rsid w:val="00791877"/>
    <w:rsid w:val="007A1448"/>
    <w:rsid w:val="007B04B2"/>
    <w:rsid w:val="007B7AE2"/>
    <w:rsid w:val="007C354E"/>
    <w:rsid w:val="007E2819"/>
    <w:rsid w:val="007F3D3D"/>
    <w:rsid w:val="008053C9"/>
    <w:rsid w:val="00815BA8"/>
    <w:rsid w:val="0082059B"/>
    <w:rsid w:val="00842690"/>
    <w:rsid w:val="008463E3"/>
    <w:rsid w:val="00851EFB"/>
    <w:rsid w:val="0086757D"/>
    <w:rsid w:val="008762E6"/>
    <w:rsid w:val="00880DBE"/>
    <w:rsid w:val="00883F47"/>
    <w:rsid w:val="00890498"/>
    <w:rsid w:val="00894BFB"/>
    <w:rsid w:val="00897794"/>
    <w:rsid w:val="0089782E"/>
    <w:rsid w:val="008A3EF6"/>
    <w:rsid w:val="008A5099"/>
    <w:rsid w:val="008A5FD4"/>
    <w:rsid w:val="008B0032"/>
    <w:rsid w:val="008B1798"/>
    <w:rsid w:val="008B3791"/>
    <w:rsid w:val="008B71FA"/>
    <w:rsid w:val="008D03A6"/>
    <w:rsid w:val="008E16D2"/>
    <w:rsid w:val="008E3282"/>
    <w:rsid w:val="008E3E3A"/>
    <w:rsid w:val="008F4C53"/>
    <w:rsid w:val="008F66EE"/>
    <w:rsid w:val="00902776"/>
    <w:rsid w:val="00903BBC"/>
    <w:rsid w:val="009042D3"/>
    <w:rsid w:val="0090691F"/>
    <w:rsid w:val="009149BD"/>
    <w:rsid w:val="00915C60"/>
    <w:rsid w:val="00934449"/>
    <w:rsid w:val="00941186"/>
    <w:rsid w:val="009426B2"/>
    <w:rsid w:val="00952B9F"/>
    <w:rsid w:val="009601B2"/>
    <w:rsid w:val="0096163D"/>
    <w:rsid w:val="00965315"/>
    <w:rsid w:val="00977E3F"/>
    <w:rsid w:val="00983918"/>
    <w:rsid w:val="009941E2"/>
    <w:rsid w:val="0099457B"/>
    <w:rsid w:val="00995E94"/>
    <w:rsid w:val="009A53BF"/>
    <w:rsid w:val="009A5BB1"/>
    <w:rsid w:val="009B0669"/>
    <w:rsid w:val="009B10BD"/>
    <w:rsid w:val="009E1E8C"/>
    <w:rsid w:val="009E60C0"/>
    <w:rsid w:val="009F2EF7"/>
    <w:rsid w:val="009F70A7"/>
    <w:rsid w:val="00A014B1"/>
    <w:rsid w:val="00A0394B"/>
    <w:rsid w:val="00A05D3C"/>
    <w:rsid w:val="00A116F3"/>
    <w:rsid w:val="00A17BB9"/>
    <w:rsid w:val="00A24493"/>
    <w:rsid w:val="00A31F04"/>
    <w:rsid w:val="00A37C8B"/>
    <w:rsid w:val="00A51203"/>
    <w:rsid w:val="00A55BA8"/>
    <w:rsid w:val="00A61D2C"/>
    <w:rsid w:val="00A62DFF"/>
    <w:rsid w:val="00A71FCB"/>
    <w:rsid w:val="00A748D1"/>
    <w:rsid w:val="00A84674"/>
    <w:rsid w:val="00A86085"/>
    <w:rsid w:val="00AA43BB"/>
    <w:rsid w:val="00AA59B8"/>
    <w:rsid w:val="00AA6484"/>
    <w:rsid w:val="00AA68B0"/>
    <w:rsid w:val="00AB6981"/>
    <w:rsid w:val="00AC6185"/>
    <w:rsid w:val="00AC6518"/>
    <w:rsid w:val="00AD001C"/>
    <w:rsid w:val="00AD1ECC"/>
    <w:rsid w:val="00AD5388"/>
    <w:rsid w:val="00AD69AE"/>
    <w:rsid w:val="00AE1826"/>
    <w:rsid w:val="00AE4F02"/>
    <w:rsid w:val="00AE505B"/>
    <w:rsid w:val="00AE77B1"/>
    <w:rsid w:val="00AF161E"/>
    <w:rsid w:val="00B046DE"/>
    <w:rsid w:val="00B11D87"/>
    <w:rsid w:val="00B13742"/>
    <w:rsid w:val="00B13A50"/>
    <w:rsid w:val="00B32EFF"/>
    <w:rsid w:val="00B348E6"/>
    <w:rsid w:val="00B52C6D"/>
    <w:rsid w:val="00B56687"/>
    <w:rsid w:val="00B60BFC"/>
    <w:rsid w:val="00B613EA"/>
    <w:rsid w:val="00B64586"/>
    <w:rsid w:val="00B66023"/>
    <w:rsid w:val="00B7631A"/>
    <w:rsid w:val="00B84549"/>
    <w:rsid w:val="00B8606B"/>
    <w:rsid w:val="00B90899"/>
    <w:rsid w:val="00BA758A"/>
    <w:rsid w:val="00BB30B3"/>
    <w:rsid w:val="00BC1773"/>
    <w:rsid w:val="00BC1B62"/>
    <w:rsid w:val="00BC495A"/>
    <w:rsid w:val="00BD22C4"/>
    <w:rsid w:val="00BD2B5D"/>
    <w:rsid w:val="00BD4EFB"/>
    <w:rsid w:val="00BD5AA2"/>
    <w:rsid w:val="00BD680C"/>
    <w:rsid w:val="00BE06ED"/>
    <w:rsid w:val="00BE0E6E"/>
    <w:rsid w:val="00BF69D8"/>
    <w:rsid w:val="00BF7F9C"/>
    <w:rsid w:val="00C15B8E"/>
    <w:rsid w:val="00C25B2B"/>
    <w:rsid w:val="00C267E5"/>
    <w:rsid w:val="00C2755C"/>
    <w:rsid w:val="00C32E6E"/>
    <w:rsid w:val="00C36D4A"/>
    <w:rsid w:val="00C3783A"/>
    <w:rsid w:val="00C42A1F"/>
    <w:rsid w:val="00C44441"/>
    <w:rsid w:val="00C45E68"/>
    <w:rsid w:val="00C548DA"/>
    <w:rsid w:val="00C67683"/>
    <w:rsid w:val="00C72687"/>
    <w:rsid w:val="00C776B5"/>
    <w:rsid w:val="00C83D24"/>
    <w:rsid w:val="00C96B85"/>
    <w:rsid w:val="00C96C8E"/>
    <w:rsid w:val="00CA0796"/>
    <w:rsid w:val="00CA0A5D"/>
    <w:rsid w:val="00CA1106"/>
    <w:rsid w:val="00CA73B6"/>
    <w:rsid w:val="00CC3AF9"/>
    <w:rsid w:val="00CD02A6"/>
    <w:rsid w:val="00CD295D"/>
    <w:rsid w:val="00CE4639"/>
    <w:rsid w:val="00CE5133"/>
    <w:rsid w:val="00CE6DA0"/>
    <w:rsid w:val="00CE6F08"/>
    <w:rsid w:val="00CE7058"/>
    <w:rsid w:val="00CF01C6"/>
    <w:rsid w:val="00CF5C74"/>
    <w:rsid w:val="00D259A4"/>
    <w:rsid w:val="00D27C0A"/>
    <w:rsid w:val="00D37CE3"/>
    <w:rsid w:val="00D4234F"/>
    <w:rsid w:val="00D42895"/>
    <w:rsid w:val="00D4561E"/>
    <w:rsid w:val="00D537E7"/>
    <w:rsid w:val="00D613DC"/>
    <w:rsid w:val="00D626AF"/>
    <w:rsid w:val="00D904B3"/>
    <w:rsid w:val="00DD3F82"/>
    <w:rsid w:val="00DE4429"/>
    <w:rsid w:val="00DF04E8"/>
    <w:rsid w:val="00DF459D"/>
    <w:rsid w:val="00E00420"/>
    <w:rsid w:val="00E02230"/>
    <w:rsid w:val="00E10DF1"/>
    <w:rsid w:val="00E10E05"/>
    <w:rsid w:val="00E16BC9"/>
    <w:rsid w:val="00E1779B"/>
    <w:rsid w:val="00E23B92"/>
    <w:rsid w:val="00E23F6F"/>
    <w:rsid w:val="00E300A8"/>
    <w:rsid w:val="00E32D9A"/>
    <w:rsid w:val="00E33EF2"/>
    <w:rsid w:val="00E50D3C"/>
    <w:rsid w:val="00E54FB1"/>
    <w:rsid w:val="00E55A06"/>
    <w:rsid w:val="00E64F2D"/>
    <w:rsid w:val="00E720A7"/>
    <w:rsid w:val="00E72983"/>
    <w:rsid w:val="00E86097"/>
    <w:rsid w:val="00E907D4"/>
    <w:rsid w:val="00E9090C"/>
    <w:rsid w:val="00E92BB4"/>
    <w:rsid w:val="00E97EDE"/>
    <w:rsid w:val="00EA2063"/>
    <w:rsid w:val="00EB28EF"/>
    <w:rsid w:val="00ED3DD9"/>
    <w:rsid w:val="00ED6418"/>
    <w:rsid w:val="00EE10CE"/>
    <w:rsid w:val="00EE130D"/>
    <w:rsid w:val="00EE3731"/>
    <w:rsid w:val="00EF6BB4"/>
    <w:rsid w:val="00EF7A1D"/>
    <w:rsid w:val="00F00EA2"/>
    <w:rsid w:val="00F14CD9"/>
    <w:rsid w:val="00F24C35"/>
    <w:rsid w:val="00F25E00"/>
    <w:rsid w:val="00F302D4"/>
    <w:rsid w:val="00F37F2E"/>
    <w:rsid w:val="00F40147"/>
    <w:rsid w:val="00F40D7E"/>
    <w:rsid w:val="00F410B5"/>
    <w:rsid w:val="00F60477"/>
    <w:rsid w:val="00F61B44"/>
    <w:rsid w:val="00F6693A"/>
    <w:rsid w:val="00F954D0"/>
    <w:rsid w:val="00F979FB"/>
    <w:rsid w:val="00FB2190"/>
    <w:rsid w:val="00FB7C09"/>
    <w:rsid w:val="00FC62ED"/>
    <w:rsid w:val="00FD6118"/>
    <w:rsid w:val="00FE4852"/>
    <w:rsid w:val="00FF74CE"/>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4994">
      <o:colormenu v:ext="edit" fillcolor="none" strokecolor="#c0000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A116F3"/>
    <w:pPr>
      <w:spacing w:line="360" w:lineRule="auto"/>
      <w:jc w:val="both"/>
    </w:pPr>
    <w:rPr>
      <w:sz w:val="24"/>
    </w:rPr>
  </w:style>
  <w:style w:type="paragraph" w:styleId="berschrift1">
    <w:name w:val="heading 1"/>
    <w:basedOn w:val="Standard"/>
    <w:next w:val="Standard"/>
    <w:link w:val="berschrift1Zchn"/>
    <w:uiPriority w:val="9"/>
    <w:qFormat/>
    <w:rsid w:val="005650BB"/>
    <w:pPr>
      <w:keepNext/>
      <w:keepLines/>
      <w:spacing w:before="480" w:after="0"/>
      <w:outlineLvl w:val="0"/>
    </w:pPr>
    <w:rPr>
      <w:rFonts w:asciiTheme="majorHAnsi" w:eastAsiaTheme="majorEastAsia" w:hAnsiTheme="majorHAnsi" w:cstheme="majorBidi"/>
      <w:b/>
      <w:bCs/>
      <w:color w:val="C00000"/>
      <w:sz w:val="28"/>
      <w:szCs w:val="28"/>
    </w:rPr>
  </w:style>
  <w:style w:type="paragraph" w:styleId="berschrift2">
    <w:name w:val="heading 2"/>
    <w:basedOn w:val="Standard"/>
    <w:next w:val="Standard"/>
    <w:link w:val="berschrift2Zchn"/>
    <w:uiPriority w:val="9"/>
    <w:unhideWhenUsed/>
    <w:qFormat/>
    <w:rsid w:val="005650BB"/>
    <w:pPr>
      <w:keepNext/>
      <w:keepLines/>
      <w:spacing w:before="200" w:after="0"/>
      <w:outlineLvl w:val="1"/>
    </w:pPr>
    <w:rPr>
      <w:rFonts w:asciiTheme="majorHAnsi" w:eastAsiaTheme="majorEastAsia" w:hAnsiTheme="majorHAnsi" w:cstheme="majorBidi"/>
      <w:b/>
      <w:bCs/>
      <w:color w:val="C00000"/>
      <w:sz w:val="26"/>
      <w:szCs w:val="26"/>
    </w:rPr>
  </w:style>
  <w:style w:type="paragraph" w:styleId="berschrift3">
    <w:name w:val="heading 3"/>
    <w:basedOn w:val="Standard"/>
    <w:next w:val="Standard"/>
    <w:link w:val="berschrift3Zchn"/>
    <w:uiPriority w:val="9"/>
    <w:unhideWhenUsed/>
    <w:qFormat/>
    <w:rsid w:val="005650BB"/>
    <w:pPr>
      <w:keepNext/>
      <w:keepLines/>
      <w:spacing w:before="200" w:after="0"/>
      <w:outlineLvl w:val="2"/>
    </w:pPr>
    <w:rPr>
      <w:rFonts w:asciiTheme="majorHAnsi" w:eastAsiaTheme="majorEastAsia" w:hAnsiTheme="majorHAnsi" w:cstheme="majorBidi"/>
      <w:b/>
      <w:bCs/>
      <w:color w:val="C00000"/>
    </w:rPr>
  </w:style>
  <w:style w:type="paragraph" w:styleId="berschrift4">
    <w:name w:val="heading 4"/>
    <w:basedOn w:val="Standard"/>
    <w:next w:val="Standard"/>
    <w:link w:val="berschrift4Zchn"/>
    <w:uiPriority w:val="9"/>
    <w:unhideWhenUsed/>
    <w:qFormat/>
    <w:rsid w:val="00C267E5"/>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0F2E3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F2E3F"/>
    <w:rPr>
      <w:rFonts w:ascii="Tahoma" w:hAnsi="Tahoma" w:cs="Tahoma"/>
      <w:sz w:val="16"/>
      <w:szCs w:val="16"/>
    </w:rPr>
  </w:style>
  <w:style w:type="character" w:styleId="Platzhaltertext">
    <w:name w:val="Placeholder Text"/>
    <w:basedOn w:val="Absatz-Standardschriftart"/>
    <w:uiPriority w:val="99"/>
    <w:semiHidden/>
    <w:rsid w:val="000F2E3F"/>
    <w:rPr>
      <w:color w:val="808080"/>
    </w:rPr>
  </w:style>
  <w:style w:type="paragraph" w:styleId="Kopfzeile">
    <w:name w:val="header"/>
    <w:basedOn w:val="Standard"/>
    <w:link w:val="KopfzeileZchn"/>
    <w:uiPriority w:val="99"/>
    <w:unhideWhenUsed/>
    <w:rsid w:val="000F2E3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F2E3F"/>
  </w:style>
  <w:style w:type="paragraph" w:styleId="Fuzeile">
    <w:name w:val="footer"/>
    <w:basedOn w:val="Standard"/>
    <w:link w:val="FuzeileZchn"/>
    <w:uiPriority w:val="99"/>
    <w:unhideWhenUsed/>
    <w:rsid w:val="000F2E3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F2E3F"/>
  </w:style>
  <w:style w:type="character" w:styleId="Hyperlink">
    <w:name w:val="Hyperlink"/>
    <w:basedOn w:val="Absatz-Standardschriftart"/>
    <w:uiPriority w:val="99"/>
    <w:unhideWhenUsed/>
    <w:rsid w:val="00DE4429"/>
    <w:rPr>
      <w:color w:val="0000FF" w:themeColor="hyperlink"/>
      <w:u w:val="single"/>
    </w:rPr>
  </w:style>
  <w:style w:type="paragraph" w:styleId="KeinLeerraum">
    <w:name w:val="No Spacing"/>
    <w:uiPriority w:val="1"/>
    <w:qFormat/>
    <w:rsid w:val="004D1E2B"/>
    <w:pPr>
      <w:spacing w:after="0" w:line="240" w:lineRule="auto"/>
    </w:pPr>
    <w:rPr>
      <w:sz w:val="24"/>
    </w:rPr>
  </w:style>
  <w:style w:type="character" w:styleId="BesuchterHyperlink">
    <w:name w:val="FollowedHyperlink"/>
    <w:basedOn w:val="Absatz-Standardschriftart"/>
    <w:uiPriority w:val="99"/>
    <w:semiHidden/>
    <w:unhideWhenUsed/>
    <w:rsid w:val="00A84674"/>
    <w:rPr>
      <w:color w:val="800080" w:themeColor="followedHyperlink"/>
      <w:u w:val="single"/>
    </w:rPr>
  </w:style>
  <w:style w:type="table" w:styleId="Tabellengitternetz">
    <w:name w:val="Table Grid"/>
    <w:basedOn w:val="NormaleTabelle"/>
    <w:uiPriority w:val="59"/>
    <w:rsid w:val="00105B6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HelleSchattierung1">
    <w:name w:val="Helle Schattierung1"/>
    <w:basedOn w:val="NormaleTabelle"/>
    <w:uiPriority w:val="60"/>
    <w:rsid w:val="00105B6E"/>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HelleSchattierung-Akzent2">
    <w:name w:val="Light Shading Accent 2"/>
    <w:basedOn w:val="NormaleTabelle"/>
    <w:uiPriority w:val="60"/>
    <w:rsid w:val="00105B6E"/>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character" w:customStyle="1" w:styleId="berschrift1Zchn">
    <w:name w:val="Überschrift 1 Zchn"/>
    <w:basedOn w:val="Absatz-Standardschriftart"/>
    <w:link w:val="berschrift1"/>
    <w:uiPriority w:val="9"/>
    <w:rsid w:val="005650BB"/>
    <w:rPr>
      <w:rFonts w:asciiTheme="majorHAnsi" w:eastAsiaTheme="majorEastAsia" w:hAnsiTheme="majorHAnsi" w:cstheme="majorBidi"/>
      <w:b/>
      <w:bCs/>
      <w:color w:val="C00000"/>
      <w:sz w:val="28"/>
      <w:szCs w:val="28"/>
    </w:rPr>
  </w:style>
  <w:style w:type="character" w:customStyle="1" w:styleId="berschrift2Zchn">
    <w:name w:val="Überschrift 2 Zchn"/>
    <w:basedOn w:val="Absatz-Standardschriftart"/>
    <w:link w:val="berschrift2"/>
    <w:uiPriority w:val="9"/>
    <w:rsid w:val="005650BB"/>
    <w:rPr>
      <w:rFonts w:asciiTheme="majorHAnsi" w:eastAsiaTheme="majorEastAsia" w:hAnsiTheme="majorHAnsi" w:cstheme="majorBidi"/>
      <w:b/>
      <w:bCs/>
      <w:color w:val="C00000"/>
      <w:sz w:val="26"/>
      <w:szCs w:val="26"/>
    </w:rPr>
  </w:style>
  <w:style w:type="character" w:styleId="Hervorhebung">
    <w:name w:val="Emphasis"/>
    <w:basedOn w:val="Absatz-Standardschriftart"/>
    <w:uiPriority w:val="20"/>
    <w:qFormat/>
    <w:rsid w:val="00081104"/>
    <w:rPr>
      <w:i/>
      <w:iCs/>
    </w:rPr>
  </w:style>
  <w:style w:type="paragraph" w:styleId="Beschriftung">
    <w:name w:val="caption"/>
    <w:basedOn w:val="Standard"/>
    <w:next w:val="Standard"/>
    <w:uiPriority w:val="35"/>
    <w:unhideWhenUsed/>
    <w:qFormat/>
    <w:rsid w:val="00A24493"/>
    <w:pPr>
      <w:spacing w:line="240" w:lineRule="auto"/>
    </w:pPr>
    <w:rPr>
      <w:b/>
      <w:bCs/>
      <w:color w:val="C00000"/>
      <w:sz w:val="18"/>
      <w:szCs w:val="18"/>
    </w:rPr>
  </w:style>
  <w:style w:type="character" w:customStyle="1" w:styleId="Erluterungen">
    <w:name w:val="Erläuterungen"/>
    <w:basedOn w:val="Absatz-Standardschriftart"/>
    <w:rsid w:val="00883F47"/>
    <w:rPr>
      <w:rFonts w:ascii="Times New Roman" w:hAnsi="Times New Roman"/>
      <w:i/>
      <w:color w:val="0000FF"/>
      <w:sz w:val="24"/>
    </w:rPr>
  </w:style>
  <w:style w:type="character" w:customStyle="1" w:styleId="berschrift3Zchn">
    <w:name w:val="Überschrift 3 Zchn"/>
    <w:basedOn w:val="Absatz-Standardschriftart"/>
    <w:link w:val="berschrift3"/>
    <w:uiPriority w:val="9"/>
    <w:rsid w:val="005650BB"/>
    <w:rPr>
      <w:rFonts w:asciiTheme="majorHAnsi" w:eastAsiaTheme="majorEastAsia" w:hAnsiTheme="majorHAnsi" w:cstheme="majorBidi"/>
      <w:b/>
      <w:bCs/>
      <w:color w:val="C00000"/>
    </w:rPr>
  </w:style>
  <w:style w:type="paragraph" w:styleId="Inhaltsverzeichnisberschrift">
    <w:name w:val="TOC Heading"/>
    <w:basedOn w:val="berschrift1"/>
    <w:next w:val="Standard"/>
    <w:uiPriority w:val="39"/>
    <w:unhideWhenUsed/>
    <w:qFormat/>
    <w:rsid w:val="005A2300"/>
    <w:pPr>
      <w:outlineLvl w:val="9"/>
    </w:pPr>
    <w:rPr>
      <w:lang w:eastAsia="en-US"/>
    </w:rPr>
  </w:style>
  <w:style w:type="paragraph" w:styleId="Verzeichnis1">
    <w:name w:val="toc 1"/>
    <w:basedOn w:val="Standard"/>
    <w:next w:val="Standard"/>
    <w:autoRedefine/>
    <w:uiPriority w:val="39"/>
    <w:unhideWhenUsed/>
    <w:rsid w:val="00FE4852"/>
    <w:pPr>
      <w:tabs>
        <w:tab w:val="left" w:pos="440"/>
        <w:tab w:val="right" w:leader="dot" w:pos="9062"/>
      </w:tabs>
      <w:spacing w:after="100"/>
    </w:pPr>
    <w:rPr>
      <w:noProof/>
      <w:sz w:val="26"/>
      <w:szCs w:val="26"/>
    </w:rPr>
  </w:style>
  <w:style w:type="paragraph" w:styleId="Verzeichnis2">
    <w:name w:val="toc 2"/>
    <w:basedOn w:val="Standard"/>
    <w:next w:val="Standard"/>
    <w:autoRedefine/>
    <w:uiPriority w:val="39"/>
    <w:unhideWhenUsed/>
    <w:rsid w:val="005A2300"/>
    <w:pPr>
      <w:spacing w:after="100"/>
      <w:ind w:left="220"/>
    </w:pPr>
  </w:style>
  <w:style w:type="paragraph" w:styleId="Verzeichnis3">
    <w:name w:val="toc 3"/>
    <w:basedOn w:val="Standard"/>
    <w:next w:val="Standard"/>
    <w:autoRedefine/>
    <w:uiPriority w:val="39"/>
    <w:unhideWhenUsed/>
    <w:rsid w:val="005A2300"/>
    <w:pPr>
      <w:spacing w:after="100"/>
      <w:ind w:left="440"/>
    </w:pPr>
  </w:style>
  <w:style w:type="paragraph" w:styleId="Listenabsatz">
    <w:name w:val="List Paragraph"/>
    <w:basedOn w:val="Standard"/>
    <w:uiPriority w:val="34"/>
    <w:qFormat/>
    <w:rsid w:val="000D6E0A"/>
    <w:pPr>
      <w:ind w:left="720"/>
      <w:contextualSpacing/>
    </w:pPr>
  </w:style>
  <w:style w:type="paragraph" w:styleId="StandardWeb">
    <w:name w:val="Normal (Web)"/>
    <w:basedOn w:val="Standard"/>
    <w:uiPriority w:val="99"/>
    <w:semiHidden/>
    <w:unhideWhenUsed/>
    <w:rsid w:val="00F302D4"/>
    <w:pPr>
      <w:spacing w:before="100" w:beforeAutospacing="1" w:after="100" w:afterAutospacing="1" w:line="240" w:lineRule="auto"/>
    </w:pPr>
    <w:rPr>
      <w:rFonts w:ascii="Times New Roman" w:eastAsia="Times New Roman" w:hAnsi="Times New Roman" w:cs="Times New Roman"/>
      <w:szCs w:val="24"/>
    </w:rPr>
  </w:style>
  <w:style w:type="paragraph" w:styleId="Funotentext">
    <w:name w:val="footnote text"/>
    <w:basedOn w:val="Standard"/>
    <w:link w:val="FunotentextZchn"/>
    <w:uiPriority w:val="99"/>
    <w:semiHidden/>
    <w:unhideWhenUsed/>
    <w:rsid w:val="00D42895"/>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D42895"/>
    <w:rPr>
      <w:sz w:val="20"/>
      <w:szCs w:val="20"/>
    </w:rPr>
  </w:style>
  <w:style w:type="character" w:styleId="Funotenzeichen">
    <w:name w:val="footnote reference"/>
    <w:basedOn w:val="Absatz-Standardschriftart"/>
    <w:uiPriority w:val="99"/>
    <w:semiHidden/>
    <w:unhideWhenUsed/>
    <w:rsid w:val="00D42895"/>
    <w:rPr>
      <w:vertAlign w:val="superscript"/>
    </w:rPr>
  </w:style>
  <w:style w:type="character" w:styleId="Kommentarzeichen">
    <w:name w:val="annotation reference"/>
    <w:basedOn w:val="Absatz-Standardschriftart"/>
    <w:uiPriority w:val="99"/>
    <w:semiHidden/>
    <w:unhideWhenUsed/>
    <w:rsid w:val="00E55A06"/>
    <w:rPr>
      <w:sz w:val="16"/>
      <w:szCs w:val="16"/>
    </w:rPr>
  </w:style>
  <w:style w:type="paragraph" w:styleId="Kommentartext">
    <w:name w:val="annotation text"/>
    <w:basedOn w:val="Standard"/>
    <w:link w:val="KommentartextZchn"/>
    <w:uiPriority w:val="99"/>
    <w:semiHidden/>
    <w:unhideWhenUsed/>
    <w:rsid w:val="00E55A06"/>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E55A06"/>
    <w:rPr>
      <w:sz w:val="20"/>
      <w:szCs w:val="20"/>
    </w:rPr>
  </w:style>
  <w:style w:type="paragraph" w:styleId="Kommentarthema">
    <w:name w:val="annotation subject"/>
    <w:basedOn w:val="Kommentartext"/>
    <w:next w:val="Kommentartext"/>
    <w:link w:val="KommentarthemaZchn"/>
    <w:uiPriority w:val="99"/>
    <w:semiHidden/>
    <w:unhideWhenUsed/>
    <w:rsid w:val="00E55A06"/>
    <w:rPr>
      <w:b/>
      <w:bCs/>
    </w:rPr>
  </w:style>
  <w:style w:type="character" w:customStyle="1" w:styleId="KommentarthemaZchn">
    <w:name w:val="Kommentarthema Zchn"/>
    <w:basedOn w:val="KommentartextZchn"/>
    <w:link w:val="Kommentarthema"/>
    <w:uiPriority w:val="99"/>
    <w:semiHidden/>
    <w:rsid w:val="00E55A06"/>
    <w:rPr>
      <w:b/>
      <w:bCs/>
    </w:rPr>
  </w:style>
  <w:style w:type="paragraph" w:styleId="Titel">
    <w:name w:val="Title"/>
    <w:basedOn w:val="Standard"/>
    <w:next w:val="Standard"/>
    <w:link w:val="TitelZchn"/>
    <w:uiPriority w:val="10"/>
    <w:qFormat/>
    <w:rsid w:val="00CA73B6"/>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CA73B6"/>
    <w:rPr>
      <w:rFonts w:asciiTheme="majorHAnsi" w:eastAsiaTheme="majorEastAsia" w:hAnsiTheme="majorHAnsi" w:cstheme="majorBidi"/>
      <w:color w:val="17365D" w:themeColor="text2" w:themeShade="BF"/>
      <w:spacing w:val="5"/>
      <w:kern w:val="28"/>
      <w:sz w:val="52"/>
      <w:szCs w:val="52"/>
    </w:rPr>
  </w:style>
  <w:style w:type="paragraph" w:styleId="Untertitel">
    <w:name w:val="Subtitle"/>
    <w:basedOn w:val="Standard"/>
    <w:next w:val="Standard"/>
    <w:link w:val="UntertitelZchn"/>
    <w:uiPriority w:val="11"/>
    <w:qFormat/>
    <w:rsid w:val="00CA73B6"/>
    <w:pPr>
      <w:numPr>
        <w:ilvl w:val="1"/>
      </w:numPr>
    </w:pPr>
    <w:rPr>
      <w:rFonts w:asciiTheme="majorHAnsi" w:eastAsiaTheme="majorEastAsia" w:hAnsiTheme="majorHAnsi" w:cstheme="majorBidi"/>
      <w:i/>
      <w:iCs/>
      <w:color w:val="4F81BD" w:themeColor="accent1"/>
      <w:spacing w:val="15"/>
      <w:szCs w:val="24"/>
    </w:rPr>
  </w:style>
  <w:style w:type="character" w:customStyle="1" w:styleId="UntertitelZchn">
    <w:name w:val="Untertitel Zchn"/>
    <w:basedOn w:val="Absatz-Standardschriftart"/>
    <w:link w:val="Untertitel"/>
    <w:uiPriority w:val="11"/>
    <w:rsid w:val="00CA73B6"/>
    <w:rPr>
      <w:rFonts w:asciiTheme="majorHAnsi" w:eastAsiaTheme="majorEastAsia" w:hAnsiTheme="majorHAnsi" w:cstheme="majorBidi"/>
      <w:i/>
      <w:iCs/>
      <w:color w:val="4F81BD" w:themeColor="accent1"/>
      <w:spacing w:val="15"/>
      <w:sz w:val="24"/>
      <w:szCs w:val="24"/>
    </w:rPr>
  </w:style>
  <w:style w:type="character" w:styleId="Fett">
    <w:name w:val="Strong"/>
    <w:basedOn w:val="Absatz-Standardschriftart"/>
    <w:uiPriority w:val="22"/>
    <w:qFormat/>
    <w:rsid w:val="00CA73B6"/>
    <w:rPr>
      <w:b/>
      <w:bCs/>
    </w:rPr>
  </w:style>
  <w:style w:type="paragraph" w:styleId="Anfhrungszeichen">
    <w:name w:val="Quote"/>
    <w:basedOn w:val="Standard"/>
    <w:next w:val="Standard"/>
    <w:link w:val="AnfhrungszeichenZchn"/>
    <w:uiPriority w:val="29"/>
    <w:qFormat/>
    <w:rsid w:val="00CA73B6"/>
    <w:rPr>
      <w:i/>
      <w:iCs/>
      <w:color w:val="000000" w:themeColor="text1"/>
    </w:rPr>
  </w:style>
  <w:style w:type="character" w:customStyle="1" w:styleId="AnfhrungszeichenZchn">
    <w:name w:val="Anführungszeichen Zchn"/>
    <w:basedOn w:val="Absatz-Standardschriftart"/>
    <w:link w:val="Anfhrungszeichen"/>
    <w:uiPriority w:val="29"/>
    <w:rsid w:val="00CA73B6"/>
    <w:rPr>
      <w:i/>
      <w:iCs/>
      <w:color w:val="000000" w:themeColor="text1"/>
      <w:sz w:val="24"/>
    </w:rPr>
  </w:style>
  <w:style w:type="character" w:styleId="IntensiveHervorhebung">
    <w:name w:val="Intense Emphasis"/>
    <w:basedOn w:val="Absatz-Standardschriftart"/>
    <w:uiPriority w:val="21"/>
    <w:qFormat/>
    <w:rsid w:val="00CA73B6"/>
    <w:rPr>
      <w:b/>
      <w:bCs/>
      <w:i/>
      <w:iCs/>
      <w:color w:val="4F81BD" w:themeColor="accent1"/>
    </w:rPr>
  </w:style>
  <w:style w:type="paragraph" w:styleId="berarbeitung">
    <w:name w:val="Revision"/>
    <w:hidden/>
    <w:uiPriority w:val="99"/>
    <w:semiHidden/>
    <w:rsid w:val="00CD02A6"/>
    <w:pPr>
      <w:spacing w:after="0" w:line="240" w:lineRule="auto"/>
    </w:pPr>
    <w:rPr>
      <w:sz w:val="24"/>
    </w:rPr>
  </w:style>
  <w:style w:type="character" w:customStyle="1" w:styleId="berschrift4Zchn">
    <w:name w:val="Überschrift 4 Zchn"/>
    <w:basedOn w:val="Absatz-Standardschriftart"/>
    <w:link w:val="berschrift4"/>
    <w:uiPriority w:val="9"/>
    <w:rsid w:val="00C267E5"/>
    <w:rPr>
      <w:rFonts w:asciiTheme="majorHAnsi" w:eastAsiaTheme="majorEastAsia" w:hAnsiTheme="majorHAnsi" w:cstheme="majorBidi"/>
      <w:b/>
      <w:bCs/>
      <w:i/>
      <w:iCs/>
      <w:color w:val="4F81BD" w:themeColor="accent1"/>
      <w:sz w:val="24"/>
    </w:rPr>
  </w:style>
</w:styles>
</file>

<file path=word/webSettings.xml><?xml version="1.0" encoding="utf-8"?>
<w:webSettings xmlns:r="http://schemas.openxmlformats.org/officeDocument/2006/relationships" xmlns:w="http://schemas.openxmlformats.org/wordprocessingml/2006/main">
  <w:divs>
    <w:div w:id="4942553">
      <w:bodyDiv w:val="1"/>
      <w:marLeft w:val="0"/>
      <w:marRight w:val="0"/>
      <w:marTop w:val="0"/>
      <w:marBottom w:val="0"/>
      <w:divBdr>
        <w:top w:val="none" w:sz="0" w:space="0" w:color="auto"/>
        <w:left w:val="none" w:sz="0" w:space="0" w:color="auto"/>
        <w:bottom w:val="none" w:sz="0" w:space="0" w:color="auto"/>
        <w:right w:val="none" w:sz="0" w:space="0" w:color="auto"/>
      </w:divBdr>
    </w:div>
    <w:div w:id="25300396">
      <w:bodyDiv w:val="1"/>
      <w:marLeft w:val="0"/>
      <w:marRight w:val="0"/>
      <w:marTop w:val="0"/>
      <w:marBottom w:val="0"/>
      <w:divBdr>
        <w:top w:val="none" w:sz="0" w:space="0" w:color="auto"/>
        <w:left w:val="none" w:sz="0" w:space="0" w:color="auto"/>
        <w:bottom w:val="none" w:sz="0" w:space="0" w:color="auto"/>
        <w:right w:val="none" w:sz="0" w:space="0" w:color="auto"/>
      </w:divBdr>
    </w:div>
    <w:div w:id="98063288">
      <w:bodyDiv w:val="1"/>
      <w:marLeft w:val="0"/>
      <w:marRight w:val="0"/>
      <w:marTop w:val="0"/>
      <w:marBottom w:val="0"/>
      <w:divBdr>
        <w:top w:val="none" w:sz="0" w:space="0" w:color="auto"/>
        <w:left w:val="none" w:sz="0" w:space="0" w:color="auto"/>
        <w:bottom w:val="none" w:sz="0" w:space="0" w:color="auto"/>
        <w:right w:val="none" w:sz="0" w:space="0" w:color="auto"/>
      </w:divBdr>
    </w:div>
    <w:div w:id="133064507">
      <w:bodyDiv w:val="1"/>
      <w:marLeft w:val="0"/>
      <w:marRight w:val="0"/>
      <w:marTop w:val="0"/>
      <w:marBottom w:val="0"/>
      <w:divBdr>
        <w:top w:val="none" w:sz="0" w:space="0" w:color="auto"/>
        <w:left w:val="none" w:sz="0" w:space="0" w:color="auto"/>
        <w:bottom w:val="none" w:sz="0" w:space="0" w:color="auto"/>
        <w:right w:val="none" w:sz="0" w:space="0" w:color="auto"/>
      </w:divBdr>
    </w:div>
    <w:div w:id="313605990">
      <w:bodyDiv w:val="1"/>
      <w:marLeft w:val="0"/>
      <w:marRight w:val="0"/>
      <w:marTop w:val="0"/>
      <w:marBottom w:val="0"/>
      <w:divBdr>
        <w:top w:val="none" w:sz="0" w:space="0" w:color="auto"/>
        <w:left w:val="none" w:sz="0" w:space="0" w:color="auto"/>
        <w:bottom w:val="none" w:sz="0" w:space="0" w:color="auto"/>
        <w:right w:val="none" w:sz="0" w:space="0" w:color="auto"/>
      </w:divBdr>
      <w:divsChild>
        <w:div w:id="2081753825">
          <w:marLeft w:val="0"/>
          <w:marRight w:val="0"/>
          <w:marTop w:val="0"/>
          <w:marBottom w:val="0"/>
          <w:divBdr>
            <w:top w:val="none" w:sz="0" w:space="0" w:color="auto"/>
            <w:left w:val="none" w:sz="0" w:space="0" w:color="auto"/>
            <w:bottom w:val="none" w:sz="0" w:space="0" w:color="auto"/>
            <w:right w:val="none" w:sz="0" w:space="0" w:color="auto"/>
          </w:divBdr>
        </w:div>
        <w:div w:id="1896115458">
          <w:marLeft w:val="0"/>
          <w:marRight w:val="0"/>
          <w:marTop w:val="0"/>
          <w:marBottom w:val="0"/>
          <w:divBdr>
            <w:top w:val="none" w:sz="0" w:space="0" w:color="auto"/>
            <w:left w:val="none" w:sz="0" w:space="0" w:color="auto"/>
            <w:bottom w:val="none" w:sz="0" w:space="0" w:color="auto"/>
            <w:right w:val="none" w:sz="0" w:space="0" w:color="auto"/>
          </w:divBdr>
        </w:div>
      </w:divsChild>
    </w:div>
    <w:div w:id="434132347">
      <w:bodyDiv w:val="1"/>
      <w:marLeft w:val="0"/>
      <w:marRight w:val="0"/>
      <w:marTop w:val="0"/>
      <w:marBottom w:val="0"/>
      <w:divBdr>
        <w:top w:val="none" w:sz="0" w:space="0" w:color="auto"/>
        <w:left w:val="none" w:sz="0" w:space="0" w:color="auto"/>
        <w:bottom w:val="none" w:sz="0" w:space="0" w:color="auto"/>
        <w:right w:val="none" w:sz="0" w:space="0" w:color="auto"/>
      </w:divBdr>
    </w:div>
    <w:div w:id="435365238">
      <w:bodyDiv w:val="1"/>
      <w:marLeft w:val="0"/>
      <w:marRight w:val="0"/>
      <w:marTop w:val="0"/>
      <w:marBottom w:val="0"/>
      <w:divBdr>
        <w:top w:val="none" w:sz="0" w:space="0" w:color="auto"/>
        <w:left w:val="none" w:sz="0" w:space="0" w:color="auto"/>
        <w:bottom w:val="none" w:sz="0" w:space="0" w:color="auto"/>
        <w:right w:val="none" w:sz="0" w:space="0" w:color="auto"/>
      </w:divBdr>
    </w:div>
    <w:div w:id="448865831">
      <w:bodyDiv w:val="1"/>
      <w:marLeft w:val="0"/>
      <w:marRight w:val="0"/>
      <w:marTop w:val="0"/>
      <w:marBottom w:val="0"/>
      <w:divBdr>
        <w:top w:val="none" w:sz="0" w:space="0" w:color="auto"/>
        <w:left w:val="none" w:sz="0" w:space="0" w:color="auto"/>
        <w:bottom w:val="none" w:sz="0" w:space="0" w:color="auto"/>
        <w:right w:val="none" w:sz="0" w:space="0" w:color="auto"/>
      </w:divBdr>
    </w:div>
    <w:div w:id="453132215">
      <w:bodyDiv w:val="1"/>
      <w:marLeft w:val="0"/>
      <w:marRight w:val="0"/>
      <w:marTop w:val="0"/>
      <w:marBottom w:val="0"/>
      <w:divBdr>
        <w:top w:val="none" w:sz="0" w:space="0" w:color="auto"/>
        <w:left w:val="none" w:sz="0" w:space="0" w:color="auto"/>
        <w:bottom w:val="none" w:sz="0" w:space="0" w:color="auto"/>
        <w:right w:val="none" w:sz="0" w:space="0" w:color="auto"/>
      </w:divBdr>
    </w:div>
    <w:div w:id="462579246">
      <w:bodyDiv w:val="1"/>
      <w:marLeft w:val="0"/>
      <w:marRight w:val="0"/>
      <w:marTop w:val="0"/>
      <w:marBottom w:val="0"/>
      <w:divBdr>
        <w:top w:val="none" w:sz="0" w:space="0" w:color="auto"/>
        <w:left w:val="none" w:sz="0" w:space="0" w:color="auto"/>
        <w:bottom w:val="none" w:sz="0" w:space="0" w:color="auto"/>
        <w:right w:val="none" w:sz="0" w:space="0" w:color="auto"/>
      </w:divBdr>
    </w:div>
    <w:div w:id="483161885">
      <w:bodyDiv w:val="1"/>
      <w:marLeft w:val="0"/>
      <w:marRight w:val="0"/>
      <w:marTop w:val="0"/>
      <w:marBottom w:val="0"/>
      <w:divBdr>
        <w:top w:val="none" w:sz="0" w:space="0" w:color="auto"/>
        <w:left w:val="none" w:sz="0" w:space="0" w:color="auto"/>
        <w:bottom w:val="none" w:sz="0" w:space="0" w:color="auto"/>
        <w:right w:val="none" w:sz="0" w:space="0" w:color="auto"/>
      </w:divBdr>
    </w:div>
    <w:div w:id="565991094">
      <w:bodyDiv w:val="1"/>
      <w:marLeft w:val="0"/>
      <w:marRight w:val="0"/>
      <w:marTop w:val="0"/>
      <w:marBottom w:val="0"/>
      <w:divBdr>
        <w:top w:val="none" w:sz="0" w:space="0" w:color="auto"/>
        <w:left w:val="none" w:sz="0" w:space="0" w:color="auto"/>
        <w:bottom w:val="none" w:sz="0" w:space="0" w:color="auto"/>
        <w:right w:val="none" w:sz="0" w:space="0" w:color="auto"/>
      </w:divBdr>
    </w:div>
    <w:div w:id="603537007">
      <w:bodyDiv w:val="1"/>
      <w:marLeft w:val="0"/>
      <w:marRight w:val="0"/>
      <w:marTop w:val="0"/>
      <w:marBottom w:val="0"/>
      <w:divBdr>
        <w:top w:val="none" w:sz="0" w:space="0" w:color="auto"/>
        <w:left w:val="none" w:sz="0" w:space="0" w:color="auto"/>
        <w:bottom w:val="none" w:sz="0" w:space="0" w:color="auto"/>
        <w:right w:val="none" w:sz="0" w:space="0" w:color="auto"/>
      </w:divBdr>
    </w:div>
    <w:div w:id="604315125">
      <w:bodyDiv w:val="1"/>
      <w:marLeft w:val="0"/>
      <w:marRight w:val="0"/>
      <w:marTop w:val="0"/>
      <w:marBottom w:val="0"/>
      <w:divBdr>
        <w:top w:val="none" w:sz="0" w:space="0" w:color="auto"/>
        <w:left w:val="none" w:sz="0" w:space="0" w:color="auto"/>
        <w:bottom w:val="none" w:sz="0" w:space="0" w:color="auto"/>
        <w:right w:val="none" w:sz="0" w:space="0" w:color="auto"/>
      </w:divBdr>
    </w:div>
    <w:div w:id="697391275">
      <w:bodyDiv w:val="1"/>
      <w:marLeft w:val="0"/>
      <w:marRight w:val="0"/>
      <w:marTop w:val="0"/>
      <w:marBottom w:val="0"/>
      <w:divBdr>
        <w:top w:val="none" w:sz="0" w:space="0" w:color="auto"/>
        <w:left w:val="none" w:sz="0" w:space="0" w:color="auto"/>
        <w:bottom w:val="none" w:sz="0" w:space="0" w:color="auto"/>
        <w:right w:val="none" w:sz="0" w:space="0" w:color="auto"/>
      </w:divBdr>
    </w:div>
    <w:div w:id="723479911">
      <w:bodyDiv w:val="1"/>
      <w:marLeft w:val="0"/>
      <w:marRight w:val="0"/>
      <w:marTop w:val="0"/>
      <w:marBottom w:val="0"/>
      <w:divBdr>
        <w:top w:val="none" w:sz="0" w:space="0" w:color="auto"/>
        <w:left w:val="none" w:sz="0" w:space="0" w:color="auto"/>
        <w:bottom w:val="none" w:sz="0" w:space="0" w:color="auto"/>
        <w:right w:val="none" w:sz="0" w:space="0" w:color="auto"/>
      </w:divBdr>
    </w:div>
    <w:div w:id="727607502">
      <w:bodyDiv w:val="1"/>
      <w:marLeft w:val="0"/>
      <w:marRight w:val="0"/>
      <w:marTop w:val="0"/>
      <w:marBottom w:val="0"/>
      <w:divBdr>
        <w:top w:val="none" w:sz="0" w:space="0" w:color="auto"/>
        <w:left w:val="none" w:sz="0" w:space="0" w:color="auto"/>
        <w:bottom w:val="none" w:sz="0" w:space="0" w:color="auto"/>
        <w:right w:val="none" w:sz="0" w:space="0" w:color="auto"/>
      </w:divBdr>
    </w:div>
    <w:div w:id="791048992">
      <w:bodyDiv w:val="1"/>
      <w:marLeft w:val="0"/>
      <w:marRight w:val="0"/>
      <w:marTop w:val="0"/>
      <w:marBottom w:val="0"/>
      <w:divBdr>
        <w:top w:val="none" w:sz="0" w:space="0" w:color="auto"/>
        <w:left w:val="none" w:sz="0" w:space="0" w:color="auto"/>
        <w:bottom w:val="none" w:sz="0" w:space="0" w:color="auto"/>
        <w:right w:val="none" w:sz="0" w:space="0" w:color="auto"/>
      </w:divBdr>
    </w:div>
    <w:div w:id="985209852">
      <w:bodyDiv w:val="1"/>
      <w:marLeft w:val="0"/>
      <w:marRight w:val="0"/>
      <w:marTop w:val="0"/>
      <w:marBottom w:val="0"/>
      <w:divBdr>
        <w:top w:val="none" w:sz="0" w:space="0" w:color="auto"/>
        <w:left w:val="none" w:sz="0" w:space="0" w:color="auto"/>
        <w:bottom w:val="none" w:sz="0" w:space="0" w:color="auto"/>
        <w:right w:val="none" w:sz="0" w:space="0" w:color="auto"/>
      </w:divBdr>
    </w:div>
    <w:div w:id="1094782192">
      <w:bodyDiv w:val="1"/>
      <w:marLeft w:val="0"/>
      <w:marRight w:val="0"/>
      <w:marTop w:val="0"/>
      <w:marBottom w:val="0"/>
      <w:divBdr>
        <w:top w:val="none" w:sz="0" w:space="0" w:color="auto"/>
        <w:left w:val="none" w:sz="0" w:space="0" w:color="auto"/>
        <w:bottom w:val="none" w:sz="0" w:space="0" w:color="auto"/>
        <w:right w:val="none" w:sz="0" w:space="0" w:color="auto"/>
      </w:divBdr>
    </w:div>
    <w:div w:id="1102185158">
      <w:bodyDiv w:val="1"/>
      <w:marLeft w:val="0"/>
      <w:marRight w:val="0"/>
      <w:marTop w:val="0"/>
      <w:marBottom w:val="0"/>
      <w:divBdr>
        <w:top w:val="none" w:sz="0" w:space="0" w:color="auto"/>
        <w:left w:val="none" w:sz="0" w:space="0" w:color="auto"/>
        <w:bottom w:val="none" w:sz="0" w:space="0" w:color="auto"/>
        <w:right w:val="none" w:sz="0" w:space="0" w:color="auto"/>
      </w:divBdr>
    </w:div>
    <w:div w:id="1114062041">
      <w:bodyDiv w:val="1"/>
      <w:marLeft w:val="0"/>
      <w:marRight w:val="0"/>
      <w:marTop w:val="0"/>
      <w:marBottom w:val="0"/>
      <w:divBdr>
        <w:top w:val="none" w:sz="0" w:space="0" w:color="auto"/>
        <w:left w:val="none" w:sz="0" w:space="0" w:color="auto"/>
        <w:bottom w:val="none" w:sz="0" w:space="0" w:color="auto"/>
        <w:right w:val="none" w:sz="0" w:space="0" w:color="auto"/>
      </w:divBdr>
      <w:divsChild>
        <w:div w:id="619186528">
          <w:marLeft w:val="0"/>
          <w:marRight w:val="0"/>
          <w:marTop w:val="0"/>
          <w:marBottom w:val="0"/>
          <w:divBdr>
            <w:top w:val="none" w:sz="0" w:space="0" w:color="auto"/>
            <w:left w:val="none" w:sz="0" w:space="0" w:color="auto"/>
            <w:bottom w:val="none" w:sz="0" w:space="0" w:color="auto"/>
            <w:right w:val="none" w:sz="0" w:space="0" w:color="auto"/>
          </w:divBdr>
        </w:div>
      </w:divsChild>
    </w:div>
    <w:div w:id="1195340530">
      <w:bodyDiv w:val="1"/>
      <w:marLeft w:val="0"/>
      <w:marRight w:val="0"/>
      <w:marTop w:val="0"/>
      <w:marBottom w:val="0"/>
      <w:divBdr>
        <w:top w:val="none" w:sz="0" w:space="0" w:color="auto"/>
        <w:left w:val="none" w:sz="0" w:space="0" w:color="auto"/>
        <w:bottom w:val="none" w:sz="0" w:space="0" w:color="auto"/>
        <w:right w:val="none" w:sz="0" w:space="0" w:color="auto"/>
      </w:divBdr>
      <w:divsChild>
        <w:div w:id="186718035">
          <w:marLeft w:val="0"/>
          <w:marRight w:val="0"/>
          <w:marTop w:val="0"/>
          <w:marBottom w:val="0"/>
          <w:divBdr>
            <w:top w:val="none" w:sz="0" w:space="0" w:color="auto"/>
            <w:left w:val="none" w:sz="0" w:space="0" w:color="auto"/>
            <w:bottom w:val="none" w:sz="0" w:space="0" w:color="auto"/>
            <w:right w:val="none" w:sz="0" w:space="0" w:color="auto"/>
          </w:divBdr>
        </w:div>
      </w:divsChild>
    </w:div>
    <w:div w:id="1224557730">
      <w:bodyDiv w:val="1"/>
      <w:marLeft w:val="0"/>
      <w:marRight w:val="0"/>
      <w:marTop w:val="0"/>
      <w:marBottom w:val="0"/>
      <w:divBdr>
        <w:top w:val="none" w:sz="0" w:space="0" w:color="auto"/>
        <w:left w:val="none" w:sz="0" w:space="0" w:color="auto"/>
        <w:bottom w:val="none" w:sz="0" w:space="0" w:color="auto"/>
        <w:right w:val="none" w:sz="0" w:space="0" w:color="auto"/>
      </w:divBdr>
    </w:div>
    <w:div w:id="1233344634">
      <w:bodyDiv w:val="1"/>
      <w:marLeft w:val="0"/>
      <w:marRight w:val="0"/>
      <w:marTop w:val="0"/>
      <w:marBottom w:val="0"/>
      <w:divBdr>
        <w:top w:val="none" w:sz="0" w:space="0" w:color="auto"/>
        <w:left w:val="none" w:sz="0" w:space="0" w:color="auto"/>
        <w:bottom w:val="none" w:sz="0" w:space="0" w:color="auto"/>
        <w:right w:val="none" w:sz="0" w:space="0" w:color="auto"/>
      </w:divBdr>
    </w:div>
    <w:div w:id="1283195807">
      <w:bodyDiv w:val="1"/>
      <w:marLeft w:val="0"/>
      <w:marRight w:val="0"/>
      <w:marTop w:val="0"/>
      <w:marBottom w:val="0"/>
      <w:divBdr>
        <w:top w:val="none" w:sz="0" w:space="0" w:color="auto"/>
        <w:left w:val="none" w:sz="0" w:space="0" w:color="auto"/>
        <w:bottom w:val="none" w:sz="0" w:space="0" w:color="auto"/>
        <w:right w:val="none" w:sz="0" w:space="0" w:color="auto"/>
      </w:divBdr>
      <w:divsChild>
        <w:div w:id="745491577">
          <w:marLeft w:val="0"/>
          <w:marRight w:val="0"/>
          <w:marTop w:val="0"/>
          <w:marBottom w:val="0"/>
          <w:divBdr>
            <w:top w:val="none" w:sz="0" w:space="0" w:color="auto"/>
            <w:left w:val="none" w:sz="0" w:space="0" w:color="auto"/>
            <w:bottom w:val="none" w:sz="0" w:space="0" w:color="auto"/>
            <w:right w:val="none" w:sz="0" w:space="0" w:color="auto"/>
          </w:divBdr>
        </w:div>
        <w:div w:id="1043675672">
          <w:marLeft w:val="0"/>
          <w:marRight w:val="0"/>
          <w:marTop w:val="0"/>
          <w:marBottom w:val="0"/>
          <w:divBdr>
            <w:top w:val="none" w:sz="0" w:space="0" w:color="auto"/>
            <w:left w:val="none" w:sz="0" w:space="0" w:color="auto"/>
            <w:bottom w:val="none" w:sz="0" w:space="0" w:color="auto"/>
            <w:right w:val="none" w:sz="0" w:space="0" w:color="auto"/>
          </w:divBdr>
        </w:div>
      </w:divsChild>
    </w:div>
    <w:div w:id="1323117422">
      <w:bodyDiv w:val="1"/>
      <w:marLeft w:val="0"/>
      <w:marRight w:val="0"/>
      <w:marTop w:val="0"/>
      <w:marBottom w:val="0"/>
      <w:divBdr>
        <w:top w:val="none" w:sz="0" w:space="0" w:color="auto"/>
        <w:left w:val="none" w:sz="0" w:space="0" w:color="auto"/>
        <w:bottom w:val="none" w:sz="0" w:space="0" w:color="auto"/>
        <w:right w:val="none" w:sz="0" w:space="0" w:color="auto"/>
      </w:divBdr>
    </w:div>
    <w:div w:id="1369913932">
      <w:bodyDiv w:val="1"/>
      <w:marLeft w:val="0"/>
      <w:marRight w:val="0"/>
      <w:marTop w:val="0"/>
      <w:marBottom w:val="0"/>
      <w:divBdr>
        <w:top w:val="none" w:sz="0" w:space="0" w:color="auto"/>
        <w:left w:val="none" w:sz="0" w:space="0" w:color="auto"/>
        <w:bottom w:val="none" w:sz="0" w:space="0" w:color="auto"/>
        <w:right w:val="none" w:sz="0" w:space="0" w:color="auto"/>
      </w:divBdr>
    </w:div>
    <w:div w:id="1386559633">
      <w:bodyDiv w:val="1"/>
      <w:marLeft w:val="0"/>
      <w:marRight w:val="0"/>
      <w:marTop w:val="0"/>
      <w:marBottom w:val="0"/>
      <w:divBdr>
        <w:top w:val="none" w:sz="0" w:space="0" w:color="auto"/>
        <w:left w:val="none" w:sz="0" w:space="0" w:color="auto"/>
        <w:bottom w:val="none" w:sz="0" w:space="0" w:color="auto"/>
        <w:right w:val="none" w:sz="0" w:space="0" w:color="auto"/>
      </w:divBdr>
    </w:div>
    <w:div w:id="1390422044">
      <w:bodyDiv w:val="1"/>
      <w:marLeft w:val="0"/>
      <w:marRight w:val="0"/>
      <w:marTop w:val="0"/>
      <w:marBottom w:val="0"/>
      <w:divBdr>
        <w:top w:val="none" w:sz="0" w:space="0" w:color="auto"/>
        <w:left w:val="none" w:sz="0" w:space="0" w:color="auto"/>
        <w:bottom w:val="none" w:sz="0" w:space="0" w:color="auto"/>
        <w:right w:val="none" w:sz="0" w:space="0" w:color="auto"/>
      </w:divBdr>
      <w:divsChild>
        <w:div w:id="779882815">
          <w:marLeft w:val="0"/>
          <w:marRight w:val="0"/>
          <w:marTop w:val="0"/>
          <w:marBottom w:val="0"/>
          <w:divBdr>
            <w:top w:val="none" w:sz="0" w:space="0" w:color="auto"/>
            <w:left w:val="none" w:sz="0" w:space="0" w:color="auto"/>
            <w:bottom w:val="none" w:sz="0" w:space="0" w:color="auto"/>
            <w:right w:val="none" w:sz="0" w:space="0" w:color="auto"/>
          </w:divBdr>
        </w:div>
        <w:div w:id="789280371">
          <w:marLeft w:val="0"/>
          <w:marRight w:val="0"/>
          <w:marTop w:val="0"/>
          <w:marBottom w:val="0"/>
          <w:divBdr>
            <w:top w:val="none" w:sz="0" w:space="0" w:color="auto"/>
            <w:left w:val="none" w:sz="0" w:space="0" w:color="auto"/>
            <w:bottom w:val="none" w:sz="0" w:space="0" w:color="auto"/>
            <w:right w:val="none" w:sz="0" w:space="0" w:color="auto"/>
          </w:divBdr>
        </w:div>
      </w:divsChild>
    </w:div>
    <w:div w:id="1412655761">
      <w:bodyDiv w:val="1"/>
      <w:marLeft w:val="0"/>
      <w:marRight w:val="0"/>
      <w:marTop w:val="0"/>
      <w:marBottom w:val="0"/>
      <w:divBdr>
        <w:top w:val="none" w:sz="0" w:space="0" w:color="auto"/>
        <w:left w:val="none" w:sz="0" w:space="0" w:color="auto"/>
        <w:bottom w:val="none" w:sz="0" w:space="0" w:color="auto"/>
        <w:right w:val="none" w:sz="0" w:space="0" w:color="auto"/>
      </w:divBdr>
    </w:div>
    <w:div w:id="1483234804">
      <w:bodyDiv w:val="1"/>
      <w:marLeft w:val="0"/>
      <w:marRight w:val="0"/>
      <w:marTop w:val="0"/>
      <w:marBottom w:val="0"/>
      <w:divBdr>
        <w:top w:val="none" w:sz="0" w:space="0" w:color="auto"/>
        <w:left w:val="none" w:sz="0" w:space="0" w:color="auto"/>
        <w:bottom w:val="none" w:sz="0" w:space="0" w:color="auto"/>
        <w:right w:val="none" w:sz="0" w:space="0" w:color="auto"/>
      </w:divBdr>
      <w:divsChild>
        <w:div w:id="671227492">
          <w:marLeft w:val="0"/>
          <w:marRight w:val="0"/>
          <w:marTop w:val="0"/>
          <w:marBottom w:val="0"/>
          <w:divBdr>
            <w:top w:val="none" w:sz="0" w:space="0" w:color="auto"/>
            <w:left w:val="none" w:sz="0" w:space="0" w:color="auto"/>
            <w:bottom w:val="none" w:sz="0" w:space="0" w:color="auto"/>
            <w:right w:val="none" w:sz="0" w:space="0" w:color="auto"/>
          </w:divBdr>
        </w:div>
        <w:div w:id="2111117142">
          <w:marLeft w:val="0"/>
          <w:marRight w:val="0"/>
          <w:marTop w:val="0"/>
          <w:marBottom w:val="0"/>
          <w:divBdr>
            <w:top w:val="none" w:sz="0" w:space="0" w:color="auto"/>
            <w:left w:val="none" w:sz="0" w:space="0" w:color="auto"/>
            <w:bottom w:val="none" w:sz="0" w:space="0" w:color="auto"/>
            <w:right w:val="none" w:sz="0" w:space="0" w:color="auto"/>
          </w:divBdr>
        </w:div>
      </w:divsChild>
    </w:div>
    <w:div w:id="1503280582">
      <w:bodyDiv w:val="1"/>
      <w:marLeft w:val="0"/>
      <w:marRight w:val="0"/>
      <w:marTop w:val="0"/>
      <w:marBottom w:val="0"/>
      <w:divBdr>
        <w:top w:val="none" w:sz="0" w:space="0" w:color="auto"/>
        <w:left w:val="none" w:sz="0" w:space="0" w:color="auto"/>
        <w:bottom w:val="none" w:sz="0" w:space="0" w:color="auto"/>
        <w:right w:val="none" w:sz="0" w:space="0" w:color="auto"/>
      </w:divBdr>
    </w:div>
    <w:div w:id="1529642142">
      <w:bodyDiv w:val="1"/>
      <w:marLeft w:val="0"/>
      <w:marRight w:val="0"/>
      <w:marTop w:val="0"/>
      <w:marBottom w:val="0"/>
      <w:divBdr>
        <w:top w:val="none" w:sz="0" w:space="0" w:color="auto"/>
        <w:left w:val="none" w:sz="0" w:space="0" w:color="auto"/>
        <w:bottom w:val="none" w:sz="0" w:space="0" w:color="auto"/>
        <w:right w:val="none" w:sz="0" w:space="0" w:color="auto"/>
      </w:divBdr>
    </w:div>
    <w:div w:id="1560939911">
      <w:bodyDiv w:val="1"/>
      <w:marLeft w:val="0"/>
      <w:marRight w:val="0"/>
      <w:marTop w:val="0"/>
      <w:marBottom w:val="0"/>
      <w:divBdr>
        <w:top w:val="none" w:sz="0" w:space="0" w:color="auto"/>
        <w:left w:val="none" w:sz="0" w:space="0" w:color="auto"/>
        <w:bottom w:val="none" w:sz="0" w:space="0" w:color="auto"/>
        <w:right w:val="none" w:sz="0" w:space="0" w:color="auto"/>
      </w:divBdr>
    </w:div>
    <w:div w:id="1674528614">
      <w:bodyDiv w:val="1"/>
      <w:marLeft w:val="0"/>
      <w:marRight w:val="0"/>
      <w:marTop w:val="0"/>
      <w:marBottom w:val="0"/>
      <w:divBdr>
        <w:top w:val="none" w:sz="0" w:space="0" w:color="auto"/>
        <w:left w:val="none" w:sz="0" w:space="0" w:color="auto"/>
        <w:bottom w:val="none" w:sz="0" w:space="0" w:color="auto"/>
        <w:right w:val="none" w:sz="0" w:space="0" w:color="auto"/>
      </w:divBdr>
    </w:div>
    <w:div w:id="1675061601">
      <w:bodyDiv w:val="1"/>
      <w:marLeft w:val="0"/>
      <w:marRight w:val="0"/>
      <w:marTop w:val="0"/>
      <w:marBottom w:val="0"/>
      <w:divBdr>
        <w:top w:val="none" w:sz="0" w:space="0" w:color="auto"/>
        <w:left w:val="none" w:sz="0" w:space="0" w:color="auto"/>
        <w:bottom w:val="none" w:sz="0" w:space="0" w:color="auto"/>
        <w:right w:val="none" w:sz="0" w:space="0" w:color="auto"/>
      </w:divBdr>
      <w:divsChild>
        <w:div w:id="433592057">
          <w:marLeft w:val="0"/>
          <w:marRight w:val="0"/>
          <w:marTop w:val="0"/>
          <w:marBottom w:val="0"/>
          <w:divBdr>
            <w:top w:val="none" w:sz="0" w:space="0" w:color="auto"/>
            <w:left w:val="none" w:sz="0" w:space="0" w:color="auto"/>
            <w:bottom w:val="none" w:sz="0" w:space="0" w:color="auto"/>
            <w:right w:val="none" w:sz="0" w:space="0" w:color="auto"/>
          </w:divBdr>
        </w:div>
      </w:divsChild>
    </w:div>
    <w:div w:id="1743674141">
      <w:bodyDiv w:val="1"/>
      <w:marLeft w:val="0"/>
      <w:marRight w:val="0"/>
      <w:marTop w:val="0"/>
      <w:marBottom w:val="0"/>
      <w:divBdr>
        <w:top w:val="none" w:sz="0" w:space="0" w:color="auto"/>
        <w:left w:val="none" w:sz="0" w:space="0" w:color="auto"/>
        <w:bottom w:val="none" w:sz="0" w:space="0" w:color="auto"/>
        <w:right w:val="none" w:sz="0" w:space="0" w:color="auto"/>
      </w:divBdr>
      <w:divsChild>
        <w:div w:id="336352365">
          <w:marLeft w:val="0"/>
          <w:marRight w:val="0"/>
          <w:marTop w:val="0"/>
          <w:marBottom w:val="0"/>
          <w:divBdr>
            <w:top w:val="none" w:sz="0" w:space="0" w:color="auto"/>
            <w:left w:val="none" w:sz="0" w:space="0" w:color="auto"/>
            <w:bottom w:val="none" w:sz="0" w:space="0" w:color="auto"/>
            <w:right w:val="none" w:sz="0" w:space="0" w:color="auto"/>
          </w:divBdr>
        </w:div>
        <w:div w:id="1945502186">
          <w:marLeft w:val="0"/>
          <w:marRight w:val="0"/>
          <w:marTop w:val="0"/>
          <w:marBottom w:val="0"/>
          <w:divBdr>
            <w:top w:val="none" w:sz="0" w:space="0" w:color="auto"/>
            <w:left w:val="none" w:sz="0" w:space="0" w:color="auto"/>
            <w:bottom w:val="none" w:sz="0" w:space="0" w:color="auto"/>
            <w:right w:val="none" w:sz="0" w:space="0" w:color="auto"/>
          </w:divBdr>
        </w:div>
      </w:divsChild>
    </w:div>
    <w:div w:id="1787234443">
      <w:bodyDiv w:val="1"/>
      <w:marLeft w:val="0"/>
      <w:marRight w:val="0"/>
      <w:marTop w:val="0"/>
      <w:marBottom w:val="0"/>
      <w:divBdr>
        <w:top w:val="none" w:sz="0" w:space="0" w:color="auto"/>
        <w:left w:val="none" w:sz="0" w:space="0" w:color="auto"/>
        <w:bottom w:val="none" w:sz="0" w:space="0" w:color="auto"/>
        <w:right w:val="none" w:sz="0" w:space="0" w:color="auto"/>
      </w:divBdr>
    </w:div>
    <w:div w:id="1800341812">
      <w:bodyDiv w:val="1"/>
      <w:marLeft w:val="0"/>
      <w:marRight w:val="0"/>
      <w:marTop w:val="0"/>
      <w:marBottom w:val="0"/>
      <w:divBdr>
        <w:top w:val="none" w:sz="0" w:space="0" w:color="auto"/>
        <w:left w:val="none" w:sz="0" w:space="0" w:color="auto"/>
        <w:bottom w:val="none" w:sz="0" w:space="0" w:color="auto"/>
        <w:right w:val="none" w:sz="0" w:space="0" w:color="auto"/>
      </w:divBdr>
    </w:div>
    <w:div w:id="1854344644">
      <w:bodyDiv w:val="1"/>
      <w:marLeft w:val="0"/>
      <w:marRight w:val="0"/>
      <w:marTop w:val="0"/>
      <w:marBottom w:val="0"/>
      <w:divBdr>
        <w:top w:val="none" w:sz="0" w:space="0" w:color="auto"/>
        <w:left w:val="none" w:sz="0" w:space="0" w:color="auto"/>
        <w:bottom w:val="none" w:sz="0" w:space="0" w:color="auto"/>
        <w:right w:val="none" w:sz="0" w:space="0" w:color="auto"/>
      </w:divBdr>
    </w:div>
    <w:div w:id="2043632584">
      <w:bodyDiv w:val="1"/>
      <w:marLeft w:val="0"/>
      <w:marRight w:val="0"/>
      <w:marTop w:val="0"/>
      <w:marBottom w:val="0"/>
      <w:divBdr>
        <w:top w:val="none" w:sz="0" w:space="0" w:color="auto"/>
        <w:left w:val="none" w:sz="0" w:space="0" w:color="auto"/>
        <w:bottom w:val="none" w:sz="0" w:space="0" w:color="auto"/>
        <w:right w:val="none" w:sz="0" w:space="0" w:color="auto"/>
      </w:divBdr>
    </w:div>
    <w:div w:id="2087920438">
      <w:bodyDiv w:val="1"/>
      <w:marLeft w:val="0"/>
      <w:marRight w:val="0"/>
      <w:marTop w:val="0"/>
      <w:marBottom w:val="0"/>
      <w:divBdr>
        <w:top w:val="none" w:sz="0" w:space="0" w:color="auto"/>
        <w:left w:val="none" w:sz="0" w:space="0" w:color="auto"/>
        <w:bottom w:val="none" w:sz="0" w:space="0" w:color="auto"/>
        <w:right w:val="none" w:sz="0" w:space="0" w:color="auto"/>
      </w:divBdr>
    </w:div>
    <w:div w:id="2109151261">
      <w:bodyDiv w:val="1"/>
      <w:marLeft w:val="0"/>
      <w:marRight w:val="0"/>
      <w:marTop w:val="0"/>
      <w:marBottom w:val="0"/>
      <w:divBdr>
        <w:top w:val="none" w:sz="0" w:space="0" w:color="auto"/>
        <w:left w:val="none" w:sz="0" w:space="0" w:color="auto"/>
        <w:bottom w:val="none" w:sz="0" w:space="0" w:color="auto"/>
        <w:right w:val="none" w:sz="0" w:space="0" w:color="auto"/>
      </w:divBdr>
      <w:divsChild>
        <w:div w:id="731193002">
          <w:marLeft w:val="0"/>
          <w:marRight w:val="0"/>
          <w:marTop w:val="0"/>
          <w:marBottom w:val="0"/>
          <w:divBdr>
            <w:top w:val="none" w:sz="0" w:space="0" w:color="auto"/>
            <w:left w:val="none" w:sz="0" w:space="0" w:color="auto"/>
            <w:bottom w:val="none" w:sz="0" w:space="0" w:color="auto"/>
            <w:right w:val="none" w:sz="0" w:space="0" w:color="auto"/>
          </w:divBdr>
        </w:div>
      </w:divsChild>
    </w:div>
    <w:div w:id="2125925309">
      <w:bodyDiv w:val="1"/>
      <w:marLeft w:val="0"/>
      <w:marRight w:val="0"/>
      <w:marTop w:val="0"/>
      <w:marBottom w:val="0"/>
      <w:divBdr>
        <w:top w:val="none" w:sz="0" w:space="0" w:color="auto"/>
        <w:left w:val="none" w:sz="0" w:space="0" w:color="auto"/>
        <w:bottom w:val="none" w:sz="0" w:space="0" w:color="auto"/>
        <w:right w:val="none" w:sz="0" w:space="0" w:color="auto"/>
      </w:divBdr>
      <w:divsChild>
        <w:div w:id="73624611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footer" Target="footer1.xml"/><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glossaryDocument" Target="glossary/document.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46.jpeg"/></Relationships>
</file>

<file path=word/_rels/footer2.xml.rels><?xml version="1.0" encoding="UTF-8" standalone="yes"?>
<Relationships xmlns="http://schemas.openxmlformats.org/package/2006/relationships"><Relationship Id="rId1" Type="http://schemas.openxmlformats.org/officeDocument/2006/relationships/image" Target="media/image47.png"/></Relationships>
</file>

<file path=word/_rels/footer3.xml.rels><?xml version="1.0" encoding="UTF-8" standalone="yes"?>
<Relationships xmlns="http://schemas.openxmlformats.org/package/2006/relationships"><Relationship Id="rId2" Type="http://schemas.openxmlformats.org/officeDocument/2006/relationships/image" Target="media/image46.jpeg"/><Relationship Id="rId1" Type="http://schemas.openxmlformats.org/officeDocument/2006/relationships/image" Target="media/image47.png"/></Relationships>
</file>

<file path=word/_rels/footnotes.xml.rels><?xml version="1.0" encoding="UTF-8" standalone="yes"?>
<Relationships xmlns="http://schemas.openxmlformats.org/package/2006/relationships"><Relationship Id="rId2" Type="http://schemas.openxmlformats.org/officeDocument/2006/relationships/hyperlink" Target="http://staf.sourceforge.net/current/STAFGS.pdf" TargetMode="External"/><Relationship Id="rId1" Type="http://schemas.openxmlformats.org/officeDocument/2006/relationships/hyperlink" Target="http://staf.sourceforge.net/current/STAFGS.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nas\Dropbox\swe\template-final.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9193D70C9B0641598F9B56A80B571BC2"/>
        <w:category>
          <w:name w:val="Allgemein"/>
          <w:gallery w:val="placeholder"/>
        </w:category>
        <w:types>
          <w:type w:val="bbPlcHdr"/>
        </w:types>
        <w:behaviors>
          <w:behavior w:val="content"/>
        </w:behaviors>
        <w:guid w:val="{E0D2A7D5-6247-43F2-BCD7-5DF54B10702D}"/>
      </w:docPartPr>
      <w:docPartBody>
        <w:p w:rsidR="009C0DBC" w:rsidRDefault="00BB0396">
          <w:pPr>
            <w:pStyle w:val="9193D70C9B0641598F9B56A80B571BC2"/>
          </w:pPr>
          <w:r w:rsidRPr="00847576">
            <w:rPr>
              <w:rStyle w:val="Platzhaltertext"/>
            </w:rPr>
            <w:t>[Titel]</w:t>
          </w:r>
        </w:p>
      </w:docPartBody>
    </w:docPart>
    <w:docPart>
      <w:docPartPr>
        <w:name w:val="CCCF914131F6434EB0011F29F0B434C8"/>
        <w:category>
          <w:name w:val="Allgemein"/>
          <w:gallery w:val="placeholder"/>
        </w:category>
        <w:types>
          <w:type w:val="bbPlcHdr"/>
        </w:types>
        <w:behaviors>
          <w:behavior w:val="content"/>
        </w:behaviors>
        <w:guid w:val="{2E47B553-C0CF-47DF-8766-E372D454BD28}"/>
      </w:docPartPr>
      <w:docPartBody>
        <w:p w:rsidR="009C0DBC" w:rsidRDefault="00BB0396">
          <w:pPr>
            <w:pStyle w:val="CCCF914131F6434EB0011F29F0B434C8"/>
          </w:pPr>
          <w:r w:rsidRPr="00847576">
            <w:rPr>
              <w:rStyle w:val="Platzhaltertext"/>
            </w:rPr>
            <w:t>[Status]</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E83715"/>
    <w:rsid w:val="00067A99"/>
    <w:rsid w:val="000B7859"/>
    <w:rsid w:val="00151B4C"/>
    <w:rsid w:val="002078DA"/>
    <w:rsid w:val="002254D5"/>
    <w:rsid w:val="003A4C1A"/>
    <w:rsid w:val="003E73A3"/>
    <w:rsid w:val="0042091F"/>
    <w:rsid w:val="004B70A1"/>
    <w:rsid w:val="004D25BA"/>
    <w:rsid w:val="00505E7D"/>
    <w:rsid w:val="005241C2"/>
    <w:rsid w:val="005C15A4"/>
    <w:rsid w:val="005D4D59"/>
    <w:rsid w:val="00630BAF"/>
    <w:rsid w:val="00650AC4"/>
    <w:rsid w:val="006A7776"/>
    <w:rsid w:val="007B421B"/>
    <w:rsid w:val="007F2F0A"/>
    <w:rsid w:val="00860EDA"/>
    <w:rsid w:val="0087129E"/>
    <w:rsid w:val="008B2B4F"/>
    <w:rsid w:val="008B3E7F"/>
    <w:rsid w:val="00964B84"/>
    <w:rsid w:val="009911A7"/>
    <w:rsid w:val="009C0DBC"/>
    <w:rsid w:val="009F78BD"/>
    <w:rsid w:val="00A76649"/>
    <w:rsid w:val="00AD3237"/>
    <w:rsid w:val="00B959F4"/>
    <w:rsid w:val="00BB0396"/>
    <w:rsid w:val="00BD150F"/>
    <w:rsid w:val="00CB5EBA"/>
    <w:rsid w:val="00CE78DC"/>
    <w:rsid w:val="00D42490"/>
    <w:rsid w:val="00DA6980"/>
    <w:rsid w:val="00E83715"/>
    <w:rsid w:val="00E9689B"/>
    <w:rsid w:val="00EE1C37"/>
    <w:rsid w:val="00F45132"/>
    <w:rsid w:val="00F65038"/>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9C0DB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E83715"/>
    <w:rPr>
      <w:color w:val="808080"/>
    </w:rPr>
  </w:style>
  <w:style w:type="paragraph" w:customStyle="1" w:styleId="9193D70C9B0641598F9B56A80B571BC2">
    <w:name w:val="9193D70C9B0641598F9B56A80B571BC2"/>
    <w:rsid w:val="009C0DBC"/>
  </w:style>
  <w:style w:type="paragraph" w:customStyle="1" w:styleId="CCCF914131F6434EB0011F29F0B434C8">
    <w:name w:val="CCCF914131F6434EB0011F29F0B434C8"/>
    <w:rsid w:val="009C0DBC"/>
  </w:style>
  <w:style w:type="paragraph" w:customStyle="1" w:styleId="3920D79BCF8D4AB9A85619F4A20A9E65">
    <w:name w:val="3920D79BCF8D4AB9A85619F4A20A9E65"/>
    <w:rsid w:val="009C0DBC"/>
  </w:style>
  <w:style w:type="paragraph" w:customStyle="1" w:styleId="E545419622A248F993CC470B6F21CFAE">
    <w:name w:val="E545419622A248F993CC470B6F21CFAE"/>
    <w:rsid w:val="009C0DBC"/>
  </w:style>
  <w:style w:type="paragraph" w:customStyle="1" w:styleId="A50CB766B90647228DA91292872744EC">
    <w:name w:val="A50CB766B90647228DA91292872744EC"/>
    <w:rsid w:val="009C0DBC"/>
  </w:style>
  <w:style w:type="paragraph" w:customStyle="1" w:styleId="5A51A941AD814601B328D23BF69CF182">
    <w:name w:val="5A51A941AD814601B328D23BF69CF182"/>
    <w:rsid w:val="00E83715"/>
  </w:style>
  <w:style w:type="paragraph" w:customStyle="1" w:styleId="3C0859C83A30403C8AEA6DB328D969B1">
    <w:name w:val="3C0859C83A30403C8AEA6DB328D969B1"/>
    <w:rsid w:val="00E83715"/>
  </w:style>
  <w:style w:type="paragraph" w:customStyle="1" w:styleId="EBCCCDB8BFB84D85B3459708577CAF25">
    <w:name w:val="EBCCCDB8BFB84D85B3459708577CAF25"/>
    <w:rsid w:val="00E83715"/>
  </w:style>
  <w:style w:type="paragraph" w:customStyle="1" w:styleId="35B519CC217C4297BDE67E4C3B778B48">
    <w:name w:val="35B519CC217C4297BDE67E4C3B778B48"/>
    <w:rsid w:val="00E83715"/>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71C612-20C9-4CDD-A365-13BE404C12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template-final.dotx</Template>
  <TotalTime>0</TotalTime>
  <Pages>31</Pages>
  <Words>3759</Words>
  <Characters>23687</Characters>
  <Application>Microsoft Office Word</Application>
  <DocSecurity>0</DocSecurity>
  <Lines>197</Lines>
  <Paragraphs>54</Paragraphs>
  <ScaleCrop>false</ScaleCrop>
  <HeadingPairs>
    <vt:vector size="2" baseType="variant">
      <vt:variant>
        <vt:lpstr>Titel</vt:lpstr>
      </vt:variant>
      <vt:variant>
        <vt:i4>1</vt:i4>
      </vt:variant>
    </vt:vector>
  </HeadingPairs>
  <TitlesOfParts>
    <vt:vector size="1" baseType="lpstr">
      <vt:lpstr>User’s Guide</vt:lpstr>
    </vt:vector>
  </TitlesOfParts>
  <Company/>
  <LinksUpToDate>false</LinksUpToDate>
  <CharactersWithSpaces>27392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User’s Guide</dc:title>
  <dc:creator>Jonas Traub;Matthis Hauschild</dc:creator>
  <cp:lastModifiedBy>MPH</cp:lastModifiedBy>
  <cp:revision>5</cp:revision>
  <cp:lastPrinted>2012-05-06T00:22:00Z</cp:lastPrinted>
  <dcterms:created xsi:type="dcterms:W3CDTF">2012-05-04T23:52:00Z</dcterms:created>
  <dcterms:modified xsi:type="dcterms:W3CDTF">2012-05-06T00:24:00Z</dcterms:modified>
  <cp:contentStatus>V 1.0 (beta2)</cp:contentStatus>
</cp:coreProperties>
</file>