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0E3" w:rsidRDefault="003C00E3" w:rsidP="00FD460F">
      <w:pPr>
        <w:rPr>
          <w:sz w:val="28"/>
          <w:szCs w:val="28"/>
        </w:rPr>
      </w:pPr>
    </w:p>
    <w:p w:rsidR="004132FD" w:rsidRDefault="004132FD" w:rsidP="004132FD">
      <w:pPr>
        <w:rPr>
          <w:sz w:val="28"/>
          <w:szCs w:val="28"/>
        </w:rPr>
      </w:pPr>
    </w:p>
    <w:p w:rsidR="004132FD" w:rsidRDefault="004132FD" w:rsidP="004132FD">
      <w:pPr>
        <w:rPr>
          <w:sz w:val="28"/>
          <w:szCs w:val="28"/>
        </w:rPr>
      </w:pPr>
    </w:p>
    <w:p w:rsidR="004132FD" w:rsidRPr="003743BB" w:rsidRDefault="004132FD" w:rsidP="004132FD">
      <w:pPr>
        <w:pBdr>
          <w:bottom w:val="single" w:sz="6" w:space="1" w:color="auto"/>
        </w:pBdr>
        <w:rPr>
          <w:sz w:val="28"/>
          <w:szCs w:val="28"/>
        </w:rPr>
      </w:pPr>
      <w:r w:rsidRPr="003743BB">
        <w:rPr>
          <w:sz w:val="28"/>
          <w:szCs w:val="28"/>
        </w:rPr>
        <w:t xml:space="preserve">Tabla </w:t>
      </w:r>
      <w:r w:rsidR="00763E46" w:rsidRPr="003743BB">
        <w:rPr>
          <w:sz w:val="28"/>
          <w:szCs w:val="28"/>
        </w:rPr>
        <w:t>Fillers 2.1</w:t>
      </w:r>
    </w:p>
    <w:p w:rsidR="00FA64DE" w:rsidRDefault="00FA64DE" w:rsidP="00FA64DE">
      <w:pPr>
        <w:rPr>
          <w:rFonts w:ascii="Arial" w:hAnsi="Arial" w:cs="Arial"/>
          <w:sz w:val="32"/>
          <w:szCs w:val="32"/>
        </w:rPr>
      </w:pPr>
    </w:p>
    <w:p w:rsidR="00FA64DE" w:rsidRPr="004F7700" w:rsidRDefault="00FA64DE" w:rsidP="00FA64DE">
      <w:pPr>
        <w:rPr>
          <w:rFonts w:ascii="Arial" w:hAnsi="Arial" w:cs="Arial"/>
          <w:sz w:val="32"/>
          <w:szCs w:val="32"/>
        </w:rPr>
      </w:pPr>
      <w:r w:rsidRPr="004F7700">
        <w:rPr>
          <w:rFonts w:ascii="Arial" w:hAnsi="Arial" w:cs="Arial"/>
          <w:sz w:val="32"/>
          <w:szCs w:val="32"/>
        </w:rPr>
        <w:t>Tabla Radio</w:t>
      </w:r>
    </w:p>
    <w:p w:rsidR="00FA64DE" w:rsidRDefault="00FA64DE" w:rsidP="00FA64DE">
      <w:r>
        <w:t>Tabla Radio helps musicians to find good rhythms.</w:t>
      </w:r>
    </w:p>
    <w:p w:rsidR="00FA64DE" w:rsidRDefault="00FA64DE" w:rsidP="004132FD"/>
    <w:p w:rsidR="003743BB" w:rsidRPr="003743BB" w:rsidRDefault="004609B0" w:rsidP="004132FD">
      <w:r>
        <w:t>Full Download</w:t>
      </w:r>
    </w:p>
    <w:p w:rsidR="003743BB" w:rsidRPr="003743BB" w:rsidRDefault="00F8549F" w:rsidP="004132FD">
      <w:hyperlink r:id="rId4" w:history="1">
        <w:r w:rsidR="003743BB" w:rsidRPr="004609B0">
          <w:rPr>
            <w:rStyle w:val="Hyperlink"/>
          </w:rPr>
          <w:t>http://tablaradio.com/Tabla-Fillers-2.1/Tabla-Fillers-2.1.html</w:t>
        </w:r>
      </w:hyperlink>
    </w:p>
    <w:p w:rsidR="004132FD" w:rsidRDefault="004132FD" w:rsidP="004132FD">
      <w:pPr>
        <w:jc w:val="center"/>
        <w:rPr>
          <w:rFonts w:ascii="Arial" w:hAnsi="Arial" w:cs="Arial"/>
          <w:sz w:val="32"/>
          <w:szCs w:val="32"/>
        </w:rPr>
      </w:pPr>
    </w:p>
    <w:p w:rsidR="00FD460F" w:rsidRDefault="00FD460F" w:rsidP="00FD460F">
      <w:r>
        <w:t xml:space="preserve">Website: </w:t>
      </w:r>
      <w:hyperlink r:id="rId5" w:history="1">
        <w:r w:rsidR="001730AB" w:rsidRPr="001730AB">
          <w:rPr>
            <w:rStyle w:val="Hyperlink"/>
          </w:rPr>
          <w:t>http://www.TablaRadio.com</w:t>
        </w:r>
      </w:hyperlink>
    </w:p>
    <w:p w:rsidR="00FD460F" w:rsidRDefault="00FD460F" w:rsidP="00FD460F">
      <w:r>
        <w:t>Email: info@tablaradio.com</w:t>
      </w:r>
    </w:p>
    <w:p w:rsidR="000579E4" w:rsidRDefault="000579E4" w:rsidP="00FD460F"/>
    <w:p w:rsidR="00FD460F" w:rsidRDefault="00FD460F" w:rsidP="00FD460F">
      <w:r>
        <w:t>FORMAT</w:t>
      </w:r>
    </w:p>
    <w:p w:rsidR="00E7291A" w:rsidRDefault="00157199" w:rsidP="00FD460F">
      <w:r>
        <w:t>WAV (</w:t>
      </w:r>
      <w:r w:rsidR="008757F3">
        <w:t>PCM, Microsoft audio file format)</w:t>
      </w:r>
      <w:r w:rsidR="004D1C18">
        <w:t>, FLAC, AIFF, MP3</w:t>
      </w:r>
    </w:p>
    <w:p w:rsidR="00FD460F" w:rsidRDefault="00E7291A" w:rsidP="00FD460F">
      <w:r>
        <w:t xml:space="preserve">Sampling Rate: </w:t>
      </w:r>
      <w:r w:rsidR="004F7700">
        <w:t xml:space="preserve">16 bit 44.1 </w:t>
      </w:r>
      <w:proofErr w:type="spellStart"/>
      <w:proofErr w:type="gramStart"/>
      <w:r w:rsidR="004F7700">
        <w:t>Khz</w:t>
      </w:r>
      <w:proofErr w:type="spellEnd"/>
      <w:proofErr w:type="gramEnd"/>
      <w:r w:rsidR="00FB2323">
        <w:t xml:space="preserve">  </w:t>
      </w:r>
    </w:p>
    <w:p w:rsidR="000B159A" w:rsidRDefault="000B159A" w:rsidP="00FD460F">
      <w:r>
        <w:t xml:space="preserve">All sound files have natural </w:t>
      </w:r>
      <w:r w:rsidR="00E7291A">
        <w:t xml:space="preserve">Tabla </w:t>
      </w:r>
      <w:r>
        <w:t>sound with no sound effects and any processing.</w:t>
      </w:r>
    </w:p>
    <w:p w:rsidR="00FD460F" w:rsidRDefault="00FD460F" w:rsidP="00FD460F"/>
    <w:p w:rsidR="00FD460F" w:rsidRDefault="00FD460F" w:rsidP="00FD460F">
      <w:r>
        <w:t>COMPATIBILITY</w:t>
      </w:r>
    </w:p>
    <w:p w:rsidR="007B0644" w:rsidRDefault="00FD460F" w:rsidP="00FD460F">
      <w:r>
        <w:t xml:space="preserve">Tabla Rhythms are compatible with all Major </w:t>
      </w:r>
      <w:r w:rsidR="001D723D">
        <w:t>Recording</w:t>
      </w:r>
      <w:r>
        <w:t xml:space="preserve"> and Editing Softwares, PC and Mac Computer Systems,</w:t>
      </w:r>
      <w:r w:rsidR="00E7291A">
        <w:t xml:space="preserve"> Musical Keyboards,</w:t>
      </w:r>
      <w:r w:rsidR="00556A65">
        <w:t xml:space="preserve"> Workstations</w:t>
      </w:r>
      <w:proofErr w:type="gramStart"/>
      <w:r w:rsidR="00556A65">
        <w:t xml:space="preserve">, </w:t>
      </w:r>
      <w:r w:rsidR="00E7291A">
        <w:t xml:space="preserve"> Sound</w:t>
      </w:r>
      <w:proofErr w:type="gramEnd"/>
      <w:r w:rsidR="00E7291A">
        <w:t xml:space="preserve"> Samplers and Audio </w:t>
      </w:r>
      <w:r w:rsidR="003F7E73">
        <w:t>Synthesizers</w:t>
      </w:r>
      <w:r w:rsidR="00E7291A">
        <w:t xml:space="preserve">, </w:t>
      </w:r>
      <w:r>
        <w:t xml:space="preserve"> Portable Multimedia Devices and Mobile Phones.</w:t>
      </w:r>
      <w:r w:rsidR="009A703B">
        <w:t xml:space="preserve"> </w:t>
      </w:r>
      <w:r w:rsidR="00E7291A">
        <w:t xml:space="preserve"> </w:t>
      </w:r>
    </w:p>
    <w:p w:rsidR="0090239F" w:rsidRDefault="0090239F" w:rsidP="00FD460F"/>
    <w:p w:rsidR="00FD460F" w:rsidRDefault="00FA64DE" w:rsidP="00FD460F">
      <w:r>
        <w:t>WHAT IS NEW</w:t>
      </w:r>
    </w:p>
    <w:p w:rsidR="00FD460F" w:rsidRDefault="00FD460F" w:rsidP="00FD460F">
      <w:r>
        <w:t xml:space="preserve">More </w:t>
      </w:r>
      <w:r w:rsidR="00033DD0">
        <w:t>Tabla R</w:t>
      </w:r>
      <w:r>
        <w:t>hythms can be down</w:t>
      </w:r>
      <w:r w:rsidR="00005959">
        <w:t>loaded from Tabla Radio website:</w:t>
      </w:r>
    </w:p>
    <w:p w:rsidR="00005959" w:rsidRDefault="00005959" w:rsidP="00FD460F">
      <w:hyperlink r:id="rId6" w:history="1">
        <w:r w:rsidRPr="00005959">
          <w:rPr>
            <w:rStyle w:val="Hyperlink"/>
          </w:rPr>
          <w:t>http://tablaradio.com/What-is-New.html</w:t>
        </w:r>
      </w:hyperlink>
    </w:p>
    <w:p w:rsidR="00FD460F" w:rsidRDefault="00FD460F" w:rsidP="00FD460F"/>
    <w:p w:rsidR="00FD460F" w:rsidRDefault="00FD460F" w:rsidP="00FD460F">
      <w:r>
        <w:t>COPYRIGHT</w:t>
      </w:r>
      <w:r w:rsidR="005B417A">
        <w:t xml:space="preserve"> AND LICENSE</w:t>
      </w:r>
    </w:p>
    <w:p w:rsidR="00FD460F" w:rsidRDefault="00FD460F" w:rsidP="00F40815">
      <w:r>
        <w:t>All conten</w:t>
      </w:r>
      <w:r w:rsidR="009A703B">
        <w:t xml:space="preserve">t is copyright with Tabla Radio. </w:t>
      </w:r>
      <w:r>
        <w:t>No unauthoris</w:t>
      </w:r>
      <w:r w:rsidR="00DA4324">
        <w:t>ed duplication and distribution</w:t>
      </w:r>
      <w:r w:rsidR="007A4F64">
        <w:t xml:space="preserve"> on the web</w:t>
      </w:r>
      <w:r w:rsidR="00CC593A">
        <w:t xml:space="preserve"> is permitted</w:t>
      </w:r>
      <w:r w:rsidR="00DA4324">
        <w:t xml:space="preserve">. </w:t>
      </w:r>
      <w:r w:rsidR="005B417A" w:rsidRPr="005B417A">
        <w:t xml:space="preserve">You may not distribute these samples in any </w:t>
      </w:r>
      <w:r w:rsidR="00A43DBE">
        <w:t>form</w:t>
      </w:r>
      <w:r w:rsidR="005B417A" w:rsidRPr="005B417A">
        <w:t>.</w:t>
      </w:r>
      <w:r w:rsidR="005B417A">
        <w:t xml:space="preserve"> </w:t>
      </w:r>
      <w:r w:rsidR="00F40815">
        <w:t xml:space="preserve">Under </w:t>
      </w:r>
      <w:r w:rsidR="005B417A">
        <w:t xml:space="preserve">no circumstances they can be used as </w:t>
      </w:r>
      <w:r w:rsidR="00763E46">
        <w:t xml:space="preserve">any </w:t>
      </w:r>
      <w:r w:rsidR="005B417A">
        <w:t>loop products or sample based products.</w:t>
      </w:r>
      <w:r w:rsidR="00F40815">
        <w:t xml:space="preserve"> </w:t>
      </w:r>
    </w:p>
    <w:p w:rsidR="00573831" w:rsidRDefault="00573831" w:rsidP="00FD460F"/>
    <w:p w:rsidR="00DF6781" w:rsidRPr="00CC593A" w:rsidRDefault="00DF6781" w:rsidP="00DF6781">
      <w:pPr>
        <w:rPr>
          <w:rFonts w:ascii="Arial" w:hAnsi="Arial" w:cs="Arial"/>
          <w:sz w:val="20"/>
          <w:szCs w:val="20"/>
        </w:rPr>
      </w:pPr>
      <w:r w:rsidRPr="00CC593A">
        <w:rPr>
          <w:rFonts w:ascii="Arial" w:hAnsi="Arial" w:cs="Arial"/>
          <w:sz w:val="20"/>
          <w:szCs w:val="20"/>
        </w:rPr>
        <w:t>Copyright © Tabla Radio</w:t>
      </w:r>
    </w:p>
    <w:p w:rsidR="00DF6781" w:rsidRPr="00876C99" w:rsidRDefault="00DF6781" w:rsidP="00DA4324">
      <w:pPr>
        <w:rPr>
          <w:sz w:val="20"/>
          <w:szCs w:val="20"/>
        </w:rPr>
      </w:pPr>
    </w:p>
    <w:p w:rsidR="00DA4324" w:rsidRDefault="00DA4324" w:rsidP="00FD460F"/>
    <w:p w:rsidR="00B074C9" w:rsidRDefault="00B074C9"/>
    <w:sectPr w:rsidR="00B074C9" w:rsidSect="00B074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460F"/>
    <w:rsid w:val="00005959"/>
    <w:rsid w:val="00014AEF"/>
    <w:rsid w:val="00033DD0"/>
    <w:rsid w:val="000579E4"/>
    <w:rsid w:val="000B159A"/>
    <w:rsid w:val="000C41A7"/>
    <w:rsid w:val="000E4845"/>
    <w:rsid w:val="00105B30"/>
    <w:rsid w:val="00144EBC"/>
    <w:rsid w:val="00150EF3"/>
    <w:rsid w:val="00157199"/>
    <w:rsid w:val="001730AB"/>
    <w:rsid w:val="001D723D"/>
    <w:rsid w:val="001E78F1"/>
    <w:rsid w:val="002033CE"/>
    <w:rsid w:val="00212503"/>
    <w:rsid w:val="0026268A"/>
    <w:rsid w:val="002A510C"/>
    <w:rsid w:val="002B141E"/>
    <w:rsid w:val="002B66FA"/>
    <w:rsid w:val="003206AB"/>
    <w:rsid w:val="00323EF8"/>
    <w:rsid w:val="00332AD7"/>
    <w:rsid w:val="003743BB"/>
    <w:rsid w:val="003B6204"/>
    <w:rsid w:val="003C00E3"/>
    <w:rsid w:val="003D5E71"/>
    <w:rsid w:val="003E3CA5"/>
    <w:rsid w:val="003E502F"/>
    <w:rsid w:val="003F7E73"/>
    <w:rsid w:val="004132FD"/>
    <w:rsid w:val="00415528"/>
    <w:rsid w:val="004609B0"/>
    <w:rsid w:val="00467B54"/>
    <w:rsid w:val="004806B3"/>
    <w:rsid w:val="004916AC"/>
    <w:rsid w:val="004A4687"/>
    <w:rsid w:val="004D1C18"/>
    <w:rsid w:val="004D4080"/>
    <w:rsid w:val="004E10B1"/>
    <w:rsid w:val="004F3C81"/>
    <w:rsid w:val="004F7700"/>
    <w:rsid w:val="00533160"/>
    <w:rsid w:val="0054560C"/>
    <w:rsid w:val="00554A18"/>
    <w:rsid w:val="00556A65"/>
    <w:rsid w:val="005634BD"/>
    <w:rsid w:val="00565614"/>
    <w:rsid w:val="00571E7E"/>
    <w:rsid w:val="00573831"/>
    <w:rsid w:val="005924C3"/>
    <w:rsid w:val="005B417A"/>
    <w:rsid w:val="006048CE"/>
    <w:rsid w:val="00616309"/>
    <w:rsid w:val="00616BA2"/>
    <w:rsid w:val="0063429A"/>
    <w:rsid w:val="00674543"/>
    <w:rsid w:val="006C23E1"/>
    <w:rsid w:val="006D46EF"/>
    <w:rsid w:val="00704570"/>
    <w:rsid w:val="00707030"/>
    <w:rsid w:val="007112B9"/>
    <w:rsid w:val="007225C4"/>
    <w:rsid w:val="00763E46"/>
    <w:rsid w:val="00784C1A"/>
    <w:rsid w:val="007A4F64"/>
    <w:rsid w:val="007B0644"/>
    <w:rsid w:val="007B3EA6"/>
    <w:rsid w:val="007D31E1"/>
    <w:rsid w:val="007F54A3"/>
    <w:rsid w:val="008031EF"/>
    <w:rsid w:val="00816B27"/>
    <w:rsid w:val="00822A6E"/>
    <w:rsid w:val="00825A7C"/>
    <w:rsid w:val="008757F3"/>
    <w:rsid w:val="00876C99"/>
    <w:rsid w:val="008B18D8"/>
    <w:rsid w:val="008B1B7F"/>
    <w:rsid w:val="008B7C33"/>
    <w:rsid w:val="0090239F"/>
    <w:rsid w:val="009322FC"/>
    <w:rsid w:val="00940E63"/>
    <w:rsid w:val="009547FB"/>
    <w:rsid w:val="009816AE"/>
    <w:rsid w:val="009A703B"/>
    <w:rsid w:val="00A150F4"/>
    <w:rsid w:val="00A35D77"/>
    <w:rsid w:val="00A411F4"/>
    <w:rsid w:val="00A43DBE"/>
    <w:rsid w:val="00A702EF"/>
    <w:rsid w:val="00AA4C38"/>
    <w:rsid w:val="00B0615B"/>
    <w:rsid w:val="00B074C9"/>
    <w:rsid w:val="00B120F4"/>
    <w:rsid w:val="00B617DF"/>
    <w:rsid w:val="00BE6E27"/>
    <w:rsid w:val="00C670AD"/>
    <w:rsid w:val="00CA242D"/>
    <w:rsid w:val="00CB0CE3"/>
    <w:rsid w:val="00CB3B93"/>
    <w:rsid w:val="00CC593A"/>
    <w:rsid w:val="00CD2B2B"/>
    <w:rsid w:val="00CD6A14"/>
    <w:rsid w:val="00CF3828"/>
    <w:rsid w:val="00D22324"/>
    <w:rsid w:val="00D439DC"/>
    <w:rsid w:val="00D8681F"/>
    <w:rsid w:val="00DA4324"/>
    <w:rsid w:val="00DC01D3"/>
    <w:rsid w:val="00DE2F99"/>
    <w:rsid w:val="00DF6781"/>
    <w:rsid w:val="00E37844"/>
    <w:rsid w:val="00E7291A"/>
    <w:rsid w:val="00E87FC7"/>
    <w:rsid w:val="00E96BB5"/>
    <w:rsid w:val="00EA04D8"/>
    <w:rsid w:val="00EC6B86"/>
    <w:rsid w:val="00ED750F"/>
    <w:rsid w:val="00ED7E88"/>
    <w:rsid w:val="00EE76B6"/>
    <w:rsid w:val="00F12D12"/>
    <w:rsid w:val="00F40815"/>
    <w:rsid w:val="00F8549F"/>
    <w:rsid w:val="00FA64DE"/>
    <w:rsid w:val="00FB2323"/>
    <w:rsid w:val="00FD097D"/>
    <w:rsid w:val="00FD4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60F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6B2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30A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ablaradio.com/What-is-New.html" TargetMode="External"/><Relationship Id="rId5" Type="http://schemas.openxmlformats.org/officeDocument/2006/relationships/hyperlink" Target="http://www.TablaRadio.com" TargetMode="External"/><Relationship Id="rId4" Type="http://schemas.openxmlformats.org/officeDocument/2006/relationships/hyperlink" Target="http://tablaradio.com/Tabla-Fillers-2.1/Tabla-Fillers-2.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Archana</dc:creator>
  <cp:lastModifiedBy>KHUSHI</cp:lastModifiedBy>
  <cp:revision>5</cp:revision>
  <dcterms:created xsi:type="dcterms:W3CDTF">2014-10-04T21:14:00Z</dcterms:created>
  <dcterms:modified xsi:type="dcterms:W3CDTF">2014-10-12T02:44:00Z</dcterms:modified>
</cp:coreProperties>
</file>